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FAE" w:rsidRDefault="00472FAE">
      <w:pPr>
        <w:jc w:val="center"/>
        <w:rPr>
          <w:sz w:val="2"/>
          <w:szCs w:val="2"/>
        </w:rPr>
      </w:pPr>
    </w:p>
    <w:p w:rsidR="00472FAE" w:rsidRDefault="00472FAE">
      <w:pPr>
        <w:spacing w:after="1239" w:line="1" w:lineRule="exact"/>
      </w:pPr>
    </w:p>
    <w:p w:rsidR="00472FAE" w:rsidRDefault="00AD2E39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t>ОСНОВНАЯ</w:t>
      </w:r>
      <w:bookmarkEnd w:id="0"/>
      <w:bookmarkEnd w:id="1"/>
    </w:p>
    <w:p w:rsidR="00472FAE" w:rsidRDefault="00AD2E39">
      <w:pPr>
        <w:pStyle w:val="20"/>
        <w:shd w:val="clear" w:color="auto" w:fill="auto"/>
      </w:pPr>
      <w:r>
        <w:rPr>
          <w:b/>
          <w:bCs/>
          <w:sz w:val="48"/>
          <w:szCs w:val="48"/>
        </w:rPr>
        <w:t>ОБРАЗОВАТЕЛЬНАЯ ПРОГРАММА</w:t>
      </w:r>
      <w:r>
        <w:rPr>
          <w:b/>
          <w:bCs/>
          <w:sz w:val="48"/>
          <w:szCs w:val="48"/>
        </w:rPr>
        <w:br/>
        <w:t>НАЧАЛЬНОГО ОБЩЕГО ОБРАЗОВАНИЯ</w:t>
      </w:r>
      <w:r>
        <w:rPr>
          <w:b/>
          <w:bCs/>
          <w:sz w:val="48"/>
          <w:szCs w:val="48"/>
        </w:rPr>
        <w:br/>
      </w:r>
      <w:r>
        <w:t>муниципального бюджетного общеобразовательного учреждения</w:t>
      </w:r>
      <w:r>
        <w:br/>
        <w:t>«Вачинская средняя общеобразовательная школа»</w:t>
      </w:r>
    </w:p>
    <w:p w:rsidR="00472FAE" w:rsidRDefault="00AD2E39">
      <w:pPr>
        <w:pStyle w:val="22"/>
        <w:keepNext/>
        <w:keepLines/>
        <w:shd w:val="clear" w:color="auto" w:fill="auto"/>
      </w:pPr>
      <w:bookmarkStart w:id="2" w:name="bookmark2"/>
      <w:bookmarkStart w:id="3" w:name="bookmark3"/>
      <w:r>
        <w:t>на 2020-2021 учебный год</w:t>
      </w:r>
      <w:bookmarkEnd w:id="2"/>
      <w:bookmarkEnd w:id="3"/>
    </w:p>
    <w:p w:rsidR="00472FAE" w:rsidRDefault="00AD2E39">
      <w:pPr>
        <w:pStyle w:val="30"/>
        <w:shd w:val="clear" w:color="auto" w:fill="auto"/>
      </w:pPr>
      <w:r>
        <w:br w:type="page"/>
      </w:r>
    </w:p>
    <w:p w:rsidR="00472FAE" w:rsidRDefault="00AD2E39">
      <w:pPr>
        <w:pStyle w:val="20"/>
        <w:shd w:val="clear" w:color="auto" w:fill="auto"/>
        <w:spacing w:after="500" w:line="240" w:lineRule="auto"/>
        <w:jc w:val="left"/>
        <w:rPr>
          <w:sz w:val="30"/>
          <w:szCs w:val="30"/>
        </w:rPr>
      </w:pPr>
      <w:r>
        <w:rPr>
          <w:sz w:val="30"/>
          <w:szCs w:val="30"/>
        </w:rPr>
        <w:lastRenderedPageBreak/>
        <w:t>Содержание</w:t>
      </w:r>
    </w:p>
    <w:p w:rsidR="00472FAE" w:rsidRDefault="008B1D8C">
      <w:pPr>
        <w:pStyle w:val="a4"/>
        <w:numPr>
          <w:ilvl w:val="0"/>
          <w:numId w:val="1"/>
        </w:numPr>
        <w:shd w:val="clear" w:color="auto" w:fill="auto"/>
        <w:tabs>
          <w:tab w:val="left" w:pos="381"/>
          <w:tab w:val="left" w:leader="dot" w:pos="9034"/>
        </w:tabs>
      </w:pPr>
      <w:r>
        <w:fldChar w:fldCharType="begin"/>
      </w:r>
      <w:r w:rsidR="00AD2E39">
        <w:instrText xml:space="preserve"> TOC \o "1-5" \h \z </w:instrText>
      </w:r>
      <w:r>
        <w:fldChar w:fldCharType="separate"/>
      </w:r>
      <w:r w:rsidR="00AD2E39">
        <w:t xml:space="preserve">Целевой раздел </w:t>
      </w:r>
      <w:r w:rsidR="00AD2E39">
        <w:tab/>
        <w:t xml:space="preserve"> 4</w:t>
      </w:r>
    </w:p>
    <w:p w:rsidR="00472FAE" w:rsidRDefault="00AD2E39">
      <w:pPr>
        <w:pStyle w:val="a4"/>
        <w:numPr>
          <w:ilvl w:val="0"/>
          <w:numId w:val="2"/>
        </w:numPr>
        <w:shd w:val="clear" w:color="auto" w:fill="auto"/>
        <w:tabs>
          <w:tab w:val="left" w:pos="550"/>
          <w:tab w:val="left" w:leader="dot" w:pos="9034"/>
        </w:tabs>
      </w:pPr>
      <w:r>
        <w:t xml:space="preserve">Пояснительная записка </w:t>
      </w:r>
      <w:r>
        <w:tab/>
        <w:t xml:space="preserve"> 4</w:t>
      </w:r>
    </w:p>
    <w:p w:rsidR="00472FAE" w:rsidRDefault="00AD2E39">
      <w:pPr>
        <w:pStyle w:val="a4"/>
        <w:numPr>
          <w:ilvl w:val="1"/>
          <w:numId w:val="2"/>
        </w:numPr>
        <w:shd w:val="clear" w:color="auto" w:fill="auto"/>
        <w:tabs>
          <w:tab w:val="left" w:pos="658"/>
          <w:tab w:val="left" w:leader="dot" w:pos="9034"/>
        </w:tabs>
      </w:pPr>
      <w:r>
        <w:t>Планируемые результаты освоения обучающимися основной</w:t>
      </w:r>
      <w:r>
        <w:br/>
        <w:t xml:space="preserve">образовательной программы </w:t>
      </w:r>
      <w:r>
        <w:tab/>
        <w:t xml:space="preserve"> 11</w:t>
      </w:r>
    </w:p>
    <w:p w:rsidR="00472FAE" w:rsidRDefault="00AD2E39">
      <w:pPr>
        <w:pStyle w:val="a4"/>
        <w:numPr>
          <w:ilvl w:val="2"/>
          <w:numId w:val="2"/>
        </w:numPr>
        <w:shd w:val="clear" w:color="auto" w:fill="auto"/>
        <w:tabs>
          <w:tab w:val="left" w:pos="762"/>
          <w:tab w:val="left" w:leader="dot" w:pos="9034"/>
        </w:tabs>
      </w:pPr>
      <w:r>
        <w:t>Формирование универсальных учебных действий</w:t>
      </w:r>
      <w:r>
        <w:tab/>
        <w:t xml:space="preserve"> 17</w:t>
      </w:r>
    </w:p>
    <w:p w:rsidR="00472FAE" w:rsidRDefault="00AD2E39">
      <w:pPr>
        <w:pStyle w:val="a4"/>
        <w:numPr>
          <w:ilvl w:val="3"/>
          <w:numId w:val="2"/>
        </w:numPr>
        <w:shd w:val="clear" w:color="auto" w:fill="auto"/>
        <w:tabs>
          <w:tab w:val="left" w:pos="973"/>
          <w:tab w:val="left" w:leader="dot" w:pos="9034"/>
        </w:tabs>
      </w:pPr>
      <w:r>
        <w:t xml:space="preserve">Чтение. Работа с текстом (метапредметные результаты) </w:t>
      </w:r>
      <w:r>
        <w:tab/>
        <w:t xml:space="preserve"> 27</w:t>
      </w:r>
    </w:p>
    <w:p w:rsidR="00472FAE" w:rsidRDefault="00AD2E39">
      <w:pPr>
        <w:pStyle w:val="a4"/>
        <w:numPr>
          <w:ilvl w:val="3"/>
          <w:numId w:val="2"/>
        </w:numPr>
        <w:shd w:val="clear" w:color="auto" w:fill="auto"/>
        <w:tabs>
          <w:tab w:val="left" w:pos="973"/>
          <w:tab w:val="left" w:leader="dot" w:pos="9034"/>
        </w:tabs>
      </w:pPr>
      <w:r>
        <w:t>Формирование ИКТ-компетентности обучающихся (метапредметные</w:t>
      </w:r>
      <w:r>
        <w:br/>
        <w:t>результаты)</w:t>
      </w:r>
      <w:r>
        <w:tab/>
        <w:t xml:space="preserve"> 30</w:t>
      </w:r>
    </w:p>
    <w:p w:rsidR="00472FAE" w:rsidRDefault="00AD2E39">
      <w:pPr>
        <w:pStyle w:val="a4"/>
        <w:numPr>
          <w:ilvl w:val="2"/>
          <w:numId w:val="2"/>
        </w:numPr>
        <w:shd w:val="clear" w:color="auto" w:fill="auto"/>
        <w:tabs>
          <w:tab w:val="left" w:pos="762"/>
          <w:tab w:val="left" w:leader="dot" w:pos="9034"/>
        </w:tabs>
      </w:pPr>
      <w:r>
        <w:t xml:space="preserve">Русский язык. Родной язык </w:t>
      </w:r>
      <w:r>
        <w:tab/>
        <w:t xml:space="preserve"> 33</w:t>
      </w:r>
    </w:p>
    <w:p w:rsidR="00472FAE" w:rsidRDefault="00AD2E39">
      <w:pPr>
        <w:pStyle w:val="a4"/>
        <w:numPr>
          <w:ilvl w:val="2"/>
          <w:numId w:val="2"/>
        </w:numPr>
        <w:shd w:val="clear" w:color="auto" w:fill="auto"/>
        <w:tabs>
          <w:tab w:val="left" w:pos="762"/>
          <w:tab w:val="left" w:leader="dot" w:pos="9034"/>
        </w:tabs>
      </w:pPr>
      <w:r>
        <w:t xml:space="preserve">Литературное чтение. Литературное чтение на родном языке. </w:t>
      </w:r>
      <w:r>
        <w:tab/>
        <w:t xml:space="preserve"> 39</w:t>
      </w:r>
    </w:p>
    <w:p w:rsidR="00472FAE" w:rsidRDefault="00AD2E39">
      <w:pPr>
        <w:pStyle w:val="a4"/>
        <w:numPr>
          <w:ilvl w:val="0"/>
          <w:numId w:val="3"/>
        </w:numPr>
        <w:shd w:val="clear" w:color="auto" w:fill="auto"/>
        <w:tabs>
          <w:tab w:val="left" w:pos="762"/>
          <w:tab w:val="left" w:leader="dot" w:pos="9034"/>
        </w:tabs>
      </w:pPr>
      <w:r>
        <w:t xml:space="preserve">Иностранный язык </w:t>
      </w:r>
      <w:r>
        <w:tab/>
        <w:t xml:space="preserve"> 46</w:t>
      </w:r>
    </w:p>
    <w:p w:rsidR="00472FAE" w:rsidRDefault="00AD2E39">
      <w:pPr>
        <w:pStyle w:val="a4"/>
        <w:numPr>
          <w:ilvl w:val="0"/>
          <w:numId w:val="3"/>
        </w:numPr>
        <w:shd w:val="clear" w:color="auto" w:fill="auto"/>
        <w:tabs>
          <w:tab w:val="left" w:pos="762"/>
          <w:tab w:val="left" w:leader="dot" w:pos="9034"/>
        </w:tabs>
      </w:pPr>
      <w:r>
        <w:t xml:space="preserve">Математика и информатика </w:t>
      </w:r>
      <w:r>
        <w:tab/>
        <w:t xml:space="preserve"> 51</w:t>
      </w:r>
    </w:p>
    <w:p w:rsidR="00472FAE" w:rsidRDefault="00AD2E39">
      <w:pPr>
        <w:pStyle w:val="a4"/>
        <w:numPr>
          <w:ilvl w:val="0"/>
          <w:numId w:val="3"/>
        </w:numPr>
        <w:shd w:val="clear" w:color="auto" w:fill="auto"/>
        <w:tabs>
          <w:tab w:val="left" w:pos="762"/>
          <w:tab w:val="right" w:leader="dot" w:pos="9357"/>
        </w:tabs>
      </w:pPr>
      <w:r>
        <w:t>Основы религиозных культур и светской этики</w:t>
      </w:r>
      <w:r>
        <w:tab/>
        <w:t xml:space="preserve"> 56</w:t>
      </w:r>
    </w:p>
    <w:p w:rsidR="00472FAE" w:rsidRDefault="00AD2E39">
      <w:pPr>
        <w:pStyle w:val="a4"/>
        <w:numPr>
          <w:ilvl w:val="0"/>
          <w:numId w:val="3"/>
        </w:numPr>
        <w:shd w:val="clear" w:color="auto" w:fill="auto"/>
        <w:tabs>
          <w:tab w:val="left" w:pos="762"/>
          <w:tab w:val="right" w:leader="dot" w:pos="9357"/>
        </w:tabs>
      </w:pPr>
      <w:r>
        <w:t>Окружающий мир</w:t>
      </w:r>
      <w:r>
        <w:tab/>
        <w:t xml:space="preserve"> 63</w:t>
      </w:r>
    </w:p>
    <w:p w:rsidR="00472FAE" w:rsidRDefault="00AD2E39">
      <w:pPr>
        <w:pStyle w:val="a4"/>
        <w:numPr>
          <w:ilvl w:val="0"/>
          <w:numId w:val="3"/>
        </w:numPr>
        <w:shd w:val="clear" w:color="auto" w:fill="auto"/>
        <w:tabs>
          <w:tab w:val="left" w:pos="762"/>
          <w:tab w:val="right" w:leader="dot" w:pos="9357"/>
        </w:tabs>
      </w:pPr>
      <w:r>
        <w:t>Изобразительное искусство</w:t>
      </w:r>
      <w:r>
        <w:tab/>
        <w:t xml:space="preserve"> 68</w:t>
      </w:r>
    </w:p>
    <w:p w:rsidR="00472FAE" w:rsidRDefault="00AD2E39">
      <w:pPr>
        <w:pStyle w:val="a4"/>
        <w:numPr>
          <w:ilvl w:val="0"/>
          <w:numId w:val="3"/>
        </w:numPr>
        <w:shd w:val="clear" w:color="auto" w:fill="auto"/>
        <w:tabs>
          <w:tab w:val="left" w:pos="901"/>
          <w:tab w:val="left" w:leader="dot" w:pos="9034"/>
        </w:tabs>
      </w:pPr>
      <w:r>
        <w:t xml:space="preserve">Музыка </w:t>
      </w:r>
      <w:r>
        <w:tab/>
        <w:t xml:space="preserve"> 73</w:t>
      </w:r>
    </w:p>
    <w:p w:rsidR="00472FAE" w:rsidRDefault="00AD2E39">
      <w:pPr>
        <w:pStyle w:val="a4"/>
        <w:numPr>
          <w:ilvl w:val="0"/>
          <w:numId w:val="3"/>
        </w:numPr>
        <w:shd w:val="clear" w:color="auto" w:fill="auto"/>
        <w:tabs>
          <w:tab w:val="left" w:pos="901"/>
          <w:tab w:val="left" w:leader="dot" w:pos="9034"/>
        </w:tabs>
      </w:pPr>
      <w:r>
        <w:t xml:space="preserve">Технология </w:t>
      </w:r>
      <w:r>
        <w:tab/>
        <w:t xml:space="preserve"> 76</w:t>
      </w:r>
    </w:p>
    <w:p w:rsidR="00472FAE" w:rsidRDefault="00AD2E39">
      <w:pPr>
        <w:pStyle w:val="a4"/>
        <w:numPr>
          <w:ilvl w:val="0"/>
          <w:numId w:val="3"/>
        </w:numPr>
        <w:shd w:val="clear" w:color="auto" w:fill="auto"/>
        <w:tabs>
          <w:tab w:val="left" w:pos="901"/>
          <w:tab w:val="left" w:leader="dot" w:pos="9034"/>
        </w:tabs>
      </w:pPr>
      <w:r>
        <w:t xml:space="preserve">Физическая культура </w:t>
      </w:r>
      <w:r>
        <w:tab/>
        <w:t xml:space="preserve"> 81</w:t>
      </w:r>
    </w:p>
    <w:p w:rsidR="00472FAE" w:rsidRDefault="00AD2E39">
      <w:pPr>
        <w:pStyle w:val="a4"/>
        <w:numPr>
          <w:ilvl w:val="0"/>
          <w:numId w:val="4"/>
        </w:numPr>
        <w:shd w:val="clear" w:color="auto" w:fill="auto"/>
        <w:tabs>
          <w:tab w:val="left" w:pos="550"/>
          <w:tab w:val="left" w:leader="dot" w:pos="9034"/>
        </w:tabs>
      </w:pPr>
      <w:r>
        <w:t xml:space="preserve">Система оценки достижений планируемых результатов </w:t>
      </w:r>
      <w:r>
        <w:tab/>
        <w:t xml:space="preserve"> 85</w:t>
      </w:r>
    </w:p>
    <w:p w:rsidR="00472FAE" w:rsidRDefault="00AD2E39">
      <w:pPr>
        <w:pStyle w:val="a4"/>
        <w:numPr>
          <w:ilvl w:val="0"/>
          <w:numId w:val="5"/>
        </w:numPr>
        <w:shd w:val="clear" w:color="auto" w:fill="auto"/>
        <w:tabs>
          <w:tab w:val="left" w:pos="762"/>
          <w:tab w:val="right" w:leader="dot" w:pos="9357"/>
        </w:tabs>
      </w:pPr>
      <w:r>
        <w:t>Особенности оценки личностных, метапредметных и предметных</w:t>
      </w:r>
      <w:r>
        <w:br/>
        <w:t>результатов</w:t>
      </w:r>
      <w:r>
        <w:tab/>
        <w:t xml:space="preserve"> 88</w:t>
      </w:r>
    </w:p>
    <w:p w:rsidR="00472FAE" w:rsidRDefault="00AD2E39">
      <w:pPr>
        <w:pStyle w:val="a4"/>
        <w:numPr>
          <w:ilvl w:val="0"/>
          <w:numId w:val="1"/>
        </w:numPr>
        <w:shd w:val="clear" w:color="auto" w:fill="auto"/>
        <w:tabs>
          <w:tab w:val="left" w:pos="426"/>
          <w:tab w:val="right" w:leader="dot" w:pos="9357"/>
        </w:tabs>
      </w:pPr>
      <w:r>
        <w:t>Содержательный раздел</w:t>
      </w:r>
      <w:r>
        <w:tab/>
        <w:t>99</w:t>
      </w:r>
    </w:p>
    <w:p w:rsidR="00472FAE" w:rsidRDefault="00AD2E39">
      <w:pPr>
        <w:pStyle w:val="a4"/>
        <w:shd w:val="clear" w:color="auto" w:fill="auto"/>
        <w:tabs>
          <w:tab w:val="right" w:leader="dot" w:pos="9357"/>
        </w:tabs>
      </w:pPr>
      <w:r>
        <w:t xml:space="preserve">2.1. Программа формирования универсальных учебных действий </w:t>
      </w:r>
      <w:r>
        <w:tab/>
        <w:t xml:space="preserve"> 99</w:t>
      </w:r>
    </w:p>
    <w:p w:rsidR="00472FAE" w:rsidRDefault="00AD2E39">
      <w:pPr>
        <w:pStyle w:val="a4"/>
        <w:numPr>
          <w:ilvl w:val="0"/>
          <w:numId w:val="6"/>
        </w:numPr>
        <w:shd w:val="clear" w:color="auto" w:fill="auto"/>
        <w:tabs>
          <w:tab w:val="left" w:pos="762"/>
          <w:tab w:val="center" w:leader="dot" w:pos="9149"/>
        </w:tabs>
      </w:pPr>
      <w:r>
        <w:t xml:space="preserve">Ценностные ориентиры начального общего образования </w:t>
      </w:r>
      <w:r>
        <w:tab/>
        <w:t xml:space="preserve"> 101</w:t>
      </w:r>
    </w:p>
    <w:p w:rsidR="00472FAE" w:rsidRDefault="008B1D8C">
      <w:pPr>
        <w:pStyle w:val="a4"/>
        <w:numPr>
          <w:ilvl w:val="0"/>
          <w:numId w:val="6"/>
        </w:numPr>
        <w:shd w:val="clear" w:color="auto" w:fill="auto"/>
        <w:tabs>
          <w:tab w:val="left" w:pos="762"/>
        </w:tabs>
        <w:spacing w:after="0"/>
      </w:pPr>
      <w:hyperlink w:anchor="bookmark71" w:tooltip="Current Document">
        <w:r w:rsidR="00AD2E39">
          <w:t>Характеристика универсальных учебных действий при получении</w:t>
        </w:r>
      </w:hyperlink>
    </w:p>
    <w:p w:rsidR="00472FAE" w:rsidRDefault="00AD2E39">
      <w:pPr>
        <w:pStyle w:val="a4"/>
        <w:shd w:val="clear" w:color="auto" w:fill="auto"/>
        <w:tabs>
          <w:tab w:val="right" w:leader="dot" w:pos="9357"/>
        </w:tabs>
      </w:pPr>
      <w:r>
        <w:t>начального общего образования</w:t>
      </w:r>
      <w:r>
        <w:tab/>
        <w:t xml:space="preserve"> 103</w:t>
      </w:r>
    </w:p>
    <w:p w:rsidR="00472FAE" w:rsidRDefault="00AD2E39">
      <w:pPr>
        <w:pStyle w:val="a4"/>
        <w:numPr>
          <w:ilvl w:val="0"/>
          <w:numId w:val="6"/>
        </w:numPr>
        <w:shd w:val="clear" w:color="auto" w:fill="auto"/>
        <w:tabs>
          <w:tab w:val="left" w:pos="762"/>
          <w:tab w:val="left" w:leader="dot" w:pos="8885"/>
        </w:tabs>
      </w:pPr>
      <w:r>
        <w:t>Связь универсальных учебных действий с содержанием учебных предметов</w:t>
      </w:r>
      <w:r>
        <w:br/>
      </w:r>
      <w:r>
        <w:tab/>
        <w:t xml:space="preserve"> 114</w:t>
      </w:r>
      <w:r>
        <w:br w:type="page"/>
      </w:r>
    </w:p>
    <w:p w:rsidR="00472FAE" w:rsidRDefault="00AD2E39">
      <w:pPr>
        <w:pStyle w:val="a4"/>
        <w:numPr>
          <w:ilvl w:val="0"/>
          <w:numId w:val="6"/>
        </w:numPr>
        <w:shd w:val="clear" w:color="auto" w:fill="auto"/>
        <w:tabs>
          <w:tab w:val="left" w:pos="762"/>
          <w:tab w:val="left" w:leader="dot" w:pos="8885"/>
        </w:tabs>
        <w:spacing w:line="259" w:lineRule="auto"/>
      </w:pPr>
      <w:r>
        <w:lastRenderedPageBreak/>
        <w:t>Особенности, основные направления и планируемые результаты учебно-</w:t>
      </w:r>
      <w:r>
        <w:br/>
        <w:t>исследовательской и проектной деятельности обучающихся в рамках урочной и</w:t>
      </w:r>
      <w:r>
        <w:br/>
        <w:t xml:space="preserve">внеурочной деятельности </w:t>
      </w:r>
      <w:r>
        <w:tab/>
        <w:t xml:space="preserve"> 125</w:t>
      </w:r>
    </w:p>
    <w:p w:rsidR="00472FAE" w:rsidRDefault="00AD2E39">
      <w:pPr>
        <w:pStyle w:val="a4"/>
        <w:numPr>
          <w:ilvl w:val="0"/>
          <w:numId w:val="6"/>
        </w:numPr>
        <w:shd w:val="clear" w:color="auto" w:fill="auto"/>
        <w:tabs>
          <w:tab w:val="left" w:pos="762"/>
          <w:tab w:val="left" w:leader="dot" w:pos="8885"/>
        </w:tabs>
        <w:spacing w:line="262" w:lineRule="auto"/>
      </w:pPr>
      <w:r>
        <w:t>Условия, обеспечивающие развитие универсальных учебных действий у</w:t>
      </w:r>
      <w:r>
        <w:br/>
        <w:t xml:space="preserve">обучающихся </w:t>
      </w:r>
      <w:r>
        <w:tab/>
        <w:t xml:space="preserve"> 127</w:t>
      </w:r>
    </w:p>
    <w:p w:rsidR="00472FAE" w:rsidRDefault="008B1D8C">
      <w:pPr>
        <w:pStyle w:val="a4"/>
        <w:numPr>
          <w:ilvl w:val="0"/>
          <w:numId w:val="6"/>
        </w:numPr>
        <w:shd w:val="clear" w:color="auto" w:fill="auto"/>
        <w:tabs>
          <w:tab w:val="left" w:pos="742"/>
          <w:tab w:val="left" w:leader="dot" w:pos="8885"/>
        </w:tabs>
      </w:pPr>
      <w:hyperlink w:anchor="bookmark75" w:tooltip="Current Document">
        <w:r w:rsidR="00AD2E39">
          <w:t>Условия, обеспечивающие преемственность программы формирования у</w:t>
        </w:r>
      </w:hyperlink>
      <w:r w:rsidR="00AD2E39">
        <w:br/>
      </w:r>
      <w:hyperlink w:anchor="bookmark75" w:tooltip="Current Document">
        <w:r w:rsidR="00AD2E39">
          <w:t>обучающихся универсальных учебных действий при переходе от дошкольного к</w:t>
        </w:r>
      </w:hyperlink>
      <w:r w:rsidR="00AD2E39">
        <w:br/>
      </w:r>
      <w:hyperlink w:anchor="bookmark75" w:tooltip="Current Document">
        <w:r w:rsidR="00AD2E39">
          <w:t xml:space="preserve">начальному и от начального к основному общему образованию </w:t>
        </w:r>
        <w:r w:rsidR="00AD2E39">
          <w:tab/>
          <w:t xml:space="preserve"> 130</w:t>
        </w:r>
      </w:hyperlink>
    </w:p>
    <w:p w:rsidR="00472FAE" w:rsidRDefault="00AD2E39">
      <w:pPr>
        <w:pStyle w:val="a4"/>
        <w:numPr>
          <w:ilvl w:val="0"/>
          <w:numId w:val="7"/>
        </w:numPr>
        <w:shd w:val="clear" w:color="auto" w:fill="auto"/>
        <w:tabs>
          <w:tab w:val="left" w:pos="622"/>
          <w:tab w:val="left" w:leader="dot" w:pos="8885"/>
        </w:tabs>
        <w:spacing w:line="259" w:lineRule="auto"/>
      </w:pPr>
      <w:r>
        <w:t xml:space="preserve">Программы отдельных учебных предметов, курсов. </w:t>
      </w:r>
      <w:r>
        <w:tab/>
        <w:t xml:space="preserve"> 135</w:t>
      </w:r>
    </w:p>
    <w:p w:rsidR="00472FAE" w:rsidRDefault="00AD2E39">
      <w:pPr>
        <w:pStyle w:val="a4"/>
        <w:numPr>
          <w:ilvl w:val="0"/>
          <w:numId w:val="7"/>
        </w:numPr>
        <w:shd w:val="clear" w:color="auto" w:fill="auto"/>
        <w:tabs>
          <w:tab w:val="left" w:pos="622"/>
          <w:tab w:val="left" w:leader="dot" w:pos="8885"/>
        </w:tabs>
      </w:pPr>
      <w:r>
        <w:t>Программа духовно-нравственного развития, воспитания обучающихся на</w:t>
      </w:r>
      <w:r>
        <w:br/>
        <w:t xml:space="preserve">ступени начального общего образования </w:t>
      </w:r>
      <w:r>
        <w:tab/>
        <w:t xml:space="preserve"> 136</w:t>
      </w:r>
    </w:p>
    <w:p w:rsidR="00472FAE" w:rsidRDefault="008B1D8C">
      <w:pPr>
        <w:pStyle w:val="a4"/>
        <w:numPr>
          <w:ilvl w:val="0"/>
          <w:numId w:val="7"/>
        </w:numPr>
        <w:shd w:val="clear" w:color="auto" w:fill="auto"/>
        <w:tabs>
          <w:tab w:val="left" w:pos="622"/>
        </w:tabs>
        <w:spacing w:after="0" w:line="240" w:lineRule="auto"/>
      </w:pPr>
      <w:hyperlink w:anchor="bookmark78" w:tooltip="Current Document">
        <w:r w:rsidR="00AD2E39">
          <w:t>Программа формирования экологической культуры, здорового и безопасного</w:t>
        </w:r>
      </w:hyperlink>
    </w:p>
    <w:p w:rsidR="00472FAE" w:rsidRDefault="00AD2E39">
      <w:pPr>
        <w:pStyle w:val="a4"/>
        <w:shd w:val="clear" w:color="auto" w:fill="auto"/>
        <w:tabs>
          <w:tab w:val="left" w:leader="dot" w:pos="8885"/>
        </w:tabs>
        <w:spacing w:line="240" w:lineRule="auto"/>
      </w:pPr>
      <w:r>
        <w:t xml:space="preserve">образа жизни </w:t>
      </w:r>
      <w:r>
        <w:tab/>
        <w:t xml:space="preserve"> 156</w:t>
      </w:r>
    </w:p>
    <w:p w:rsidR="00472FAE" w:rsidRDefault="00AD2E39">
      <w:pPr>
        <w:pStyle w:val="a4"/>
        <w:shd w:val="clear" w:color="auto" w:fill="auto"/>
        <w:tabs>
          <w:tab w:val="left" w:leader="dot" w:pos="8885"/>
        </w:tabs>
        <w:spacing w:line="240" w:lineRule="auto"/>
      </w:pPr>
      <w:r>
        <w:t xml:space="preserve">2.5 Программа коррекционной работы </w:t>
      </w:r>
      <w:r>
        <w:tab/>
        <w:t xml:space="preserve"> 164</w:t>
      </w:r>
    </w:p>
    <w:p w:rsidR="00472FAE" w:rsidRDefault="009232DC">
      <w:pPr>
        <w:pStyle w:val="a4"/>
        <w:shd w:val="clear" w:color="auto" w:fill="auto"/>
        <w:tabs>
          <w:tab w:val="left" w:pos="524"/>
          <w:tab w:val="right" w:leader="dot" w:pos="9352"/>
        </w:tabs>
        <w:spacing w:line="240" w:lineRule="auto"/>
      </w:pPr>
      <w:r>
        <w:rPr>
          <w:lang w:val="en-US" w:eastAsia="en-US" w:bidi="en-US"/>
        </w:rPr>
        <w:t>III</w:t>
      </w:r>
      <w:r w:rsidR="00AD2E39">
        <w:rPr>
          <w:lang w:val="en-US" w:eastAsia="en-US" w:bidi="en-US"/>
        </w:rPr>
        <w:t>.</w:t>
      </w:r>
      <w:r w:rsidR="00AD2E39">
        <w:rPr>
          <w:lang w:val="en-US" w:eastAsia="en-US" w:bidi="en-US"/>
        </w:rPr>
        <w:tab/>
      </w:r>
      <w:r w:rsidR="00AD2E39">
        <w:t>Организационный раздел</w:t>
      </w:r>
      <w:r w:rsidR="00AD2E39">
        <w:tab/>
        <w:t>175</w:t>
      </w:r>
    </w:p>
    <w:p w:rsidR="00472FAE" w:rsidRDefault="00AD2E39">
      <w:pPr>
        <w:pStyle w:val="a4"/>
        <w:numPr>
          <w:ilvl w:val="0"/>
          <w:numId w:val="8"/>
        </w:numPr>
        <w:shd w:val="clear" w:color="auto" w:fill="auto"/>
        <w:tabs>
          <w:tab w:val="left" w:pos="550"/>
          <w:tab w:val="right" w:leader="dot" w:pos="9352"/>
        </w:tabs>
        <w:spacing w:line="240" w:lineRule="auto"/>
      </w:pPr>
      <w:r>
        <w:t xml:space="preserve">Годовой календарный учебный график </w:t>
      </w:r>
      <w:r>
        <w:tab/>
        <w:t xml:space="preserve"> 175</w:t>
      </w:r>
    </w:p>
    <w:p w:rsidR="00472FAE" w:rsidRDefault="00AD2E39">
      <w:pPr>
        <w:pStyle w:val="a4"/>
        <w:numPr>
          <w:ilvl w:val="0"/>
          <w:numId w:val="8"/>
        </w:numPr>
        <w:shd w:val="clear" w:color="auto" w:fill="auto"/>
        <w:tabs>
          <w:tab w:val="left" w:pos="550"/>
          <w:tab w:val="right" w:leader="dot" w:pos="9352"/>
        </w:tabs>
        <w:spacing w:line="240" w:lineRule="auto"/>
      </w:pPr>
      <w:r>
        <w:t>Учебный план начального образования</w:t>
      </w:r>
      <w:r>
        <w:tab/>
        <w:t>176</w:t>
      </w:r>
    </w:p>
    <w:p w:rsidR="00472FAE" w:rsidRDefault="00AD2E39">
      <w:pPr>
        <w:pStyle w:val="a4"/>
        <w:shd w:val="clear" w:color="auto" w:fill="auto"/>
        <w:tabs>
          <w:tab w:val="right" w:leader="dot" w:pos="9352"/>
        </w:tabs>
        <w:spacing w:line="240" w:lineRule="auto"/>
      </w:pPr>
      <w:r>
        <w:t>3.3. План организации внеурочной деятельности</w:t>
      </w:r>
      <w:r>
        <w:tab/>
        <w:t xml:space="preserve"> 177</w:t>
      </w:r>
    </w:p>
    <w:p w:rsidR="00472FAE" w:rsidRDefault="00AD2E39">
      <w:pPr>
        <w:pStyle w:val="a4"/>
        <w:shd w:val="clear" w:color="auto" w:fill="auto"/>
        <w:tabs>
          <w:tab w:val="left" w:leader="dot" w:pos="8885"/>
        </w:tabs>
        <w:spacing w:line="240" w:lineRule="auto"/>
      </w:pPr>
      <w:r>
        <w:t>3.4 Система условий реализации основной образовательной программы</w:t>
      </w:r>
      <w:r>
        <w:tab/>
        <w:t xml:space="preserve"> 185</w:t>
      </w:r>
    </w:p>
    <w:p w:rsidR="00472FAE" w:rsidRDefault="00AD2E39">
      <w:pPr>
        <w:pStyle w:val="a4"/>
        <w:numPr>
          <w:ilvl w:val="0"/>
          <w:numId w:val="9"/>
        </w:numPr>
        <w:shd w:val="clear" w:color="auto" w:fill="auto"/>
        <w:tabs>
          <w:tab w:val="left" w:pos="762"/>
          <w:tab w:val="right" w:leader="dot" w:pos="9352"/>
        </w:tabs>
        <w:spacing w:line="240" w:lineRule="auto"/>
        <w:sectPr w:rsidR="00472FAE">
          <w:footerReference w:type="default" r:id="rId7"/>
          <w:footerReference w:type="first" r:id="rId8"/>
          <w:pgSz w:w="11909" w:h="16840"/>
          <w:pgMar w:top="1113" w:right="821" w:bottom="1401" w:left="1232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Кадровое обеспечение реализации ООП НОО </w:t>
      </w:r>
      <w:r>
        <w:tab/>
        <w:t xml:space="preserve"> 188</w:t>
      </w:r>
      <w:r w:rsidR="008B1D8C">
        <w:fldChar w:fldCharType="end"/>
      </w:r>
    </w:p>
    <w:p w:rsidR="00472FAE" w:rsidRDefault="00AD2E39">
      <w:pPr>
        <w:pStyle w:val="11"/>
        <w:numPr>
          <w:ilvl w:val="0"/>
          <w:numId w:val="10"/>
        </w:numPr>
        <w:shd w:val="clear" w:color="auto" w:fill="auto"/>
        <w:tabs>
          <w:tab w:val="left" w:pos="328"/>
        </w:tabs>
        <w:spacing w:before="420" w:after="480" w:line="240" w:lineRule="auto"/>
        <w:ind w:firstLine="0"/>
        <w:rPr>
          <w:sz w:val="30"/>
          <w:szCs w:val="30"/>
        </w:rPr>
      </w:pPr>
      <w:bookmarkStart w:id="4" w:name="bookmark4"/>
      <w:bookmarkStart w:id="5" w:name="bookmark5"/>
      <w:r>
        <w:rPr>
          <w:color w:val="2E74B5"/>
          <w:sz w:val="30"/>
          <w:szCs w:val="30"/>
        </w:rPr>
        <w:lastRenderedPageBreak/>
        <w:t>Целевой раздел</w:t>
      </w:r>
      <w:bookmarkEnd w:id="4"/>
      <w:bookmarkEnd w:id="5"/>
    </w:p>
    <w:p w:rsidR="00472FAE" w:rsidRDefault="00AD2E39">
      <w:pPr>
        <w:pStyle w:val="20"/>
        <w:numPr>
          <w:ilvl w:val="0"/>
          <w:numId w:val="11"/>
        </w:numPr>
        <w:shd w:val="clear" w:color="auto" w:fill="auto"/>
        <w:tabs>
          <w:tab w:val="left" w:pos="525"/>
        </w:tabs>
        <w:spacing w:after="0" w:line="336" w:lineRule="auto"/>
        <w:jc w:val="left"/>
        <w:rPr>
          <w:sz w:val="30"/>
          <w:szCs w:val="30"/>
        </w:rPr>
      </w:pPr>
      <w:r>
        <w:rPr>
          <w:color w:val="2E74B5"/>
          <w:sz w:val="30"/>
          <w:szCs w:val="30"/>
        </w:rPr>
        <w:t>Пояснительная записка</w:t>
      </w:r>
    </w:p>
    <w:p w:rsidR="00472FAE" w:rsidRDefault="00AD2E39">
      <w:pPr>
        <w:pStyle w:val="11"/>
        <w:shd w:val="clear" w:color="auto" w:fill="auto"/>
        <w:ind w:firstLine="300"/>
      </w:pPr>
      <w:r>
        <w:t>Основная образовательная программа начального общего образования (далее</w:t>
      </w:r>
      <w:r>
        <w:br/>
        <w:t>- ООП НОО) МКОУ «Вачинская СОШ» разработана в соответствии требованиями</w:t>
      </w:r>
      <w:r>
        <w:br/>
        <w:t>федерального государственного образовательного стандарта начального общего</w:t>
      </w:r>
      <w:r>
        <w:br/>
        <w:t>образования, на основе «Примерной основной общеобразовательной программы</w:t>
      </w:r>
      <w:r>
        <w:br/>
        <w:t>образовательного учреждения» и нормативных документов:</w:t>
      </w:r>
    </w:p>
    <w:p w:rsidR="00472FAE" w:rsidRDefault="00AD2E39">
      <w:pPr>
        <w:pStyle w:val="11"/>
        <w:numPr>
          <w:ilvl w:val="0"/>
          <w:numId w:val="12"/>
        </w:numPr>
        <w:shd w:val="clear" w:color="auto" w:fill="auto"/>
        <w:tabs>
          <w:tab w:val="left" w:pos="1420"/>
        </w:tabs>
        <w:ind w:firstLine="600"/>
        <w:jc w:val="both"/>
      </w:pPr>
      <w:r>
        <w:t>Федеральный закон от 29.12.2012 № 273-ФЗ «Об образовании в</w:t>
      </w:r>
      <w:r>
        <w:br/>
        <w:t>Российской Федерации»;</w:t>
      </w:r>
    </w:p>
    <w:p w:rsidR="00472FAE" w:rsidRDefault="008B1D8C">
      <w:pPr>
        <w:pStyle w:val="11"/>
        <w:numPr>
          <w:ilvl w:val="0"/>
          <w:numId w:val="12"/>
        </w:numPr>
        <w:shd w:val="clear" w:color="auto" w:fill="auto"/>
        <w:tabs>
          <w:tab w:val="left" w:pos="1420"/>
        </w:tabs>
        <w:ind w:firstLine="600"/>
        <w:jc w:val="both"/>
      </w:pPr>
      <w:hyperlink r:id="rId9" w:history="1">
        <w:r w:rsidR="00AD2E39">
          <w:t xml:space="preserve">Приказ </w:t>
        </w:r>
      </w:hyperlink>
      <w:r w:rsidR="00AD2E39">
        <w:t>Министерства образования и науки Российской Федерации</w:t>
      </w:r>
      <w:r w:rsidR="00AD2E39">
        <w:br/>
        <w:t>№ 1241 от 26.11.2010г. «О внесении изменений в ФГОС НОО, утвержденный</w:t>
      </w:r>
      <w:r w:rsidR="00AD2E39">
        <w:br/>
        <w:t>приказом Министерства образования и науки Российской Федерации от</w:t>
      </w:r>
      <w:r w:rsidR="00AD2E39">
        <w:br/>
        <w:t>06.10.2009г. № 373»;</w:t>
      </w:r>
    </w:p>
    <w:p w:rsidR="00472FAE" w:rsidRDefault="008B1D8C">
      <w:pPr>
        <w:pStyle w:val="11"/>
        <w:numPr>
          <w:ilvl w:val="0"/>
          <w:numId w:val="12"/>
        </w:numPr>
        <w:shd w:val="clear" w:color="auto" w:fill="auto"/>
        <w:tabs>
          <w:tab w:val="left" w:pos="1420"/>
        </w:tabs>
        <w:ind w:firstLine="600"/>
        <w:jc w:val="both"/>
      </w:pPr>
      <w:hyperlink r:id="rId10" w:history="1">
        <w:r w:rsidR="00AD2E39">
          <w:t xml:space="preserve">Приказ </w:t>
        </w:r>
      </w:hyperlink>
      <w:r w:rsidR="00AD2E39">
        <w:t>Министерства образования и науки Российской Федерации</w:t>
      </w:r>
      <w:r w:rsidR="00AD2E39">
        <w:br/>
        <w:t>№ 2357 от 22.09.2011г. «О внесении изменений в ФГОС НОО, утвержденный</w:t>
      </w:r>
      <w:r w:rsidR="00AD2E39">
        <w:br/>
        <w:t>приказом Министерства образования и науки Российской Федерации от</w:t>
      </w:r>
      <w:r w:rsidR="00AD2E39">
        <w:br/>
        <w:t>06.10.2009г. № 373»;</w:t>
      </w:r>
    </w:p>
    <w:p w:rsidR="00472FAE" w:rsidRDefault="008B1D8C">
      <w:pPr>
        <w:pStyle w:val="11"/>
        <w:numPr>
          <w:ilvl w:val="0"/>
          <w:numId w:val="12"/>
        </w:numPr>
        <w:shd w:val="clear" w:color="auto" w:fill="auto"/>
        <w:tabs>
          <w:tab w:val="left" w:pos="1420"/>
        </w:tabs>
        <w:ind w:firstLine="600"/>
        <w:jc w:val="both"/>
      </w:pPr>
      <w:hyperlink r:id="rId11" w:history="1">
        <w:r w:rsidR="00AD2E39">
          <w:t xml:space="preserve">Приказ </w:t>
        </w:r>
      </w:hyperlink>
      <w:r w:rsidR="00AD2E39">
        <w:t>Министерства образования и науки Российской Федерации</w:t>
      </w:r>
      <w:r w:rsidR="00AD2E39">
        <w:br/>
        <w:t>№1060 от 18 декабря 2012г. "О внесении изменений в ФГОС НОО,</w:t>
      </w:r>
      <w:r w:rsidR="00AD2E39">
        <w:br/>
        <w:t>утвержденный приказом Министерства образования и науки РФ от 06.10.2009г.</w:t>
      </w:r>
      <w:r w:rsidR="00AD2E39">
        <w:br/>
        <w:t>№ 373"</w:t>
      </w:r>
    </w:p>
    <w:p w:rsidR="00472FAE" w:rsidRDefault="008B1D8C">
      <w:pPr>
        <w:pStyle w:val="11"/>
        <w:numPr>
          <w:ilvl w:val="0"/>
          <w:numId w:val="12"/>
        </w:numPr>
        <w:shd w:val="clear" w:color="auto" w:fill="auto"/>
        <w:tabs>
          <w:tab w:val="left" w:pos="1420"/>
        </w:tabs>
        <w:ind w:firstLine="600"/>
        <w:jc w:val="both"/>
      </w:pPr>
      <w:hyperlink r:id="rId12" w:history="1">
        <w:r w:rsidR="00AD2E39">
          <w:t xml:space="preserve">Приказ </w:t>
        </w:r>
      </w:hyperlink>
      <w:r w:rsidR="00AD2E39">
        <w:t>Министерства образования и науки Российской Федерации</w:t>
      </w:r>
      <w:r w:rsidR="00AD2E39">
        <w:br/>
        <w:t>№ 1643 от 29 декабря 2014г. "О внесении изменений в приказ Министерства</w:t>
      </w:r>
      <w:r w:rsidR="00AD2E39">
        <w:br/>
        <w:t>образования и науки Российской Федерации от 6 октября 2009г. № 373"</w:t>
      </w:r>
    </w:p>
    <w:p w:rsidR="00472FAE" w:rsidRDefault="008B1D8C">
      <w:pPr>
        <w:pStyle w:val="11"/>
        <w:numPr>
          <w:ilvl w:val="0"/>
          <w:numId w:val="12"/>
        </w:numPr>
        <w:shd w:val="clear" w:color="auto" w:fill="auto"/>
        <w:tabs>
          <w:tab w:val="left" w:pos="1420"/>
        </w:tabs>
        <w:ind w:firstLine="600"/>
        <w:jc w:val="both"/>
      </w:pPr>
      <w:hyperlink r:id="rId13" w:history="1">
        <w:r w:rsidR="00AD2E39">
          <w:t xml:space="preserve">Приказ </w:t>
        </w:r>
      </w:hyperlink>
      <w:r w:rsidR="00AD2E39">
        <w:t>Министерства образования и науки Российской Федерации</w:t>
      </w:r>
    </w:p>
    <w:p w:rsidR="00472FAE" w:rsidRDefault="00AD2E39">
      <w:pPr>
        <w:pStyle w:val="11"/>
        <w:shd w:val="clear" w:color="auto" w:fill="auto"/>
        <w:tabs>
          <w:tab w:val="left" w:pos="504"/>
        </w:tabs>
        <w:ind w:firstLine="0"/>
      </w:pPr>
      <w:r>
        <w:t>№</w:t>
      </w:r>
      <w:r>
        <w:tab/>
        <w:t>507 от 18 мая 2015г. "О внесении изменений в федеральный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государственный образовательный стандарт начального общего образования,</w:t>
      </w:r>
      <w:r>
        <w:br/>
        <w:t>утвержденный приказом Министерства образования и науки РФ от 6 октября</w:t>
      </w:r>
      <w:r>
        <w:br/>
        <w:t>2009г. № 373"</w:t>
      </w:r>
      <w:r>
        <w:br w:type="page"/>
      </w:r>
    </w:p>
    <w:p w:rsidR="00472FAE" w:rsidRDefault="008B1D8C">
      <w:pPr>
        <w:pStyle w:val="11"/>
        <w:numPr>
          <w:ilvl w:val="0"/>
          <w:numId w:val="12"/>
        </w:numPr>
        <w:shd w:val="clear" w:color="auto" w:fill="auto"/>
        <w:tabs>
          <w:tab w:val="left" w:pos="1419"/>
        </w:tabs>
        <w:ind w:firstLine="600"/>
        <w:jc w:val="both"/>
      </w:pPr>
      <w:hyperlink r:id="rId14" w:history="1">
        <w:r w:rsidR="00AD2E39">
          <w:t xml:space="preserve">Приказ </w:t>
        </w:r>
      </w:hyperlink>
      <w:r w:rsidR="00AD2E39">
        <w:t>Министерства образования и науки Российской Федерации</w:t>
      </w:r>
      <w:r w:rsidR="00AD2E39">
        <w:br/>
        <w:t>№1576 от 31 декабря 2015г. "О внесении изменений в федеральный</w:t>
      </w:r>
      <w:r w:rsidR="00AD2E39">
        <w:br/>
        <w:t>государственный образовательный стандарт начального общего образования,</w:t>
      </w:r>
      <w:r w:rsidR="00AD2E39">
        <w:br/>
        <w:t>утвержденный приказом Министерства образования и науки РФ от 6 октября</w:t>
      </w:r>
      <w:r w:rsidR="00AD2E39">
        <w:br/>
        <w:t>2009г. №373"</w:t>
      </w:r>
    </w:p>
    <w:p w:rsidR="00472FAE" w:rsidRDefault="008B1D8C">
      <w:pPr>
        <w:pStyle w:val="11"/>
        <w:numPr>
          <w:ilvl w:val="0"/>
          <w:numId w:val="12"/>
        </w:numPr>
        <w:shd w:val="clear" w:color="auto" w:fill="auto"/>
        <w:tabs>
          <w:tab w:val="left" w:pos="1419"/>
        </w:tabs>
        <w:ind w:firstLine="600"/>
        <w:jc w:val="both"/>
      </w:pPr>
      <w:hyperlink r:id="rId15" w:history="1">
        <w:r w:rsidR="00AD2E39">
          <w:t xml:space="preserve">Приказ </w:t>
        </w:r>
      </w:hyperlink>
      <w:r w:rsidR="00AD2E39">
        <w:t>Министерства образования и науки Российской Федерации</w:t>
      </w:r>
    </w:p>
    <w:p w:rsidR="00472FAE" w:rsidRDefault="00AD2E39">
      <w:pPr>
        <w:pStyle w:val="11"/>
        <w:shd w:val="clear" w:color="auto" w:fill="auto"/>
        <w:tabs>
          <w:tab w:val="left" w:pos="629"/>
        </w:tabs>
        <w:ind w:firstLine="0"/>
        <w:jc w:val="both"/>
      </w:pPr>
      <w:r>
        <w:t>№</w:t>
      </w:r>
      <w:r>
        <w:tab/>
        <w:t>1576 от 31.12.2015г. "О внесении изменений в федеральный</w:t>
      </w:r>
    </w:p>
    <w:p w:rsidR="00472FAE" w:rsidRDefault="00AD2E39">
      <w:pPr>
        <w:pStyle w:val="11"/>
        <w:shd w:val="clear" w:color="auto" w:fill="auto"/>
        <w:ind w:firstLine="0"/>
      </w:pPr>
      <w:r>
        <w:t>государственный образовательный стандарт начального общего образования,</w:t>
      </w:r>
      <w:r>
        <w:br/>
        <w:t>утверждённый приказом Министерства образования и науки Российской</w:t>
      </w:r>
      <w:r>
        <w:br/>
        <w:t>Федерации от 6 октября 2009г. № 373"</w:t>
      </w:r>
    </w:p>
    <w:p w:rsidR="00472FAE" w:rsidRDefault="008B1D8C">
      <w:pPr>
        <w:pStyle w:val="11"/>
        <w:numPr>
          <w:ilvl w:val="0"/>
          <w:numId w:val="12"/>
        </w:numPr>
        <w:shd w:val="clear" w:color="auto" w:fill="auto"/>
        <w:tabs>
          <w:tab w:val="left" w:pos="1419"/>
        </w:tabs>
        <w:ind w:firstLine="600"/>
        <w:jc w:val="both"/>
      </w:pPr>
      <w:hyperlink r:id="rId16" w:history="1">
        <w:r w:rsidR="00AD2E39">
          <w:t xml:space="preserve">Письмо </w:t>
        </w:r>
      </w:hyperlink>
      <w:r w:rsidR="00AD2E39">
        <w:t>Министерства образования и науки Российской Федерации</w:t>
      </w:r>
      <w:r w:rsidR="00AD2E39">
        <w:br/>
        <w:t>№ 03-296 от 12.05.2011г. "Об организации внеурочной деятельности при</w:t>
      </w:r>
      <w:r w:rsidR="00AD2E39">
        <w:br/>
        <w:t>введении Федерального образовательного стандарта общего образования"</w:t>
      </w:r>
    </w:p>
    <w:p w:rsidR="00472FAE" w:rsidRDefault="00AD2E39">
      <w:pPr>
        <w:pStyle w:val="11"/>
        <w:numPr>
          <w:ilvl w:val="0"/>
          <w:numId w:val="12"/>
        </w:numPr>
        <w:shd w:val="clear" w:color="auto" w:fill="auto"/>
        <w:tabs>
          <w:tab w:val="left" w:pos="1419"/>
          <w:tab w:val="left" w:pos="3749"/>
          <w:tab w:val="left" w:pos="4651"/>
          <w:tab w:val="left" w:pos="5170"/>
        </w:tabs>
        <w:ind w:firstLine="600"/>
        <w:jc w:val="both"/>
      </w:pPr>
      <w:r>
        <w:t>СанПиН 2.4.2.</w:t>
      </w:r>
      <w:r>
        <w:tab/>
        <w:t>2821</w:t>
      </w:r>
      <w:r>
        <w:tab/>
        <w:t>-</w:t>
      </w:r>
      <w:r>
        <w:tab/>
        <w:t>10 «Санитарно-эпидемиологические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требования к условиям и организации обучения в общеобразовательных</w:t>
      </w:r>
      <w:r>
        <w:br/>
        <w:t>учреждениях» (утверждены постановлением Главного государственного</w:t>
      </w:r>
      <w:r>
        <w:br/>
        <w:t>санитарного врача 11 Российской Федерации от 29 декабря 2010 г. № 189,</w:t>
      </w:r>
      <w:r>
        <w:br/>
        <w:t>зарегистрированы в Минюсте России 3 марта 2011 г., регистрационный номер</w:t>
      </w:r>
      <w:r>
        <w:br/>
        <w:t>19993);</w:t>
      </w:r>
    </w:p>
    <w:p w:rsidR="00472FAE" w:rsidRDefault="00AD2E39">
      <w:pPr>
        <w:pStyle w:val="11"/>
        <w:numPr>
          <w:ilvl w:val="0"/>
          <w:numId w:val="12"/>
        </w:numPr>
        <w:shd w:val="clear" w:color="auto" w:fill="auto"/>
        <w:tabs>
          <w:tab w:val="left" w:pos="1419"/>
        </w:tabs>
        <w:ind w:firstLine="600"/>
        <w:jc w:val="both"/>
      </w:pPr>
      <w:r>
        <w:t>Санитарно-эпидемиологические правила и нормативы «Санитарно-</w:t>
      </w:r>
      <w:r>
        <w:br/>
        <w:t>эпидемиологические требования к учреждениям дополнительного образования</w:t>
      </w:r>
      <w:r>
        <w:br/>
        <w:t>СанПиН 2.4.4.1251-03» (утверждены постановлением Главного</w:t>
      </w:r>
      <w:r>
        <w:br/>
        <w:t>государственного санитарного врача Российской Федерации от 3 апреля 2003 г.</w:t>
      </w:r>
      <w:r>
        <w:br/>
        <w:t>№ 27, зарегистрированы в Минюсте России 27 мая 2003 г., регистрационный</w:t>
      </w:r>
      <w:r>
        <w:br/>
        <w:t>номер 4594;</w:t>
      </w:r>
    </w:p>
    <w:p w:rsidR="00472FAE" w:rsidRDefault="00AD2E39">
      <w:pPr>
        <w:pStyle w:val="11"/>
        <w:numPr>
          <w:ilvl w:val="0"/>
          <w:numId w:val="12"/>
        </w:numPr>
        <w:shd w:val="clear" w:color="auto" w:fill="auto"/>
        <w:tabs>
          <w:tab w:val="left" w:pos="1419"/>
        </w:tabs>
        <w:ind w:firstLine="600"/>
        <w:jc w:val="both"/>
      </w:pPr>
      <w:r>
        <w:t>Приказ Министерства образования науки Российской Федерации от</w:t>
      </w:r>
      <w:r>
        <w:br/>
        <w:t>06.10.2009 № 373 «Об утверждении и введении в действие федерального</w:t>
      </w:r>
      <w:r>
        <w:br/>
        <w:t>государственного образовательного стандарта начального общего образования;</w:t>
      </w:r>
    </w:p>
    <w:p w:rsidR="00472FAE" w:rsidRDefault="00AD2E39">
      <w:pPr>
        <w:pStyle w:val="11"/>
        <w:numPr>
          <w:ilvl w:val="0"/>
          <w:numId w:val="12"/>
        </w:numPr>
        <w:shd w:val="clear" w:color="auto" w:fill="auto"/>
        <w:tabs>
          <w:tab w:val="left" w:pos="1419"/>
        </w:tabs>
        <w:ind w:firstLine="600"/>
        <w:jc w:val="both"/>
      </w:pPr>
      <w:r>
        <w:t>Письмо Министерства образования и науки Российской Федерации</w:t>
      </w:r>
      <w:r>
        <w:br/>
        <w:t>от 8 октября 2010 г. № ИК-1494/19 «О введении третьего часа физической</w:t>
      </w:r>
      <w:r>
        <w:br w:type="page"/>
      </w:r>
      <w:r>
        <w:lastRenderedPageBreak/>
        <w:t>культуры;</w:t>
      </w:r>
    </w:p>
    <w:p w:rsidR="00472FAE" w:rsidRDefault="00AD2E39">
      <w:pPr>
        <w:pStyle w:val="11"/>
        <w:numPr>
          <w:ilvl w:val="0"/>
          <w:numId w:val="12"/>
        </w:numPr>
        <w:shd w:val="clear" w:color="auto" w:fill="auto"/>
        <w:tabs>
          <w:tab w:val="left" w:pos="1409"/>
        </w:tabs>
        <w:ind w:firstLine="600"/>
        <w:jc w:val="both"/>
      </w:pPr>
      <w:r>
        <w:t>Федеральный перечень учебников, рекомендованных</w:t>
      </w:r>
      <w:r>
        <w:br/>
        <w:t>Министерством образования и науки РФ к использованию в образовательном</w:t>
      </w:r>
      <w:r>
        <w:br/>
        <w:t>процессе в ОУ;</w:t>
      </w:r>
    </w:p>
    <w:p w:rsidR="00472FAE" w:rsidRDefault="00AD2E39">
      <w:pPr>
        <w:pStyle w:val="11"/>
        <w:numPr>
          <w:ilvl w:val="0"/>
          <w:numId w:val="12"/>
        </w:numPr>
        <w:shd w:val="clear" w:color="auto" w:fill="auto"/>
        <w:tabs>
          <w:tab w:val="left" w:pos="1409"/>
        </w:tabs>
        <w:ind w:firstLine="600"/>
        <w:jc w:val="both"/>
      </w:pPr>
      <w:r>
        <w:t>Устав МКОУ «Вачинская СОШ»;</w:t>
      </w:r>
    </w:p>
    <w:p w:rsidR="00472FAE" w:rsidRDefault="00AD2E39">
      <w:pPr>
        <w:pStyle w:val="11"/>
        <w:numPr>
          <w:ilvl w:val="0"/>
          <w:numId w:val="12"/>
        </w:numPr>
        <w:shd w:val="clear" w:color="auto" w:fill="auto"/>
        <w:tabs>
          <w:tab w:val="left" w:pos="1409"/>
        </w:tabs>
        <w:ind w:firstLine="580"/>
      </w:pPr>
      <w:r>
        <w:t>Локальные акты МКОУ «Вачинская СОШ».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t>ООП НОО - это программный документ, на основании которого</w:t>
      </w:r>
      <w:r>
        <w:br/>
        <w:t>определяется содержание и организация образовательного процесса на уровне</w:t>
      </w:r>
      <w:r>
        <w:br/>
        <w:t>начального общего образования.</w:t>
      </w:r>
    </w:p>
    <w:p w:rsidR="00472FAE" w:rsidRDefault="00AD2E39">
      <w:pPr>
        <w:pStyle w:val="11"/>
        <w:shd w:val="clear" w:color="auto" w:fill="auto"/>
        <w:spacing w:after="160"/>
        <w:ind w:firstLine="600"/>
      </w:pPr>
      <w:r>
        <w:t xml:space="preserve">ООП НОО опирается на </w:t>
      </w:r>
      <w:r>
        <w:rPr>
          <w:i/>
          <w:iCs/>
        </w:rPr>
        <w:t>возрастные особенности</w:t>
      </w:r>
      <w:r>
        <w:t xml:space="preserve"> младших школьников.</w:t>
      </w:r>
      <w:r>
        <w:br/>
        <w:t>Учитываются характерные для младшего школьного возраста психологические</w:t>
      </w:r>
      <w:r>
        <w:br/>
        <w:t>новообразования: словесно-логическое мышление, произвольная смысловая</w:t>
      </w:r>
      <w:r>
        <w:br/>
        <w:t>память, произвольное внимание, письменная речь, анализ, рефлексия</w:t>
      </w:r>
      <w:r>
        <w:br/>
        <w:t>содержания, оснований и способов действий, планирование и умение</w:t>
      </w:r>
      <w:r>
        <w:br/>
        <w:t>действовать во внутреннем плане, знаково-символическое мышление; развитие</w:t>
      </w:r>
      <w:r>
        <w:br/>
        <w:t>целенаправленной и мотивированной активности обучающегося, направленной</w:t>
      </w:r>
      <w:r>
        <w:br/>
        <w:t>на овладение учебной деятельностью, основой которой выступает формирование</w:t>
      </w:r>
      <w:r>
        <w:br/>
        <w:t>устойчивой системы учебно-познавательных и социальных мотивов и</w:t>
      </w:r>
      <w:r>
        <w:br/>
        <w:t>личностного смысла учения.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t>На протяжении младшего школьного возраста, в соответствии с</w:t>
      </w:r>
      <w:r>
        <w:br/>
        <w:t>федеральными государственными образовательными стандартами (далее -</w:t>
      </w:r>
      <w:r>
        <w:br/>
        <w:t>ФГОС), достигаются: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t>-смена ведущей деятельности, переход от игры к систематическому,</w:t>
      </w:r>
      <w:r>
        <w:br/>
        <w:t>социально организованному обучению (игровая деятельность во всех её</w:t>
      </w:r>
      <w:r>
        <w:br/>
        <w:t>разновидностях продолжает оставаться важной для психического развития</w:t>
      </w:r>
      <w:r>
        <w:br/>
        <w:t>детей; на ее базе развиваются различные компетентности);</w:t>
      </w:r>
    </w:p>
    <w:p w:rsidR="00472FAE" w:rsidRDefault="00AD2E39">
      <w:pPr>
        <w:pStyle w:val="11"/>
        <w:shd w:val="clear" w:color="auto" w:fill="auto"/>
        <w:spacing w:after="80"/>
        <w:ind w:firstLine="600"/>
        <w:jc w:val="both"/>
      </w:pPr>
      <w:r>
        <w:t>-формирование системы учебных и познавательных мотивов и установок,</w:t>
      </w:r>
      <w:r>
        <w:br/>
        <w:t>умение принимать, сохранять и реализовать учебные цели (школьник учится</w:t>
      </w:r>
      <w:r>
        <w:br/>
        <w:t>планировать, контролировать и оценивать собственные учебные действия и их</w:t>
      </w:r>
      <w:r>
        <w:br/>
        <w:t>результат);</w:t>
      </w:r>
      <w:r>
        <w:br w:type="page"/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lastRenderedPageBreak/>
        <w:t>-выносливость и упорство, позволяющие осуществлять учебную</w:t>
      </w:r>
      <w:r>
        <w:br/>
        <w:t>деятельность, требующую значительного умственного напряжения и длительной</w:t>
      </w:r>
      <w:r>
        <w:br/>
        <w:t>сосредоточенности, любовь к труду;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t>-эмоциональность, отзывчивость и уравновешенность (школьник в</w:t>
      </w:r>
      <w:r>
        <w:br/>
        <w:t>достаточной степени управляет проявлениями своих чувств, различает ситуации,</w:t>
      </w:r>
      <w:r>
        <w:br/>
        <w:t>в которых их необходимо сдерживать, сочувствует товарищу, адекватно</w:t>
      </w:r>
      <w:r>
        <w:br/>
        <w:t>реагирует на эмоции учителя);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t>-приобретение опыта жизни в коллективе, когда существенно возрастает</w:t>
      </w:r>
      <w:r>
        <w:br/>
        <w:t>значимость межличностных и деловых отношений.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t>Итогом начального общего обучения являются желание и умение учиться, а</w:t>
      </w:r>
      <w:r>
        <w:br/>
        <w:t>также развитие мышления с характерной для него критичностью, системностью.</w:t>
      </w:r>
      <w:r>
        <w:br/>
        <w:t>Эти характеристики должны проявляться, прежде всего, в работе класса и</w:t>
      </w:r>
      <w:r>
        <w:br/>
        <w:t>внеклассном учебном общении.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t>Основная образовательная программа ООП НОО реализуется в рамках</w:t>
      </w:r>
      <w:r>
        <w:br/>
        <w:t>пятидневной учебной недели. Предусматривается возможность использования</w:t>
      </w:r>
      <w:r>
        <w:br/>
        <w:t>шестого дня для организации внеурочных видов деятельности школьников, а</w:t>
      </w:r>
      <w:r>
        <w:br/>
        <w:t>также организации педагогической деятельности специалистов школы.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rPr>
          <w:b/>
          <w:bCs/>
        </w:rPr>
        <w:t xml:space="preserve">Цели </w:t>
      </w:r>
      <w:r>
        <w:t>реализации ООП НОО:</w:t>
      </w:r>
    </w:p>
    <w:p w:rsidR="00472FAE" w:rsidRDefault="00AD2E39">
      <w:pPr>
        <w:pStyle w:val="11"/>
        <w:numPr>
          <w:ilvl w:val="0"/>
          <w:numId w:val="13"/>
        </w:numPr>
        <w:shd w:val="clear" w:color="auto" w:fill="auto"/>
        <w:tabs>
          <w:tab w:val="left" w:pos="1440"/>
        </w:tabs>
        <w:ind w:firstLine="600"/>
        <w:jc w:val="both"/>
      </w:pPr>
      <w:r>
        <w:t>обеспечение планируемых результатов по достижению</w:t>
      </w:r>
      <w:r>
        <w:br/>
        <w:t>выпускником начальной общеобразовательной школы целевых установок,</w:t>
      </w:r>
      <w:r>
        <w:br/>
        <w:t>знаний, умений, навыков и компетенций, определяемых личностными,</w:t>
      </w:r>
      <w:r>
        <w:br/>
        <w:t>семейными, общественными, государственными потребностями и</w:t>
      </w:r>
      <w:r>
        <w:br/>
        <w:t>возможностями ребёнка младшего школьного возраста, индивидуальными</w:t>
      </w:r>
      <w:r>
        <w:br/>
        <w:t>особенностями его развития и состояния здоровья;</w:t>
      </w:r>
    </w:p>
    <w:p w:rsidR="00472FAE" w:rsidRDefault="00AD2E39">
      <w:pPr>
        <w:pStyle w:val="11"/>
        <w:numPr>
          <w:ilvl w:val="0"/>
          <w:numId w:val="13"/>
        </w:numPr>
        <w:shd w:val="clear" w:color="auto" w:fill="auto"/>
        <w:tabs>
          <w:tab w:val="left" w:pos="1440"/>
        </w:tabs>
        <w:ind w:firstLine="600"/>
        <w:jc w:val="both"/>
      </w:pPr>
      <w:r>
        <w:t>переход к образовательной деятельности, включающей</w:t>
      </w:r>
    </w:p>
    <w:p w:rsidR="00472FAE" w:rsidRDefault="00AD2E39">
      <w:pPr>
        <w:pStyle w:val="11"/>
        <w:shd w:val="clear" w:color="auto" w:fill="auto"/>
        <w:tabs>
          <w:tab w:val="left" w:pos="6456"/>
        </w:tabs>
        <w:ind w:firstLine="0"/>
        <w:jc w:val="both"/>
      </w:pPr>
      <w:r>
        <w:t>личностно-ориентированное, метапредметное,</w:t>
      </w:r>
      <w:r>
        <w:tab/>
        <w:t>практико-ориентированное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содержание образования и активные, мотивирующие формы организации</w:t>
      </w:r>
      <w:r>
        <w:br/>
        <w:t>образовательного процесса, способствующие эффективному развитию</w:t>
      </w:r>
      <w:r>
        <w:br/>
        <w:t>процессов личностного самоопределения учащихся с разным уровнем</w:t>
      </w:r>
      <w:r>
        <w:br/>
        <w:t>возможностей, познавательных интересов и склонностей.</w:t>
      </w:r>
      <w:r>
        <w:br w:type="page"/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rPr>
          <w:b/>
          <w:bCs/>
        </w:rPr>
        <w:lastRenderedPageBreak/>
        <w:t xml:space="preserve">Задачи </w:t>
      </w:r>
      <w:r>
        <w:t>ООП НОО:</w:t>
      </w:r>
    </w:p>
    <w:p w:rsidR="00472FAE" w:rsidRDefault="00AD2E39">
      <w:pPr>
        <w:pStyle w:val="11"/>
        <w:numPr>
          <w:ilvl w:val="0"/>
          <w:numId w:val="14"/>
        </w:numPr>
        <w:shd w:val="clear" w:color="auto" w:fill="auto"/>
        <w:tabs>
          <w:tab w:val="left" w:pos="1031"/>
        </w:tabs>
        <w:ind w:firstLine="600"/>
        <w:jc w:val="both"/>
      </w:pPr>
      <w:r>
        <w:t>воспитать высоконравственного, ответственного, инициативного и</w:t>
      </w:r>
      <w:r>
        <w:br/>
        <w:t>компетентного гражданина России;</w:t>
      </w:r>
    </w:p>
    <w:p w:rsidR="00472FAE" w:rsidRDefault="00AD2E39">
      <w:pPr>
        <w:pStyle w:val="11"/>
        <w:numPr>
          <w:ilvl w:val="0"/>
          <w:numId w:val="14"/>
        </w:numPr>
        <w:shd w:val="clear" w:color="auto" w:fill="auto"/>
        <w:tabs>
          <w:tab w:val="left" w:pos="1031"/>
          <w:tab w:val="left" w:pos="5015"/>
        </w:tabs>
        <w:ind w:firstLine="580"/>
        <w:jc w:val="both"/>
      </w:pPr>
      <w:r>
        <w:t>сформировать у учащихся</w:t>
      </w:r>
      <w:r>
        <w:tab/>
        <w:t>основы гражданской идентичности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личности, психологические условия развития общения, сотрудничества;</w:t>
      </w:r>
    </w:p>
    <w:p w:rsidR="00472FAE" w:rsidRDefault="00AD2E39">
      <w:pPr>
        <w:pStyle w:val="11"/>
        <w:numPr>
          <w:ilvl w:val="0"/>
          <w:numId w:val="14"/>
        </w:numPr>
        <w:shd w:val="clear" w:color="auto" w:fill="auto"/>
        <w:tabs>
          <w:tab w:val="left" w:pos="1035"/>
        </w:tabs>
        <w:ind w:firstLine="600"/>
        <w:jc w:val="both"/>
      </w:pPr>
      <w:r>
        <w:t>развить ценностно-смысловой сферы личности;</w:t>
      </w:r>
    </w:p>
    <w:p w:rsidR="00472FAE" w:rsidRDefault="00AD2E39">
      <w:pPr>
        <w:pStyle w:val="11"/>
        <w:numPr>
          <w:ilvl w:val="0"/>
          <w:numId w:val="14"/>
        </w:numPr>
        <w:shd w:val="clear" w:color="auto" w:fill="auto"/>
        <w:tabs>
          <w:tab w:val="left" w:pos="1031"/>
        </w:tabs>
        <w:ind w:firstLine="600"/>
        <w:jc w:val="both"/>
      </w:pPr>
      <w:r>
        <w:t>развить умения учиться, самостоятельность, инициативу и</w:t>
      </w:r>
      <w:r>
        <w:br/>
        <w:t>ответственность;</w:t>
      </w:r>
    </w:p>
    <w:p w:rsidR="00472FAE" w:rsidRDefault="00AD2E39">
      <w:pPr>
        <w:pStyle w:val="11"/>
        <w:numPr>
          <w:ilvl w:val="0"/>
          <w:numId w:val="14"/>
        </w:numPr>
        <w:shd w:val="clear" w:color="auto" w:fill="auto"/>
        <w:tabs>
          <w:tab w:val="left" w:pos="1031"/>
        </w:tabs>
        <w:ind w:firstLine="600"/>
        <w:jc w:val="both"/>
      </w:pPr>
      <w:r>
        <w:t>сохранить и укрепить физическое и психическое здоровье и</w:t>
      </w:r>
      <w:r>
        <w:br/>
        <w:t>безопасность учащихся, обеспечить их эмоциональное благополучие;</w:t>
      </w:r>
    </w:p>
    <w:p w:rsidR="00472FAE" w:rsidRDefault="00AD2E39">
      <w:pPr>
        <w:pStyle w:val="11"/>
        <w:numPr>
          <w:ilvl w:val="0"/>
          <w:numId w:val="14"/>
        </w:numPr>
        <w:shd w:val="clear" w:color="auto" w:fill="auto"/>
        <w:tabs>
          <w:tab w:val="left" w:pos="1031"/>
        </w:tabs>
        <w:ind w:firstLine="600"/>
        <w:jc w:val="both"/>
      </w:pPr>
      <w:r>
        <w:t>развить творческие способности школьников с учетом их</w:t>
      </w:r>
      <w:r>
        <w:br/>
        <w:t>индивидуальных особенностей;</w:t>
      </w:r>
    </w:p>
    <w:p w:rsidR="00472FAE" w:rsidRDefault="00AD2E39">
      <w:pPr>
        <w:pStyle w:val="11"/>
        <w:numPr>
          <w:ilvl w:val="0"/>
          <w:numId w:val="14"/>
        </w:numPr>
        <w:shd w:val="clear" w:color="auto" w:fill="auto"/>
        <w:tabs>
          <w:tab w:val="left" w:pos="1035"/>
        </w:tabs>
        <w:ind w:firstLine="600"/>
        <w:jc w:val="both"/>
      </w:pPr>
      <w:r>
        <w:t>сохранить и поддержать индивидуальности каждого ребенка;</w:t>
      </w:r>
    </w:p>
    <w:p w:rsidR="00472FAE" w:rsidRDefault="00AD2E39">
      <w:pPr>
        <w:pStyle w:val="11"/>
        <w:numPr>
          <w:ilvl w:val="0"/>
          <w:numId w:val="14"/>
        </w:numPr>
        <w:shd w:val="clear" w:color="auto" w:fill="auto"/>
        <w:tabs>
          <w:tab w:val="left" w:pos="1031"/>
        </w:tabs>
        <w:ind w:firstLine="600"/>
        <w:jc w:val="both"/>
      </w:pPr>
      <w:r>
        <w:t>сформировать у младших школьников основы теоретического</w:t>
      </w:r>
      <w:r>
        <w:br/>
        <w:t>и практического мышления и сознания; дать им опыт осуществления</w:t>
      </w:r>
      <w:r>
        <w:br/>
        <w:t>различных видов деятельности;</w:t>
      </w:r>
    </w:p>
    <w:p w:rsidR="00472FAE" w:rsidRDefault="00AD2E39">
      <w:pPr>
        <w:pStyle w:val="11"/>
        <w:numPr>
          <w:ilvl w:val="0"/>
          <w:numId w:val="14"/>
        </w:numPr>
        <w:shd w:val="clear" w:color="auto" w:fill="auto"/>
        <w:tabs>
          <w:tab w:val="left" w:pos="1031"/>
        </w:tabs>
        <w:ind w:firstLine="600"/>
        <w:jc w:val="both"/>
      </w:pPr>
      <w:r>
        <w:t>создать педагогические условия, обеспечивающие не только</w:t>
      </w:r>
      <w:r>
        <w:br/>
        <w:t>успешное образование на данном уровне, но и широкий перенос</w:t>
      </w:r>
      <w:r>
        <w:br/>
        <w:t>средств, освоенных в начальной школе, на следующие уровни образования и</w:t>
      </w:r>
      <w:r>
        <w:br/>
        <w:t>во внешкольную практику;</w:t>
      </w:r>
    </w:p>
    <w:p w:rsidR="00472FAE" w:rsidRDefault="00AD2E39">
      <w:pPr>
        <w:pStyle w:val="11"/>
        <w:numPr>
          <w:ilvl w:val="0"/>
          <w:numId w:val="14"/>
        </w:numPr>
        <w:shd w:val="clear" w:color="auto" w:fill="auto"/>
        <w:tabs>
          <w:tab w:val="left" w:pos="1141"/>
        </w:tabs>
        <w:ind w:firstLine="600"/>
        <w:jc w:val="both"/>
      </w:pPr>
      <w:r>
        <w:t>помочь школьникам овладеть основами грамотности в различных</w:t>
      </w:r>
      <w:r>
        <w:br/>
        <w:t>ее проявлениях: учебной, двигательной, духовно-нравственной, социально-</w:t>
      </w:r>
      <w:r>
        <w:br/>
        <w:t>гражданской, визуально-художественной, языковой, математической,</w:t>
      </w:r>
      <w:r>
        <w:br/>
        <w:t>естественно-научной, технологической;</w:t>
      </w:r>
    </w:p>
    <w:p w:rsidR="00472FAE" w:rsidRDefault="00AD2E39">
      <w:pPr>
        <w:pStyle w:val="11"/>
        <w:numPr>
          <w:ilvl w:val="0"/>
          <w:numId w:val="14"/>
        </w:numPr>
        <w:shd w:val="clear" w:color="auto" w:fill="auto"/>
        <w:tabs>
          <w:tab w:val="left" w:pos="1136"/>
        </w:tabs>
        <w:ind w:firstLine="600"/>
        <w:jc w:val="both"/>
      </w:pPr>
      <w:r>
        <w:t>дать каждому ребенку опыт и средства ощущать себя</w:t>
      </w:r>
      <w:r>
        <w:br/>
        <w:t>субъектом отношений с людьми, с миром и с собой, способным к</w:t>
      </w:r>
      <w:r>
        <w:br/>
        <w:t>самореализации в образовательных и других видах деятельности.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</w:rPr>
        <w:t>Принципы и подходы к формированию ООП НОО</w:t>
      </w:r>
    </w:p>
    <w:p w:rsidR="00472FAE" w:rsidRDefault="00AD2E39">
      <w:pPr>
        <w:pStyle w:val="11"/>
        <w:shd w:val="clear" w:color="auto" w:fill="auto"/>
        <w:tabs>
          <w:tab w:val="left" w:pos="6402"/>
        </w:tabs>
        <w:ind w:firstLine="580"/>
        <w:jc w:val="both"/>
      </w:pPr>
      <w:r>
        <w:t>ООП НОО МКОУ «Вачинская СОШ»</w:t>
      </w:r>
      <w:r>
        <w:tab/>
        <w:t>учитывает требования к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образованию, которые предъявляют стандарты нового поколения.</w:t>
      </w:r>
      <w:r>
        <w:br w:type="page"/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lastRenderedPageBreak/>
        <w:t>Принципиальным подходом к формированию ООП НОО стал учёт изменения</w:t>
      </w:r>
      <w:r>
        <w:br/>
        <w:t>социальной ситуации развития современных детей. Наряду со знанием</w:t>
      </w:r>
      <w:r>
        <w:br/>
        <w:t>компонентом в программном содержании обучения представлен</w:t>
      </w:r>
      <w:r>
        <w:br/>
        <w:t>деятельностный компонент, что позволяет установить баланс теоретической и</w:t>
      </w:r>
      <w:r>
        <w:br/>
        <w:t>практической составляющих содержания обучения. Определение в программе</w:t>
      </w:r>
      <w:r>
        <w:br/>
        <w:t>содержание тех знаний, умений и способов деятельности, которые являются</w:t>
      </w:r>
      <w:r>
        <w:br/>
        <w:t>надпредметными, даёт возможность объединить усилия всех учебных</w:t>
      </w:r>
      <w:r>
        <w:br/>
        <w:t>предметов для решения общих задач обучения, что обеспечивает интеграцию в</w:t>
      </w:r>
      <w:r>
        <w:br/>
        <w:t>изучении разных сторон окружающего мира. ООП НОО построена с учётом</w:t>
      </w:r>
      <w:r>
        <w:br/>
        <w:t>требований к оснащению образовательной деятельности в соответствии с</w:t>
      </w:r>
      <w:r>
        <w:br/>
        <w:t>содержанием учебных предметов.</w:t>
      </w:r>
    </w:p>
    <w:p w:rsidR="00472FAE" w:rsidRDefault="00AD2E39">
      <w:pPr>
        <w:pStyle w:val="11"/>
        <w:shd w:val="clear" w:color="auto" w:fill="auto"/>
        <w:ind w:firstLine="560"/>
        <w:jc w:val="both"/>
      </w:pPr>
      <w:r>
        <w:t>УМК «Школа России» разработан в соответствии с современными идеями,</w:t>
      </w:r>
      <w:r>
        <w:br/>
        <w:t>теориями общепедагогического и конкретно-методического характера,</w:t>
      </w:r>
      <w:r>
        <w:br/>
        <w:t>обеспечивающими новое качество, как учебно-методического комплекса в</w:t>
      </w:r>
      <w:r>
        <w:br/>
        <w:t>целом, так и значение каждого учебного предмета в отдельности.</w:t>
      </w:r>
    </w:p>
    <w:p w:rsidR="00472FAE" w:rsidRDefault="00AD2E39">
      <w:pPr>
        <w:pStyle w:val="11"/>
        <w:shd w:val="clear" w:color="auto" w:fill="auto"/>
        <w:ind w:firstLine="560"/>
        <w:jc w:val="both"/>
      </w:pPr>
      <w:r>
        <w:t>Концепция УМК «Школа России» в полной мере отражает идеологические,</w:t>
      </w:r>
      <w:r>
        <w:br/>
        <w:t>методологические и методические основы ФГОС.</w:t>
      </w:r>
    </w:p>
    <w:p w:rsidR="00472FAE" w:rsidRDefault="00AD2E39">
      <w:pPr>
        <w:pStyle w:val="11"/>
        <w:shd w:val="clear" w:color="auto" w:fill="auto"/>
        <w:ind w:firstLine="560"/>
        <w:jc w:val="both"/>
      </w:pPr>
      <w:r>
        <w:t>Ведущая целевая установка, заложенная в основу УМК «Школа России»,</w:t>
      </w:r>
      <w:r>
        <w:br/>
        <w:t>направлена на обеспечение современного образования младшего школьника</w:t>
      </w:r>
      <w:r>
        <w:br/>
        <w:t>в контексте требований ФГОС.</w:t>
      </w:r>
    </w:p>
    <w:p w:rsidR="00472FAE" w:rsidRDefault="00AD2E39">
      <w:pPr>
        <w:pStyle w:val="11"/>
        <w:shd w:val="clear" w:color="auto" w:fill="auto"/>
        <w:ind w:firstLine="560"/>
        <w:jc w:val="both"/>
      </w:pPr>
      <w:r>
        <w:t>Ведущей целевой установкой УМК «Школа России» является:</w:t>
      </w:r>
    </w:p>
    <w:p w:rsidR="00472FAE" w:rsidRDefault="00AD2E39">
      <w:pPr>
        <w:pStyle w:val="11"/>
        <w:shd w:val="clear" w:color="auto" w:fill="auto"/>
        <w:tabs>
          <w:tab w:val="left" w:pos="2672"/>
        </w:tabs>
        <w:ind w:firstLine="560"/>
        <w:jc w:val="both"/>
      </w:pPr>
      <w:r>
        <w:t>«Воспитание</w:t>
      </w:r>
      <w:r>
        <w:tab/>
        <w:t>гуманного, творческого, социально активного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человека-гражданина и патриота России, уважительно и бережно относящегося</w:t>
      </w:r>
      <w:r>
        <w:br/>
        <w:t>к среде своего обитания, к своей семье, к природному и культурному</w:t>
      </w:r>
      <w:r>
        <w:br/>
        <w:t>достоянию своей малой Родины, своей многонациональной страны и всего</w:t>
      </w:r>
      <w:r>
        <w:br/>
        <w:t>человечества».</w:t>
      </w:r>
    </w:p>
    <w:p w:rsidR="00472FAE" w:rsidRDefault="00AD2E39">
      <w:pPr>
        <w:pStyle w:val="11"/>
        <w:shd w:val="clear" w:color="auto" w:fill="auto"/>
        <w:ind w:firstLine="560"/>
        <w:jc w:val="both"/>
      </w:pPr>
      <w:r>
        <w:t>Ведущие задачи, способствующие реализации целевой установки УМК</w:t>
      </w:r>
      <w:r>
        <w:br/>
        <w:t>«Школа России»:</w:t>
      </w:r>
      <w:r>
        <w:br w:type="page"/>
      </w:r>
    </w:p>
    <w:p w:rsidR="00472FAE" w:rsidRDefault="00AD2E39">
      <w:pPr>
        <w:pStyle w:val="11"/>
        <w:numPr>
          <w:ilvl w:val="0"/>
          <w:numId w:val="15"/>
        </w:numPr>
        <w:shd w:val="clear" w:color="auto" w:fill="auto"/>
        <w:tabs>
          <w:tab w:val="left" w:pos="1420"/>
        </w:tabs>
        <w:ind w:firstLine="740"/>
        <w:jc w:val="both"/>
      </w:pPr>
      <w:r>
        <w:lastRenderedPageBreak/>
        <w:t>Создание условий для организации учебной деятельности,</w:t>
      </w:r>
    </w:p>
    <w:p w:rsidR="00472FAE" w:rsidRDefault="00AD2E39">
      <w:pPr>
        <w:pStyle w:val="11"/>
        <w:shd w:val="clear" w:color="auto" w:fill="auto"/>
        <w:tabs>
          <w:tab w:val="left" w:pos="5990"/>
          <w:tab w:val="left" w:pos="7944"/>
        </w:tabs>
        <w:ind w:firstLine="0"/>
      </w:pPr>
      <w:r>
        <w:t>развития познавательных процессов,</w:t>
      </w:r>
      <w:r>
        <w:tab/>
        <w:t>творческих</w:t>
      </w:r>
      <w:r>
        <w:tab/>
        <w:t>способностей,</w:t>
      </w:r>
    </w:p>
    <w:p w:rsidR="00472FAE" w:rsidRDefault="00AD2E39">
      <w:pPr>
        <w:pStyle w:val="11"/>
        <w:shd w:val="clear" w:color="auto" w:fill="auto"/>
        <w:ind w:firstLine="0"/>
      </w:pPr>
      <w:r>
        <w:t>эмоциональной сферы младшего школьника.</w:t>
      </w:r>
    </w:p>
    <w:p w:rsidR="00472FAE" w:rsidRDefault="00AD2E39">
      <w:pPr>
        <w:pStyle w:val="11"/>
        <w:numPr>
          <w:ilvl w:val="0"/>
          <w:numId w:val="15"/>
        </w:numPr>
        <w:shd w:val="clear" w:color="auto" w:fill="auto"/>
        <w:tabs>
          <w:tab w:val="left" w:pos="1420"/>
        </w:tabs>
        <w:ind w:firstLine="740"/>
        <w:jc w:val="both"/>
      </w:pPr>
      <w:r>
        <w:t>Развитие и укрепление интереса к познанию самого себя и</w:t>
      </w:r>
      <w:r>
        <w:br/>
        <w:t>окружающего мира.</w:t>
      </w:r>
    </w:p>
    <w:p w:rsidR="00472FAE" w:rsidRDefault="00AD2E39">
      <w:pPr>
        <w:pStyle w:val="11"/>
        <w:numPr>
          <w:ilvl w:val="0"/>
          <w:numId w:val="15"/>
        </w:numPr>
        <w:shd w:val="clear" w:color="auto" w:fill="auto"/>
        <w:tabs>
          <w:tab w:val="left" w:pos="1420"/>
        </w:tabs>
        <w:ind w:firstLine="740"/>
        <w:jc w:val="both"/>
      </w:pPr>
      <w:r>
        <w:t>Воспитание любви к своему городу, к своей семье, к своей Родине,</w:t>
      </w:r>
      <w:r>
        <w:br/>
        <w:t>к ее природе, истории, культуре.</w:t>
      </w:r>
    </w:p>
    <w:p w:rsidR="00472FAE" w:rsidRDefault="00AD2E39">
      <w:pPr>
        <w:pStyle w:val="11"/>
        <w:numPr>
          <w:ilvl w:val="0"/>
          <w:numId w:val="15"/>
        </w:numPr>
        <w:shd w:val="clear" w:color="auto" w:fill="auto"/>
        <w:tabs>
          <w:tab w:val="left" w:pos="1420"/>
        </w:tabs>
        <w:ind w:firstLine="740"/>
        <w:jc w:val="both"/>
      </w:pPr>
      <w:r>
        <w:t>Формирование опыта этически и экологически обоснованного</w:t>
      </w:r>
      <w:r>
        <w:br/>
        <w:t>поведения в природной и социальной среде.</w:t>
      </w:r>
    </w:p>
    <w:p w:rsidR="00472FAE" w:rsidRDefault="00AD2E39">
      <w:pPr>
        <w:pStyle w:val="11"/>
        <w:numPr>
          <w:ilvl w:val="0"/>
          <w:numId w:val="15"/>
        </w:numPr>
        <w:shd w:val="clear" w:color="auto" w:fill="auto"/>
        <w:tabs>
          <w:tab w:val="left" w:pos="1420"/>
        </w:tabs>
        <w:ind w:firstLine="740"/>
        <w:jc w:val="both"/>
      </w:pPr>
      <w:r>
        <w:t>Формирование ценностного отношения к человеку, к природе, к</w:t>
      </w:r>
      <w:r>
        <w:br/>
        <w:t>миру, к знаниям.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t>В соответствии с федеральным государственным образовательным</w:t>
      </w:r>
      <w:r>
        <w:br/>
        <w:t>стандартом начального общего образования ООП НОО реализуется, в том</w:t>
      </w:r>
      <w:r>
        <w:br/>
        <w:t>числе, и через внеурочную деятельность.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t>ООП НОО состоит из обязательной части и части, формируемой</w:t>
      </w:r>
      <w:r>
        <w:br/>
        <w:t>участниками образовательных отношений, в которую входит внеурочная</w:t>
      </w:r>
      <w:r>
        <w:br/>
        <w:t>деятельность, обеспечивающая реализацию индивидуальных потребностей</w:t>
      </w:r>
      <w:r>
        <w:br/>
        <w:t>учащихся.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t>Личностно-ориентированный, индивидуальный подход дает возможность</w:t>
      </w:r>
      <w:r>
        <w:br/>
        <w:t>младшему школьнику действовать в зоне ближайшего развития, формирует у</w:t>
      </w:r>
      <w:r>
        <w:br/>
        <w:t>школьников желание учиться.</w:t>
      </w:r>
    </w:p>
    <w:p w:rsidR="00472FAE" w:rsidRDefault="00AD2E39">
      <w:pPr>
        <w:pStyle w:val="11"/>
        <w:shd w:val="clear" w:color="auto" w:fill="auto"/>
        <w:ind w:firstLine="0"/>
        <w:jc w:val="center"/>
      </w:pPr>
      <w:r>
        <w:t>Разработанная ООП НОО МКОУ «Вачинская СОШ» предусматривает:</w:t>
      </w:r>
    </w:p>
    <w:p w:rsidR="00472FAE" w:rsidRDefault="00AD2E39">
      <w:pPr>
        <w:pStyle w:val="11"/>
        <w:numPr>
          <w:ilvl w:val="0"/>
          <w:numId w:val="16"/>
        </w:numPr>
        <w:shd w:val="clear" w:color="auto" w:fill="auto"/>
        <w:tabs>
          <w:tab w:val="left" w:pos="1420"/>
        </w:tabs>
        <w:ind w:firstLine="580"/>
        <w:jc w:val="both"/>
      </w:pPr>
      <w:r>
        <w:t>достижение планируемых результатов освоения ООП НОО</w:t>
      </w:r>
      <w:r>
        <w:br/>
        <w:t>всеми учащимися;</w:t>
      </w:r>
    </w:p>
    <w:p w:rsidR="00472FAE" w:rsidRDefault="00AD2E39">
      <w:pPr>
        <w:pStyle w:val="11"/>
        <w:numPr>
          <w:ilvl w:val="0"/>
          <w:numId w:val="16"/>
        </w:numPr>
        <w:shd w:val="clear" w:color="auto" w:fill="auto"/>
        <w:tabs>
          <w:tab w:val="left" w:pos="1420"/>
        </w:tabs>
        <w:ind w:firstLine="580"/>
        <w:jc w:val="both"/>
      </w:pPr>
      <w:r>
        <w:t>выявление и развитие способностей учащихся, в том числе</w:t>
      </w:r>
      <w:r>
        <w:br/>
        <w:t>одарённых детей, через систему секций, студий и кружков, организацию</w:t>
      </w:r>
      <w:r>
        <w:br/>
        <w:t>общественно полезной деятельности, в том числе социальной практики, с</w:t>
      </w:r>
      <w:r>
        <w:br/>
        <w:t>использованием возможностей учреждений дополнительного образования</w:t>
      </w:r>
      <w:r>
        <w:br/>
        <w:t>детей;</w:t>
      </w:r>
      <w:r>
        <w:br w:type="page"/>
      </w:r>
    </w:p>
    <w:p w:rsidR="00472FAE" w:rsidRDefault="00AD2E39">
      <w:pPr>
        <w:pStyle w:val="11"/>
        <w:numPr>
          <w:ilvl w:val="0"/>
          <w:numId w:val="16"/>
        </w:numPr>
        <w:shd w:val="clear" w:color="auto" w:fill="auto"/>
        <w:tabs>
          <w:tab w:val="left" w:pos="1416"/>
        </w:tabs>
        <w:ind w:firstLine="580"/>
        <w:jc w:val="both"/>
      </w:pPr>
      <w:r>
        <w:lastRenderedPageBreak/>
        <w:t>организацию интеллектуальных и творческих соревнований,</w:t>
      </w:r>
      <w:r>
        <w:br/>
        <w:t>научно-технического творчества и проектно-исследовательской деятельности;</w:t>
      </w:r>
    </w:p>
    <w:p w:rsidR="00472FAE" w:rsidRDefault="00AD2E39">
      <w:pPr>
        <w:pStyle w:val="11"/>
        <w:numPr>
          <w:ilvl w:val="0"/>
          <w:numId w:val="16"/>
        </w:numPr>
        <w:shd w:val="clear" w:color="auto" w:fill="auto"/>
        <w:tabs>
          <w:tab w:val="left" w:pos="1416"/>
        </w:tabs>
        <w:ind w:firstLine="580"/>
        <w:jc w:val="both"/>
      </w:pPr>
      <w:r>
        <w:t>участие учащихся, их родителей (законных представителей),</w:t>
      </w:r>
      <w:r>
        <w:br/>
        <w:t>педагогических работников и общественности в проектировании и</w:t>
      </w:r>
      <w:r>
        <w:br/>
        <w:t>развитии внутришкольной социальной среды;</w:t>
      </w:r>
    </w:p>
    <w:p w:rsidR="00472FAE" w:rsidRDefault="00AD2E39">
      <w:pPr>
        <w:pStyle w:val="11"/>
        <w:numPr>
          <w:ilvl w:val="0"/>
          <w:numId w:val="16"/>
        </w:numPr>
        <w:shd w:val="clear" w:color="auto" w:fill="auto"/>
        <w:tabs>
          <w:tab w:val="left" w:pos="1416"/>
        </w:tabs>
        <w:ind w:firstLine="580"/>
        <w:jc w:val="both"/>
      </w:pPr>
      <w:r>
        <w:t>использование в образовательной деятельности современных</w:t>
      </w:r>
      <w:r>
        <w:br/>
        <w:t>образовательных технологий деятельностного типа;</w:t>
      </w:r>
    </w:p>
    <w:p w:rsidR="00472FAE" w:rsidRDefault="00AD2E39">
      <w:pPr>
        <w:pStyle w:val="11"/>
        <w:numPr>
          <w:ilvl w:val="0"/>
          <w:numId w:val="16"/>
        </w:numPr>
        <w:shd w:val="clear" w:color="auto" w:fill="auto"/>
        <w:tabs>
          <w:tab w:val="left" w:pos="1416"/>
        </w:tabs>
        <w:ind w:firstLine="580"/>
        <w:jc w:val="both"/>
      </w:pPr>
      <w:r>
        <w:t>возможность эффективной самостоятельной работы учащихся</w:t>
      </w:r>
      <w:r>
        <w:br/>
        <w:t>при поддержке педагогических работников;</w:t>
      </w:r>
    </w:p>
    <w:p w:rsidR="00472FAE" w:rsidRDefault="00AD2E39">
      <w:pPr>
        <w:pStyle w:val="11"/>
        <w:numPr>
          <w:ilvl w:val="0"/>
          <w:numId w:val="16"/>
        </w:numPr>
        <w:shd w:val="clear" w:color="auto" w:fill="auto"/>
        <w:tabs>
          <w:tab w:val="left" w:pos="1416"/>
        </w:tabs>
        <w:spacing w:after="120"/>
        <w:ind w:firstLine="580"/>
        <w:jc w:val="both"/>
      </w:pPr>
      <w:bookmarkStart w:id="6" w:name="bookmark6"/>
      <w:r>
        <w:t>включение учащихся в процессы познания и преобразования</w:t>
      </w:r>
      <w:r>
        <w:br/>
        <w:t>внешкольной социальной среды для приобретения опыта реального</w:t>
      </w:r>
      <w:r>
        <w:br/>
        <w:t>управления и действия.</w:t>
      </w:r>
      <w:bookmarkEnd w:id="6"/>
    </w:p>
    <w:p w:rsidR="00472FAE" w:rsidRDefault="00AD2E39">
      <w:pPr>
        <w:pStyle w:val="11"/>
        <w:numPr>
          <w:ilvl w:val="0"/>
          <w:numId w:val="17"/>
        </w:numPr>
        <w:shd w:val="clear" w:color="auto" w:fill="auto"/>
        <w:tabs>
          <w:tab w:val="left" w:pos="592"/>
        </w:tabs>
        <w:spacing w:after="120"/>
        <w:ind w:firstLine="0"/>
        <w:jc w:val="both"/>
        <w:rPr>
          <w:sz w:val="30"/>
          <w:szCs w:val="30"/>
        </w:rPr>
      </w:pPr>
      <w:r>
        <w:rPr>
          <w:color w:val="2E74B5"/>
          <w:sz w:val="30"/>
          <w:szCs w:val="30"/>
        </w:rPr>
        <w:t>Планируемые результаты освоения обучающимися основной</w:t>
      </w:r>
      <w:r>
        <w:rPr>
          <w:color w:val="2E74B5"/>
          <w:sz w:val="30"/>
          <w:szCs w:val="30"/>
        </w:rPr>
        <w:br/>
        <w:t>образовательной программы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t>Планируемые результаты освоения ООП НОО (далее - планируемые</w:t>
      </w:r>
      <w:r>
        <w:br/>
        <w:t>результаты) являются одним из важнейших механизмов реализации требований</w:t>
      </w:r>
      <w:r>
        <w:br/>
        <w:t>ФГОС НОО к результатам учащихся, освоивших основную образовательную</w:t>
      </w:r>
      <w:r>
        <w:br/>
        <w:t xml:space="preserve">программу. Они представляют собой систему </w:t>
      </w:r>
      <w:r>
        <w:rPr>
          <w:b/>
          <w:bCs/>
          <w:i/>
          <w:iCs/>
        </w:rPr>
        <w:t>обобщённых личностно-</w:t>
      </w:r>
      <w:r>
        <w:rPr>
          <w:b/>
          <w:bCs/>
          <w:i/>
          <w:iCs/>
        </w:rPr>
        <w:br/>
        <w:t>ориентированных целей образования</w:t>
      </w:r>
      <w:r>
        <w:t>, допускающих дальнейшее уточнение и</w:t>
      </w:r>
      <w:r>
        <w:br/>
        <w:t>конкретизацию, что обеспечивает определение и выявление всех составляющих</w:t>
      </w:r>
      <w:r>
        <w:br/>
        <w:t>планируемых результатов, подлежащих формированию и оценке.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rPr>
          <w:b/>
          <w:bCs/>
        </w:rPr>
        <w:t xml:space="preserve">Личностные результаты </w:t>
      </w:r>
      <w:r>
        <w:t>формируются за счёт реализации как</w:t>
      </w:r>
      <w:r>
        <w:br/>
        <w:t>программ отдельных учебных предметов, так и программы духовно-</w:t>
      </w:r>
      <w:r>
        <w:br/>
        <w:t>нравственного развития и воспитания обучающихся, программы формирования</w:t>
      </w:r>
      <w:r>
        <w:br/>
        <w:t>экологической культуры здорового и безопасного образа жизни для учащихся</w:t>
      </w:r>
      <w:r>
        <w:br/>
        <w:t>начальных классов.</w:t>
      </w:r>
    </w:p>
    <w:p w:rsidR="00472FAE" w:rsidRDefault="00AD2E39">
      <w:pPr>
        <w:pStyle w:val="11"/>
        <w:shd w:val="clear" w:color="auto" w:fill="auto"/>
        <w:tabs>
          <w:tab w:val="left" w:pos="3138"/>
          <w:tab w:val="left" w:pos="4986"/>
        </w:tabs>
        <w:ind w:firstLine="580"/>
        <w:jc w:val="both"/>
      </w:pPr>
      <w:r>
        <w:rPr>
          <w:b/>
          <w:bCs/>
        </w:rPr>
        <w:t>Метапредметные</w:t>
      </w:r>
      <w:r>
        <w:rPr>
          <w:b/>
          <w:bCs/>
        </w:rPr>
        <w:tab/>
        <w:t>результаты</w:t>
      </w:r>
      <w:r>
        <w:rPr>
          <w:b/>
          <w:bCs/>
        </w:rPr>
        <w:tab/>
      </w:r>
      <w:r>
        <w:t>формируются за счёт реализации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программы формирования универсальных учебных действий и программ</w:t>
      </w:r>
      <w:r>
        <w:br w:type="page"/>
      </w:r>
      <w:r>
        <w:lastRenderedPageBreak/>
        <w:t>всех без исключения учебных предметов. В основе реализации ООП НОО</w:t>
      </w:r>
      <w:r>
        <w:br/>
        <w:t>лежит системно-деятельностный подход, который предполагает:</w:t>
      </w:r>
    </w:p>
    <w:p w:rsidR="00472FAE" w:rsidRDefault="00AD2E39">
      <w:pPr>
        <w:pStyle w:val="11"/>
        <w:shd w:val="clear" w:color="auto" w:fill="auto"/>
        <w:tabs>
          <w:tab w:val="left" w:pos="1378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воспитание и развитие качеств личности, отвечающих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требованиям информационного общества, инновационной экономики,</w:t>
      </w:r>
      <w:r>
        <w:br/>
        <w:t>задачам построения российского гражданского общества на основе</w:t>
      </w:r>
      <w:r>
        <w:br/>
        <w:t>принципов толерантности, диалога культур и уважения его</w:t>
      </w:r>
      <w:r>
        <w:br/>
        <w:t>многонационального, поликультурного и поликонфессионального состава;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rPr>
          <w:i/>
          <w:iCs/>
          <w:lang w:val="en-US" w:eastAsia="en-US" w:bidi="en-US"/>
        </w:rPr>
        <w:t>J</w:t>
      </w:r>
      <w:r>
        <w:t>переход к стратегии социального проектирования и</w:t>
      </w:r>
      <w:r>
        <w:br/>
        <w:t>конструирования на основе разработки содержания и технологий образования,</w:t>
      </w:r>
      <w:r>
        <w:br/>
        <w:t>определяющих пути и способы достижения социально желаемого уровня</w:t>
      </w:r>
      <w:r>
        <w:br/>
        <w:t>(результата) личностного и познавательного развития учащихся;</w:t>
      </w:r>
    </w:p>
    <w:p w:rsidR="00472FAE" w:rsidRDefault="00AD2E39">
      <w:pPr>
        <w:pStyle w:val="11"/>
        <w:shd w:val="clear" w:color="auto" w:fill="auto"/>
        <w:tabs>
          <w:tab w:val="left" w:pos="1378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ориентацию на достижение цели и основного результата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образования — развитие личности обучающегося на основе освоения</w:t>
      </w:r>
      <w:r>
        <w:br/>
        <w:t>универсальных учебных действий, познания и освоения мира;</w:t>
      </w:r>
    </w:p>
    <w:p w:rsidR="00472FAE" w:rsidRDefault="00AD2E39">
      <w:pPr>
        <w:pStyle w:val="11"/>
        <w:shd w:val="clear" w:color="auto" w:fill="auto"/>
        <w:tabs>
          <w:tab w:val="left" w:pos="8419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>
        <w:t>признание решающей роли содержанияобразования,</w:t>
      </w:r>
      <w:r>
        <w:tab/>
        <w:t>способов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организации образовательной деятельности и учебного сотрудничества в</w:t>
      </w:r>
      <w:r>
        <w:br/>
        <w:t>достижении целей личностного и социального развития учащихся;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rPr>
          <w:i/>
          <w:iCs/>
          <w:lang w:val="en-US" w:eastAsia="en-US" w:bidi="en-US"/>
        </w:rPr>
        <w:t>J</w:t>
      </w:r>
      <w:r>
        <w:t>учёт индивидуальных возрастных, психологических и</w:t>
      </w:r>
      <w:r>
        <w:br/>
        <w:t>физиологических особенностей учащихся, роли и значения видов</w:t>
      </w:r>
      <w:r>
        <w:br/>
        <w:t>деятельности и форм общения при определении образовательно-</w:t>
      </w:r>
      <w:r>
        <w:br/>
        <w:t>воспитательных целей и путей их достижения;</w:t>
      </w:r>
    </w:p>
    <w:p w:rsidR="00472FAE" w:rsidRDefault="00AD2E39">
      <w:pPr>
        <w:pStyle w:val="11"/>
        <w:shd w:val="clear" w:color="auto" w:fill="auto"/>
        <w:tabs>
          <w:tab w:val="left" w:pos="1378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обеспечение преемственности дошкольного, начального общего,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основного общего образования;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rPr>
          <w:i/>
          <w:iCs/>
          <w:lang w:val="en-US" w:eastAsia="en-US" w:bidi="en-US"/>
        </w:rPr>
        <w:t>J</w:t>
      </w:r>
      <w:r>
        <w:t>разнообразие индивидуальных образовательных траекторий и</w:t>
      </w:r>
      <w:r>
        <w:br/>
        <w:t>индивидуального развития каждого учащегося (включая одарённых детей и</w:t>
      </w:r>
      <w:r>
        <w:br/>
        <w:t>детей с ограниченными возможностями здоровья), обеспечивающих рост</w:t>
      </w:r>
      <w:r>
        <w:br/>
        <w:t>творческого потенциала, познавательных мотивов, обогащение форм учебного</w:t>
      </w:r>
      <w:r>
        <w:br/>
        <w:t>сотрудничества и расширение зоны ближайшего развития.</w:t>
      </w:r>
      <w:r>
        <w:br w:type="page"/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lastRenderedPageBreak/>
        <w:t>Федеральный государственный образовательный стандарт начального</w:t>
      </w:r>
      <w:r>
        <w:br/>
        <w:t>общего образования (ФГОС) предъявляет новые требования к результатам</w:t>
      </w:r>
      <w:r>
        <w:br/>
        <w:t>освоения ООП НОО.</w:t>
      </w:r>
    </w:p>
    <w:p w:rsidR="00472FAE" w:rsidRDefault="009232DC">
      <w:pPr>
        <w:pStyle w:val="11"/>
        <w:shd w:val="clear" w:color="auto" w:fill="auto"/>
        <w:ind w:firstLine="580"/>
        <w:jc w:val="both"/>
      </w:pPr>
      <w:r>
        <w:t>д</w:t>
      </w:r>
      <w:r w:rsidR="00AD2E39">
        <w:t>остижение новых результатов образования в значительной степени</w:t>
      </w:r>
      <w:r w:rsidR="00AD2E39">
        <w:br/>
        <w:t>достигаются благодаря эффективному УМК, такому как «Школа России».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t>Планируемые результаты:</w:t>
      </w:r>
    </w:p>
    <w:p w:rsidR="00472FAE" w:rsidRDefault="00AD2E39">
      <w:pPr>
        <w:pStyle w:val="11"/>
        <w:shd w:val="clear" w:color="auto" w:fill="auto"/>
        <w:tabs>
          <w:tab w:val="left" w:pos="1338"/>
        </w:tabs>
        <w:ind w:firstLine="58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обеспечивают связь между требованиями ФГОС, образовательным</w:t>
      </w:r>
    </w:p>
    <w:p w:rsidR="00472FAE" w:rsidRDefault="00AD2E39">
      <w:pPr>
        <w:pStyle w:val="11"/>
        <w:shd w:val="clear" w:color="auto" w:fill="auto"/>
        <w:tabs>
          <w:tab w:val="left" w:pos="1338"/>
        </w:tabs>
        <w:ind w:firstLine="58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процессом и системой оценки результатов освоения основной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образовательной программы начального общего образования, уточняя и</w:t>
      </w:r>
      <w:r>
        <w:br/>
        <w:t>конкретизируя общее понимание личностных, метапредметных и предметных</w:t>
      </w:r>
      <w:r>
        <w:br/>
        <w:t>результатов для каждой учебной программы с учётом ведущих целевых</w:t>
      </w:r>
      <w:r>
        <w:br/>
        <w:t>установок их освоения, возрастной специфики учащихся и требований,</w:t>
      </w:r>
      <w:r>
        <w:br/>
        <w:t>предъявляемых системой оценки;</w:t>
      </w:r>
    </w:p>
    <w:p w:rsidR="00472FAE" w:rsidRDefault="00AD2E39">
      <w:pPr>
        <w:pStyle w:val="11"/>
        <w:shd w:val="clear" w:color="auto" w:fill="auto"/>
        <w:tabs>
          <w:tab w:val="left" w:pos="1338"/>
        </w:tabs>
        <w:ind w:firstLine="58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являются содержательной и критериальной основой для разработки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программ учебных предметов, курсов, учебно-методической литературы, а</w:t>
      </w:r>
      <w:r>
        <w:br/>
        <w:t>также для системы оценки качества освоения учащимися ООП НОО.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t>В соответствии с системно-деятельностным подходом, составляющим</w:t>
      </w:r>
      <w:r>
        <w:br/>
        <w:t>методологическую основу требований ФГОС, содержание планируемых</w:t>
      </w:r>
      <w:r>
        <w:br/>
        <w:t>результатов описывает и характеризует обобщённые способы действий с</w:t>
      </w:r>
      <w:r>
        <w:br/>
        <w:t>учебным материалом</w:t>
      </w:r>
      <w:r>
        <w:rPr>
          <w:i/>
          <w:iCs/>
        </w:rPr>
        <w:t>,</w:t>
      </w:r>
      <w:r>
        <w:t xml:space="preserve"> позволяющие обучающимся успешно решать учебные и</w:t>
      </w:r>
      <w:r>
        <w:br/>
        <w:t>учебно-практические задачи, в том числе как задачи, направленные на</w:t>
      </w:r>
      <w:r>
        <w:br/>
        <w:t>отработку теоретических моделей и понятий, так и задачи, по возможности</w:t>
      </w:r>
      <w:r>
        <w:br/>
        <w:t>максимально приближенные к реальным жизненным ситуациям.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t>Иными словами, система планируемых результатов даёт представление о</w:t>
      </w:r>
      <w:r>
        <w:br/>
        <w:t>том, какими именно действиями - познавательными, личностными,</w:t>
      </w:r>
      <w:r>
        <w:br/>
        <w:t>регулятивными, коммуникативными, преломлёнными через специфику</w:t>
      </w:r>
      <w:r>
        <w:br/>
        <w:t>содержания того или иного предмета, - овладеют обучающиеся в ходе</w:t>
      </w:r>
      <w:r>
        <w:br/>
        <w:t>образовательного процесса. В системе планируемых результатов особо</w:t>
      </w:r>
      <w:r>
        <w:br/>
        <w:t xml:space="preserve">выделяется учебный материал, имеющий </w:t>
      </w:r>
      <w:r>
        <w:rPr>
          <w:i/>
          <w:iCs/>
        </w:rPr>
        <w:t>опорный характер,</w:t>
      </w:r>
      <w:r>
        <w:t xml:space="preserve"> т. е. служащий</w:t>
      </w:r>
      <w:r>
        <w:br/>
        <w:t>основой для последующего обучения.</w:t>
      </w:r>
      <w:r>
        <w:br w:type="page"/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rPr>
          <w:b/>
          <w:bCs/>
        </w:rPr>
        <w:lastRenderedPageBreak/>
        <w:t xml:space="preserve">Структура планируемых результатов </w:t>
      </w:r>
      <w:r>
        <w:t>строится с учётом необходимости:</w:t>
      </w:r>
      <w:r>
        <w:br/>
        <w:t>определения динамики картины развития учащихся на основе выделения</w:t>
      </w:r>
      <w:r>
        <w:br/>
        <w:t>достигнутого уровня развития и ближайшей перспективы зоны</w:t>
      </w:r>
      <w:r>
        <w:br/>
        <w:t>ближайшего развития ребёнка;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rPr>
          <w:i/>
          <w:iCs/>
          <w:lang w:val="en-US" w:eastAsia="en-US" w:bidi="en-US"/>
        </w:rPr>
        <w:t>J</w:t>
      </w:r>
      <w:r>
        <w:t>определения возможностей овладения учащимися учебными</w:t>
      </w:r>
      <w:r>
        <w:br/>
        <w:t>действиями на уровне, соответствующем зоне ближайшего развития, в</w:t>
      </w:r>
      <w:r>
        <w:br/>
        <w:t>отношении знаний, расширяющих и углубляющих систему опорных знаний, а</w:t>
      </w:r>
      <w:r>
        <w:br/>
        <w:t>также знаний и умений, являющихся подготовительными для данного</w:t>
      </w:r>
      <w:r>
        <w:br/>
        <w:t>предмета;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rPr>
          <w:i/>
          <w:iCs/>
          <w:lang w:val="en-US" w:eastAsia="en-US" w:bidi="en-US"/>
        </w:rPr>
        <w:t>J</w:t>
      </w:r>
      <w:r>
        <w:t>выделения основных направлений оценочной деятельности —</w:t>
      </w:r>
      <w:r>
        <w:br/>
        <w:t>оценки результатов деятельности систем образования различного уровня,</w:t>
      </w:r>
      <w:r>
        <w:br/>
        <w:t>педагогов, учащихся.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t>С этой целью в структуре планируемых результатов по каждой учебной</w:t>
      </w:r>
      <w:r>
        <w:br/>
        <w:t xml:space="preserve">программе (предметной, междисциплинарной) выделяются следующие </w:t>
      </w:r>
      <w:r>
        <w:rPr>
          <w:i/>
          <w:iCs/>
        </w:rPr>
        <w:t>уровни</w:t>
      </w:r>
      <w:r>
        <w:rPr>
          <w:i/>
          <w:iCs/>
        </w:rPr>
        <w:br/>
        <w:t>описания</w:t>
      </w:r>
      <w:r>
        <w:t>.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rPr>
          <w:b/>
          <w:bCs/>
        </w:rPr>
        <w:t xml:space="preserve">Цели-ориентиры, </w:t>
      </w:r>
      <w:r>
        <w:t>определяющие ведущие целевые установки и основные</w:t>
      </w:r>
      <w:r>
        <w:br/>
        <w:t>ожидаемые результаты изучения данной учебной программы. Их включение в</w:t>
      </w:r>
      <w:r>
        <w:br/>
        <w:t>структуру планируемых результатов призвано дать ответ на вопрос о смысле</w:t>
      </w:r>
      <w:r>
        <w:br/>
        <w:t>изучения данного предмета, его вкладе в развитие личности учащихся.</w:t>
      </w:r>
      <w:r>
        <w:br/>
        <w:t>Планируемые результаты, описывающие эту группу целей, представлены в</w:t>
      </w:r>
      <w:r>
        <w:br/>
        <w:t>первом, общецелевом блоке, предваряющем планируемые результаты по</w:t>
      </w:r>
      <w:r>
        <w:br/>
        <w:t>отдельным разделам учебной программы. Этот блок результатов описывает</w:t>
      </w:r>
      <w:r>
        <w:br/>
        <w:t>основной, сущностный вклад данной программы в развитие личности</w:t>
      </w:r>
      <w:r>
        <w:br/>
        <w:t>обучающихся, в развитие их способностей; отражает такие общие цели</w:t>
      </w:r>
      <w:r>
        <w:br/>
        <w:t>образования, как формирование ценностных и мировоззренческих установок,</w:t>
      </w:r>
      <w:r>
        <w:br/>
        <w:t>развитие интереса, формирование определённых познавательных потребностей</w:t>
      </w:r>
      <w:r>
        <w:br/>
        <w:t>учащихся. Оценка достижения этих целей ведётся в ходе процедур,</w:t>
      </w:r>
      <w:r>
        <w:br/>
        <w:t>допускающих предоставление и использование исключительно</w:t>
      </w:r>
      <w:r>
        <w:br/>
        <w:t>неперсонифицированной информации, а полученные результаты характеризуют</w:t>
      </w:r>
      <w:r>
        <w:br/>
        <w:t>деятельность системы образования.</w:t>
      </w:r>
      <w:r>
        <w:br w:type="page"/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rPr>
          <w:b/>
          <w:bCs/>
        </w:rPr>
        <w:lastRenderedPageBreak/>
        <w:t>Цели, характеризующие систему учебных действий в отношении</w:t>
      </w:r>
      <w:r>
        <w:rPr>
          <w:b/>
          <w:bCs/>
        </w:rPr>
        <w:br/>
        <w:t xml:space="preserve">опорного учебного материала. </w:t>
      </w:r>
      <w:r>
        <w:t>Планируемые результаты, описывающие эту</w:t>
      </w:r>
      <w:r>
        <w:br/>
        <w:t xml:space="preserve">группу целей, приводятся в блоках </w:t>
      </w:r>
      <w:r>
        <w:rPr>
          <w:b/>
          <w:bCs/>
        </w:rPr>
        <w:t xml:space="preserve">«Выпускник научится» </w:t>
      </w:r>
      <w:r>
        <w:t>к каждому разделу</w:t>
      </w:r>
      <w:r>
        <w:br/>
        <w:t>учебной программы. Они ориентируют пользователя в том, какой уровень</w:t>
      </w:r>
      <w:r>
        <w:br/>
        <w:t>освоения опорного учебного материала ожидается от выпускников. Критериями</w:t>
      </w:r>
      <w:r>
        <w:br/>
        <w:t>отбора данных результатов служат: их значимость для решения основных</w:t>
      </w:r>
      <w:r>
        <w:br/>
        <w:t>задач образования на данном уровне обучения, необходимость для</w:t>
      </w:r>
      <w:r>
        <w:br/>
        <w:t>последующего обучения, а также потенциальная возможность их достижения</w:t>
      </w:r>
      <w:r>
        <w:br/>
        <w:t>большинством учащихся, как минимум, на уровне, характеризующем</w:t>
      </w:r>
      <w:r>
        <w:br/>
        <w:t>исполнительскую компетентность учащихся. Иными словами, в эту группу</w:t>
      </w:r>
      <w:r>
        <w:br/>
        <w:t>включается система таких знаний и учебных действий, которая, во-первых,</w:t>
      </w:r>
      <w:r>
        <w:br/>
        <w:t>принципиально необходима для успешного обучения в начальной и основной</w:t>
      </w:r>
      <w:r>
        <w:br/>
        <w:t>школе и, во-вторых, при наличии специальной целенаправленной работы</w:t>
      </w:r>
      <w:r>
        <w:br/>
        <w:t>учителя в принципе может быть освоена подавляющим большинством детей.</w:t>
      </w:r>
    </w:p>
    <w:p w:rsidR="00472FAE" w:rsidRDefault="009232DC">
      <w:pPr>
        <w:pStyle w:val="11"/>
        <w:shd w:val="clear" w:color="auto" w:fill="auto"/>
        <w:tabs>
          <w:tab w:val="left" w:pos="4522"/>
          <w:tab w:val="left" w:pos="7565"/>
        </w:tabs>
        <w:ind w:firstLine="580"/>
        <w:jc w:val="both"/>
      </w:pPr>
      <w:r>
        <w:t>д</w:t>
      </w:r>
      <w:r w:rsidR="00AD2E39">
        <w:t>остижение планируемых результатов этой группы выносится на</w:t>
      </w:r>
      <w:r w:rsidR="00AD2E39">
        <w:br/>
        <w:t>итоговую оценку, которая может осуществляться как в ходе освоения данной</w:t>
      </w:r>
      <w:r w:rsidR="00AD2E39">
        <w:br/>
        <w:t>программы (с помощью накопительной оценки, или портфеля достижений), так</w:t>
      </w:r>
      <w:r w:rsidR="00AD2E39">
        <w:br/>
        <w:t>и по итогам её освоения (с помощью итоговой работы). Оценка освоения</w:t>
      </w:r>
      <w:r w:rsidR="00AD2E39">
        <w:br/>
        <w:t>опорного материала на уровне,</w:t>
      </w:r>
      <w:r w:rsidR="00AD2E39">
        <w:tab/>
        <w:t>характеризующем</w:t>
      </w:r>
      <w:r w:rsidR="00AD2E39">
        <w:tab/>
        <w:t>исполнительскую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компетентность учащихся, ведётся с помощью заданий базового уровня, а на</w:t>
      </w:r>
      <w:r>
        <w:br/>
        <w:t>уровне действий, соответствующих зоне ближайшего развития, с помощью</w:t>
      </w:r>
      <w:r>
        <w:br/>
        <w:t>заданий повышенного уровня. Успешное выполнение обучающимися заданий</w:t>
      </w:r>
      <w:r>
        <w:br/>
        <w:t>базового уровня служит единственным основанием для положительного</w:t>
      </w:r>
      <w:r>
        <w:br/>
        <w:t>решения вопроса о возможности перехода на следующий уровень обучения.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rPr>
          <w:b/>
          <w:bCs/>
        </w:rPr>
        <w:t>Цели, характеризующие систему учебных действий в отношении</w:t>
      </w:r>
      <w:r>
        <w:rPr>
          <w:b/>
          <w:bCs/>
        </w:rPr>
        <w:br/>
        <w:t>знаний, умений, навыков, расширяющих и углубляющих опорную систему</w:t>
      </w:r>
      <w:r>
        <w:rPr>
          <w:b/>
          <w:bCs/>
        </w:rPr>
        <w:br/>
        <w:t>или выступающих как пропедевтика для дальнейшего изучения данного</w:t>
      </w:r>
      <w:r>
        <w:rPr>
          <w:b/>
          <w:bCs/>
        </w:rPr>
        <w:br/>
        <w:t xml:space="preserve">предмета. </w:t>
      </w:r>
      <w:r>
        <w:t>Планируемые результаты, описывающие указанную группу целей,</w:t>
      </w:r>
      <w:r>
        <w:br/>
        <w:t xml:space="preserve">приводятся в блоках </w:t>
      </w:r>
      <w:r>
        <w:rPr>
          <w:b/>
          <w:bCs/>
        </w:rPr>
        <w:t xml:space="preserve">«Выпускник получит возможность научиться» </w:t>
      </w:r>
      <w:r>
        <w:t>к</w:t>
      </w:r>
      <w:r>
        <w:br/>
        <w:t xml:space="preserve">каждому разделу примерной программы учебного предмета и </w:t>
      </w:r>
      <w:r>
        <w:rPr>
          <w:i/>
          <w:iCs/>
        </w:rPr>
        <w:t>выделяются</w:t>
      </w:r>
      <w:r>
        <w:rPr>
          <w:i/>
          <w:iCs/>
        </w:rPr>
        <w:br w:type="page"/>
      </w:r>
      <w:r>
        <w:rPr>
          <w:i/>
          <w:iCs/>
        </w:rPr>
        <w:lastRenderedPageBreak/>
        <w:t>курсивом.</w:t>
      </w:r>
      <w:r>
        <w:t xml:space="preserve"> Уровень достижений, соответствующий планируемым результатам</w:t>
      </w:r>
      <w:r>
        <w:br/>
        <w:t>этой группы, могут продемонстрировать только отдельные учащиеся, имеющие</w:t>
      </w:r>
      <w:r>
        <w:br/>
        <w:t>более высокий уровень мотивации и способностей. В повседневной практике</w:t>
      </w:r>
      <w:r>
        <w:br/>
        <w:t>обучения эта группа целей не отрабатывается со всеми без исключения</w:t>
      </w:r>
      <w:r>
        <w:br/>
        <w:t>учащимися как в силу повышенной сложности учебных действий для</w:t>
      </w:r>
      <w:r>
        <w:br/>
        <w:t>обучающихся, так и в силу повышенной сложности учебного материала и/или</w:t>
      </w:r>
      <w:r>
        <w:br/>
        <w:t>его пропедевтического характера на данном уровне обучения. Оценка</w:t>
      </w:r>
      <w:r>
        <w:br/>
        <w:t>достижения этих целей ведётся преимущественно в ходе процедур,</w:t>
      </w:r>
      <w:r>
        <w:br/>
        <w:t>допускающих предоставление и использование исключительно</w:t>
      </w:r>
      <w:r>
        <w:br/>
        <w:t>неперсонифицированной информации. Частично задания, ориентированные на</w:t>
      </w:r>
      <w:r>
        <w:br/>
        <w:t>оценку достижения этой группы планируемых результатов, могут включаться в</w:t>
      </w:r>
      <w:r>
        <w:br/>
        <w:t>материалы итогового контроля.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t>Основные цели такого включения предоставить возможность обучающимся</w:t>
      </w:r>
      <w:r>
        <w:br/>
        <w:t>продемонстрировать овладение более высокими (по сравнению с базовым)</w:t>
      </w:r>
      <w:r>
        <w:br/>
        <w:t>уровнями достижений и выявить динамику роста численности группы</w:t>
      </w:r>
      <w:r>
        <w:br/>
        <w:t xml:space="preserve">наиболее подготовленных учащихся. При этом </w:t>
      </w:r>
      <w:r>
        <w:rPr>
          <w:b/>
          <w:bCs/>
        </w:rPr>
        <w:t>невыполнение</w:t>
      </w:r>
      <w:r>
        <w:rPr>
          <w:b/>
          <w:bCs/>
        </w:rPr>
        <w:br/>
        <w:t>учащимися заданий, с помощью которых ведётся оценка достижения</w:t>
      </w:r>
      <w:r>
        <w:rPr>
          <w:b/>
          <w:bCs/>
        </w:rPr>
        <w:br/>
        <w:t>планируемых результатов этой группы, не является препятствием для</w:t>
      </w:r>
      <w:r>
        <w:rPr>
          <w:b/>
          <w:bCs/>
        </w:rPr>
        <w:br/>
        <w:t xml:space="preserve">перехода на следующий уровень обучения. </w:t>
      </w:r>
      <w:r>
        <w:t>В ряде случаев учёт достижения</w:t>
      </w:r>
      <w:r>
        <w:br/>
        <w:t>планируемых результатов этой группы целесообразно вести в ходе текущего и</w:t>
      </w:r>
      <w:r>
        <w:br/>
        <w:t>промежуточного оценивания, а полученные результаты фиксировать посредством</w:t>
      </w:r>
      <w:r>
        <w:br/>
        <w:t>накопительной системы оценки (например, в форме портфеля достижений) и</w:t>
      </w:r>
      <w:r>
        <w:br/>
        <w:t>учитывать при определении итоговой оценки.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t>Подобная структура представления планируемых результатов подчёркивает</w:t>
      </w:r>
      <w:r>
        <w:br/>
        <w:t>тот факт, что при организации образовательной деятельности, направленной</w:t>
      </w:r>
      <w:r>
        <w:br/>
        <w:t>на реализацию и достижение планируемых результатов, от учителя</w:t>
      </w:r>
      <w:r>
        <w:br/>
        <w:t>требуется использование таких педагогических технологий, которые основаны</w:t>
      </w:r>
      <w:r>
        <w:br/>
        <w:t xml:space="preserve">на </w:t>
      </w:r>
      <w:r>
        <w:rPr>
          <w:b/>
          <w:bCs/>
          <w:i/>
          <w:iCs/>
        </w:rPr>
        <w:t>дифференциации требований</w:t>
      </w:r>
      <w:r>
        <w:t xml:space="preserve"> к подготовке учащихся.</w:t>
      </w:r>
      <w:r>
        <w:br w:type="page"/>
      </w:r>
    </w:p>
    <w:p w:rsidR="00472FAE" w:rsidRDefault="00AD2E39">
      <w:pPr>
        <w:pStyle w:val="11"/>
        <w:numPr>
          <w:ilvl w:val="0"/>
          <w:numId w:val="18"/>
        </w:numPr>
        <w:shd w:val="clear" w:color="auto" w:fill="auto"/>
        <w:tabs>
          <w:tab w:val="left" w:pos="740"/>
        </w:tabs>
        <w:spacing w:line="336" w:lineRule="auto"/>
        <w:ind w:firstLine="0"/>
        <w:jc w:val="both"/>
        <w:rPr>
          <w:sz w:val="30"/>
          <w:szCs w:val="30"/>
        </w:rPr>
      </w:pPr>
      <w:bookmarkStart w:id="7" w:name="bookmark7"/>
      <w:r>
        <w:rPr>
          <w:color w:val="2E74B5"/>
          <w:sz w:val="30"/>
          <w:szCs w:val="30"/>
        </w:rPr>
        <w:lastRenderedPageBreak/>
        <w:t>Формирование универсальных учебных действий</w:t>
      </w:r>
      <w:bookmarkEnd w:id="7"/>
    </w:p>
    <w:p w:rsidR="00472FAE" w:rsidRDefault="00AD2E39">
      <w:pPr>
        <w:pStyle w:val="11"/>
        <w:shd w:val="clear" w:color="auto" w:fill="auto"/>
        <w:tabs>
          <w:tab w:val="left" w:pos="9014"/>
        </w:tabs>
        <w:ind w:firstLine="580"/>
        <w:jc w:val="both"/>
      </w:pPr>
      <w:r>
        <w:t xml:space="preserve">В результате изучения </w:t>
      </w:r>
      <w:r>
        <w:rPr>
          <w:b/>
          <w:bCs/>
        </w:rPr>
        <w:t>всех без исключения предметов при получении</w:t>
      </w:r>
      <w:r>
        <w:rPr>
          <w:b/>
          <w:bCs/>
        </w:rPr>
        <w:br/>
      </w:r>
      <w:r>
        <w:t>начального общего образования у выпускников</w:t>
      </w:r>
      <w:r>
        <w:tab/>
        <w:t>будут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 xml:space="preserve">сформированы </w:t>
      </w:r>
      <w:r>
        <w:rPr>
          <w:i/>
          <w:iCs/>
        </w:rPr>
        <w:t>личностные, регулятивные, познавательные</w:t>
      </w:r>
      <w:r>
        <w:t xml:space="preserve"> и </w:t>
      </w:r>
      <w:r>
        <w:rPr>
          <w:i/>
          <w:iCs/>
        </w:rPr>
        <w:t>коммуникативные</w:t>
      </w:r>
      <w:r>
        <w:rPr>
          <w:i/>
          <w:iCs/>
        </w:rPr>
        <w:br/>
      </w:r>
      <w:r>
        <w:t>универсальные учебные действия как основа умения учиться.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t xml:space="preserve">В </w:t>
      </w:r>
      <w:r>
        <w:rPr>
          <w:b/>
          <w:bCs/>
          <w:i/>
          <w:iCs/>
        </w:rPr>
        <w:t>сфере личностных универсальных учебных действий</w:t>
      </w:r>
      <w:r>
        <w:t xml:space="preserve"> будут</w:t>
      </w:r>
      <w:r>
        <w:br/>
        <w:t>сформированы внутренняя позиция учащегося, адекватная мотивация учебной</w:t>
      </w:r>
      <w:r>
        <w:br/>
        <w:t>деятельности, включая учебные и познавательные мотивы, ориентация на</w:t>
      </w:r>
      <w:r>
        <w:br/>
        <w:t>моральные нормы и их выполнение, способность к моральной децентрации.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t xml:space="preserve">В </w:t>
      </w:r>
      <w:r>
        <w:rPr>
          <w:b/>
          <w:bCs/>
          <w:i/>
          <w:iCs/>
        </w:rPr>
        <w:t>сфере регулятивных универсальных учебных действий</w:t>
      </w:r>
      <w:r>
        <w:t xml:space="preserve"> выпускники</w:t>
      </w:r>
      <w:r>
        <w:br/>
        <w:t>овладеют всеми типами учебных действий, направленных на организацию</w:t>
      </w:r>
      <w:r>
        <w:br/>
        <w:t>своей работы в школе и вне её, включая способность принимать и сохранять</w:t>
      </w:r>
      <w:r>
        <w:br/>
        <w:t>учебную цель и задачу, планировать её реализацию (в том числе во внутреннем</w:t>
      </w:r>
      <w:r>
        <w:br/>
        <w:t>плане), контролировать и оценивать свои действия, вносить соответствующие</w:t>
      </w:r>
      <w:r>
        <w:br/>
        <w:t>коррективы в их выполнение.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t xml:space="preserve">В </w:t>
      </w:r>
      <w:r>
        <w:rPr>
          <w:b/>
          <w:bCs/>
          <w:i/>
          <w:iCs/>
        </w:rPr>
        <w:t>сфере познавательных универсальных учебных действий</w:t>
      </w:r>
      <w:r>
        <w:t xml:space="preserve"> выпускники</w:t>
      </w:r>
      <w:r>
        <w:br/>
        <w:t>научатся воспринимать и анализировать сообщения и важнейшие их</w:t>
      </w:r>
      <w:r>
        <w:br/>
        <w:t>компоненты — тексты, использовать знаково-символические средства, в том</w:t>
      </w:r>
      <w:r>
        <w:br/>
        <w:t>числе овладеют действием моделирования, а также широким спектром</w:t>
      </w:r>
      <w:r>
        <w:br/>
        <w:t>логических действий и операций, включая общие приёмы решения задач.</w:t>
      </w:r>
    </w:p>
    <w:p w:rsidR="00472FAE" w:rsidRDefault="00AD2E39">
      <w:pPr>
        <w:pStyle w:val="11"/>
        <w:shd w:val="clear" w:color="auto" w:fill="auto"/>
        <w:tabs>
          <w:tab w:val="left" w:pos="7113"/>
        </w:tabs>
        <w:ind w:firstLine="580"/>
        <w:jc w:val="both"/>
      </w:pPr>
      <w:r>
        <w:t xml:space="preserve">В </w:t>
      </w:r>
      <w:r>
        <w:rPr>
          <w:b/>
          <w:bCs/>
          <w:i/>
          <w:iCs/>
        </w:rPr>
        <w:t>сфере коммуникативных универсальных</w:t>
      </w:r>
      <w:r>
        <w:rPr>
          <w:b/>
          <w:bCs/>
          <w:i/>
          <w:iCs/>
        </w:rPr>
        <w:tab/>
        <w:t>учебных действий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выпускники приобретут умения учитывать позицию собеседника (партнёра),</w:t>
      </w:r>
      <w:r>
        <w:br/>
        <w:t>организовывать и осуществлять сотрудничество и кооперацию с учителем и</w:t>
      </w:r>
      <w:r>
        <w:br/>
        <w:t>сверстниками, адекватно воспринимать и передавать информацию, отображать</w:t>
      </w:r>
      <w:r>
        <w:br/>
        <w:t>предметное содержание и условия деятельности в сообщениях, важнейшими</w:t>
      </w:r>
      <w:r>
        <w:br/>
        <w:t>компонентами которых являются тексты.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rPr>
          <w:b/>
          <w:bCs/>
        </w:rPr>
        <w:t>Личностные универсальные учебные действия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t xml:space="preserve">У </w:t>
      </w:r>
      <w:r>
        <w:rPr>
          <w:b/>
          <w:bCs/>
        </w:rPr>
        <w:t>выпускника будут сформированы</w:t>
      </w:r>
      <w:r>
        <w:t>:</w:t>
      </w:r>
      <w:r>
        <w:br w:type="page"/>
      </w:r>
    </w:p>
    <w:p w:rsidR="00472FAE" w:rsidRDefault="00AD2E39">
      <w:pPr>
        <w:pStyle w:val="11"/>
        <w:shd w:val="clear" w:color="auto" w:fill="auto"/>
        <w:ind w:left="160" w:firstLine="440"/>
        <w:jc w:val="both"/>
      </w:pPr>
      <w:r>
        <w:rPr>
          <w:i/>
          <w:iCs/>
          <w:lang w:val="en-US" w:eastAsia="en-US" w:bidi="en-US"/>
        </w:rPr>
        <w:lastRenderedPageBreak/>
        <w:t>J</w:t>
      </w:r>
      <w:r>
        <w:t>внутренняя позиция школьника на уровне положительного</w:t>
      </w:r>
      <w:r>
        <w:br/>
        <w:t>отношения к школе, ориентации на содержательные моменты школьной</w:t>
      </w:r>
      <w:r>
        <w:br/>
        <w:t>действительности и принятия образца «хорошего ученика»;</w:t>
      </w:r>
    </w:p>
    <w:p w:rsidR="00472FAE" w:rsidRDefault="00AD2E39">
      <w:pPr>
        <w:pStyle w:val="11"/>
        <w:shd w:val="clear" w:color="auto" w:fill="auto"/>
        <w:tabs>
          <w:tab w:val="left" w:pos="1339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формирование личностного смысла учения;</w:t>
      </w:r>
    </w:p>
    <w:p w:rsidR="00472FAE" w:rsidRDefault="00AD2E39">
      <w:pPr>
        <w:pStyle w:val="11"/>
        <w:shd w:val="clear" w:color="auto" w:fill="auto"/>
        <w:tabs>
          <w:tab w:val="left" w:pos="1339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широкая мотивационная основа учебной деятельности, включающая</w:t>
      </w:r>
    </w:p>
    <w:p w:rsidR="00472FAE" w:rsidRDefault="00AD2E39">
      <w:pPr>
        <w:pStyle w:val="11"/>
        <w:shd w:val="clear" w:color="auto" w:fill="auto"/>
        <w:ind w:firstLine="160"/>
        <w:jc w:val="both"/>
      </w:pPr>
      <w:r>
        <w:t>социальные, учебно-познавательные и внешние мотивы;</w:t>
      </w:r>
    </w:p>
    <w:p w:rsidR="00472FAE" w:rsidRDefault="00AD2E39">
      <w:pPr>
        <w:pStyle w:val="11"/>
        <w:shd w:val="clear" w:color="auto" w:fill="auto"/>
        <w:tabs>
          <w:tab w:val="left" w:pos="1339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учебно-познавательный интерес к новому учебному материалу и</w:t>
      </w:r>
    </w:p>
    <w:p w:rsidR="00472FAE" w:rsidRDefault="00AD2E39">
      <w:pPr>
        <w:pStyle w:val="11"/>
        <w:shd w:val="clear" w:color="auto" w:fill="auto"/>
        <w:ind w:firstLine="160"/>
        <w:jc w:val="both"/>
      </w:pPr>
      <w:r>
        <w:t>способам решения новой задачи;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rPr>
          <w:i/>
          <w:iCs/>
          <w:lang w:val="en-US" w:eastAsia="en-US" w:bidi="en-US"/>
        </w:rPr>
        <w:t>J</w:t>
      </w:r>
      <w:r>
        <w:t>включающая социальные, учебно-познавательные и внешние</w:t>
      </w:r>
      <w:r>
        <w:br/>
        <w:t>мотивы;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rPr>
          <w:i/>
          <w:iCs/>
          <w:lang w:val="en-US" w:eastAsia="en-US" w:bidi="en-US"/>
        </w:rPr>
        <w:t>J</w:t>
      </w:r>
      <w:r>
        <w:t>учебно-познавательный интерес к новому учебному материалу и</w:t>
      </w:r>
      <w:r>
        <w:br/>
        <w:t>способам решения новой задачи;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rPr>
          <w:i/>
          <w:iCs/>
          <w:lang w:val="en-US" w:eastAsia="en-US" w:bidi="en-US"/>
        </w:rPr>
        <w:t>J</w:t>
      </w:r>
      <w:r>
        <w:t>ориентация на понимание причин успеха в учебной деятельности, в</w:t>
      </w:r>
      <w:r>
        <w:br/>
        <w:t>том числе на самоанализ и самоконтроль результата, на анализ</w:t>
      </w:r>
      <w:r>
        <w:br/>
        <w:t>соответствия результатов требованиям конкретной задачи, на понимание</w:t>
      </w:r>
      <w:r>
        <w:br/>
        <w:t>предложений и оценок учителей, товарищей, родителей и других людей;</w:t>
      </w:r>
    </w:p>
    <w:p w:rsidR="00472FAE" w:rsidRDefault="00AD2E39">
      <w:pPr>
        <w:pStyle w:val="11"/>
        <w:shd w:val="clear" w:color="auto" w:fill="auto"/>
        <w:tabs>
          <w:tab w:val="left" w:pos="1339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способность к самооценке на основе критериев успешности учебной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деятельности;</w:t>
      </w:r>
    </w:p>
    <w:p w:rsidR="00472FAE" w:rsidRDefault="00AD2E39">
      <w:pPr>
        <w:pStyle w:val="11"/>
        <w:shd w:val="clear" w:color="auto" w:fill="auto"/>
        <w:tabs>
          <w:tab w:val="left" w:pos="1339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продуктивное сотрудничество со взрослыми и сверстниками;</w:t>
      </w:r>
    </w:p>
    <w:p w:rsidR="00472FAE" w:rsidRDefault="00AD2E39">
      <w:pPr>
        <w:pStyle w:val="11"/>
        <w:shd w:val="clear" w:color="auto" w:fill="auto"/>
        <w:tabs>
          <w:tab w:val="left" w:pos="1339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основы гражданской идентичности, своей этнической</w:t>
      </w:r>
    </w:p>
    <w:p w:rsidR="00472FAE" w:rsidRDefault="00AD2E39">
      <w:pPr>
        <w:pStyle w:val="11"/>
        <w:shd w:val="clear" w:color="auto" w:fill="auto"/>
        <w:tabs>
          <w:tab w:val="left" w:pos="2438"/>
          <w:tab w:val="left" w:pos="3067"/>
          <w:tab w:val="left" w:pos="4253"/>
        </w:tabs>
        <w:ind w:firstLine="0"/>
        <w:jc w:val="both"/>
      </w:pPr>
      <w:r>
        <w:t>принадлежности</w:t>
      </w:r>
      <w:r>
        <w:tab/>
        <w:t>в</w:t>
      </w:r>
      <w:r>
        <w:tab/>
        <w:t>форме</w:t>
      </w:r>
      <w:r>
        <w:tab/>
        <w:t>осознания «Я» как члена семьи,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представителя народа, гражданина России, чувства сопричастности и</w:t>
      </w:r>
      <w:r>
        <w:br/>
        <w:t>гордости за свою Родину, народ и историю, осознание</w:t>
      </w:r>
      <w:r>
        <w:br/>
        <w:t>ответственности человека за общее благополучие;</w:t>
      </w:r>
    </w:p>
    <w:p w:rsidR="00472FAE" w:rsidRDefault="00AD2E39">
      <w:pPr>
        <w:pStyle w:val="11"/>
        <w:shd w:val="clear" w:color="auto" w:fill="auto"/>
        <w:tabs>
          <w:tab w:val="left" w:pos="1339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основы толерантности, качества доброжелательности, отзывчивости;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rPr>
          <w:i/>
          <w:iCs/>
          <w:lang w:val="en-US" w:eastAsia="en-US" w:bidi="en-US"/>
        </w:rPr>
        <w:t>J</w:t>
      </w:r>
      <w:r>
        <w:t>ориентация в нравственном содержании и смысле как собственных;</w:t>
      </w:r>
    </w:p>
    <w:p w:rsidR="00472FAE" w:rsidRDefault="00AD2E39">
      <w:pPr>
        <w:pStyle w:val="11"/>
        <w:shd w:val="clear" w:color="auto" w:fill="auto"/>
        <w:tabs>
          <w:tab w:val="left" w:pos="1339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поступков, так и поступков окружающих людей;</w:t>
      </w:r>
    </w:p>
    <w:p w:rsidR="00472FAE" w:rsidRDefault="00AD2E39">
      <w:pPr>
        <w:pStyle w:val="11"/>
        <w:shd w:val="clear" w:color="auto" w:fill="auto"/>
        <w:tabs>
          <w:tab w:val="left" w:pos="1339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самостоятельная и личная ответственность;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rPr>
          <w:i/>
          <w:iCs/>
          <w:lang w:val="en-US" w:eastAsia="en-US" w:bidi="en-US"/>
        </w:rPr>
        <w:t>J</w:t>
      </w:r>
      <w:r>
        <w:t>знание основных моральных норм и ориентация на их выполнение;</w:t>
      </w:r>
      <w:r>
        <w:br w:type="page"/>
      </w:r>
    </w:p>
    <w:p w:rsidR="00472FAE" w:rsidRDefault="00AD2E39">
      <w:pPr>
        <w:pStyle w:val="11"/>
        <w:shd w:val="clear" w:color="auto" w:fill="auto"/>
        <w:ind w:firstLine="620"/>
        <w:jc w:val="both"/>
      </w:pPr>
      <w:r>
        <w:rPr>
          <w:i/>
          <w:iCs/>
          <w:lang w:val="en-US" w:eastAsia="en-US" w:bidi="en-US"/>
        </w:rPr>
        <w:lastRenderedPageBreak/>
        <w:t>J</w:t>
      </w:r>
      <w:r>
        <w:t>развитие этических чувств: стыда, вины, совести как регуляторов</w:t>
      </w:r>
      <w:r>
        <w:br/>
        <w:t>морального поведения;</w:t>
      </w:r>
    </w:p>
    <w:p w:rsidR="00472FAE" w:rsidRDefault="00AD2E39">
      <w:pPr>
        <w:pStyle w:val="11"/>
        <w:shd w:val="clear" w:color="auto" w:fill="auto"/>
        <w:tabs>
          <w:tab w:val="left" w:pos="1393"/>
        </w:tabs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эмпатия как понимание чувств других людей и сопереживание им;</w:t>
      </w:r>
    </w:p>
    <w:p w:rsidR="00472FAE" w:rsidRDefault="00AD2E39">
      <w:pPr>
        <w:pStyle w:val="11"/>
        <w:shd w:val="clear" w:color="auto" w:fill="auto"/>
        <w:tabs>
          <w:tab w:val="left" w:pos="1393"/>
        </w:tabs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установка на здоровый образ жизни;</w:t>
      </w:r>
    </w:p>
    <w:p w:rsidR="00472FAE" w:rsidRDefault="00AD2E39">
      <w:pPr>
        <w:pStyle w:val="11"/>
        <w:shd w:val="clear" w:color="auto" w:fill="auto"/>
        <w:ind w:firstLine="620"/>
        <w:jc w:val="both"/>
      </w:pPr>
      <w:r>
        <w:rPr>
          <w:i/>
          <w:iCs/>
          <w:lang w:val="en-US" w:eastAsia="en-US" w:bidi="en-US"/>
        </w:rPr>
        <w:t>J</w:t>
      </w:r>
      <w:r>
        <w:t>основы экологической культуры: принятие ценности природного</w:t>
      </w:r>
      <w:r>
        <w:br/>
        <w:t>мира, готовность следовать в своей деятельности нормам природоохранного</w:t>
      </w:r>
      <w:r>
        <w:br/>
        <w:t>нерасточительного, здоровьесберегающего поведения;</w:t>
      </w:r>
    </w:p>
    <w:p w:rsidR="00472FAE" w:rsidRDefault="00AD2E39">
      <w:pPr>
        <w:pStyle w:val="11"/>
        <w:shd w:val="clear" w:color="auto" w:fill="auto"/>
        <w:ind w:firstLine="620"/>
        <w:jc w:val="both"/>
      </w:pPr>
      <w:r>
        <w:rPr>
          <w:i/>
          <w:iCs/>
          <w:lang w:val="en-US" w:eastAsia="en-US" w:bidi="en-US"/>
        </w:rPr>
        <w:t>J</w:t>
      </w:r>
      <w:r>
        <w:t>чувство прекрасного и эстетические чувства на основе знакомства с</w:t>
      </w:r>
      <w:r>
        <w:br/>
        <w:t>мировой и отечественной художественной культурой;</w:t>
      </w:r>
    </w:p>
    <w:p w:rsidR="00472FAE" w:rsidRDefault="00AD2E39">
      <w:pPr>
        <w:pStyle w:val="11"/>
        <w:shd w:val="clear" w:color="auto" w:fill="auto"/>
        <w:tabs>
          <w:tab w:val="left" w:pos="1393"/>
        </w:tabs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умение адаптироваться в меняющемся мире.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  <w:i/>
          <w:iCs/>
        </w:rPr>
        <w:t>Выпускник получит возможность для формирования:</w:t>
      </w:r>
    </w:p>
    <w:p w:rsidR="00472FAE" w:rsidRDefault="00AD2E39">
      <w:pPr>
        <w:pStyle w:val="11"/>
        <w:shd w:val="clear" w:color="auto" w:fill="auto"/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 xml:space="preserve"> </w:t>
      </w:r>
      <w:r>
        <w:rPr>
          <w:i/>
          <w:iCs/>
        </w:rPr>
        <w:t>внутренней позиции учащегося на уровне положительного</w:t>
      </w:r>
      <w:r>
        <w:rPr>
          <w:i/>
          <w:iCs/>
        </w:rPr>
        <w:br/>
        <w:t>отношения к школе, понимания необходимости учения, выраженного в</w:t>
      </w:r>
      <w:r>
        <w:rPr>
          <w:i/>
          <w:iCs/>
        </w:rPr>
        <w:br/>
        <w:t>преобладании учебно-познавательных мотивов и предпочтении социального</w:t>
      </w:r>
      <w:r>
        <w:rPr>
          <w:i/>
          <w:iCs/>
        </w:rPr>
        <w:br/>
        <w:t>способа оценки знаний;</w:t>
      </w:r>
    </w:p>
    <w:p w:rsidR="00472FAE" w:rsidRDefault="00AD2E39">
      <w:pPr>
        <w:pStyle w:val="11"/>
        <w:shd w:val="clear" w:color="auto" w:fill="auto"/>
        <w:ind w:left="1440" w:firstLine="0"/>
      </w:pPr>
      <w:r>
        <w:rPr>
          <w:i/>
          <w:iCs/>
        </w:rPr>
        <w:t>выраженной устойчивой учебно-познавательной мотивации учения;</w:t>
      </w:r>
    </w:p>
    <w:p w:rsidR="00472FAE" w:rsidRDefault="00AD2E39">
      <w:pPr>
        <w:pStyle w:val="11"/>
        <w:shd w:val="clear" w:color="auto" w:fill="auto"/>
        <w:tabs>
          <w:tab w:val="left" w:pos="1393"/>
        </w:tabs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ab/>
      </w:r>
      <w:r>
        <w:rPr>
          <w:i/>
          <w:iCs/>
        </w:rPr>
        <w:t>устойчивого учебно-познавательного интереса к новым общим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i/>
          <w:iCs/>
        </w:rPr>
        <w:t>способам решения задач;</w:t>
      </w:r>
    </w:p>
    <w:p w:rsidR="00472FAE" w:rsidRDefault="00AD2E39">
      <w:pPr>
        <w:pStyle w:val="11"/>
        <w:shd w:val="clear" w:color="auto" w:fill="auto"/>
        <w:tabs>
          <w:tab w:val="left" w:pos="1393"/>
        </w:tabs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ab/>
      </w:r>
      <w:r>
        <w:rPr>
          <w:i/>
          <w:iCs/>
        </w:rPr>
        <w:t>а</w:t>
      </w:r>
      <w:r w:rsidR="009232DC">
        <w:rPr>
          <w:i/>
          <w:iCs/>
        </w:rPr>
        <w:t>д</w:t>
      </w:r>
      <w:r>
        <w:rPr>
          <w:i/>
          <w:iCs/>
        </w:rPr>
        <w:t>екватного понимания причин успешности/неуспешности учебной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i/>
          <w:iCs/>
        </w:rPr>
        <w:t>деятельности;</w:t>
      </w:r>
    </w:p>
    <w:p w:rsidR="00472FAE" w:rsidRDefault="00AD2E39">
      <w:pPr>
        <w:pStyle w:val="11"/>
        <w:shd w:val="clear" w:color="auto" w:fill="auto"/>
        <w:ind w:firstLine="1460"/>
        <w:jc w:val="both"/>
      </w:pPr>
      <w:r>
        <w:rPr>
          <w:i/>
          <w:iCs/>
        </w:rPr>
        <w:t>положительной а</w:t>
      </w:r>
      <w:r w:rsidR="009232DC">
        <w:rPr>
          <w:i/>
          <w:iCs/>
        </w:rPr>
        <w:t>д</w:t>
      </w:r>
      <w:r>
        <w:rPr>
          <w:i/>
          <w:iCs/>
        </w:rPr>
        <w:t xml:space="preserve">екватной </w:t>
      </w:r>
      <w:r w:rsidR="009232DC">
        <w:rPr>
          <w:i/>
          <w:iCs/>
        </w:rPr>
        <w:t>д</w:t>
      </w:r>
      <w:r>
        <w:rPr>
          <w:i/>
          <w:iCs/>
        </w:rPr>
        <w:t>ифференцированной самооценки на</w:t>
      </w:r>
      <w:r>
        <w:rPr>
          <w:i/>
          <w:iCs/>
        </w:rPr>
        <w:br/>
        <w:t>основе критерия успешности реализации социальной роли «хорошего ученика»;</w:t>
      </w:r>
    </w:p>
    <w:p w:rsidR="00472FAE" w:rsidRDefault="00AD2E39">
      <w:pPr>
        <w:pStyle w:val="11"/>
        <w:shd w:val="clear" w:color="auto" w:fill="auto"/>
        <w:tabs>
          <w:tab w:val="left" w:pos="1393"/>
        </w:tabs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ab/>
      </w:r>
      <w:r>
        <w:rPr>
          <w:i/>
          <w:iCs/>
        </w:rPr>
        <w:t>компетентности в реализации основ гражданской идентичности в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i/>
          <w:iCs/>
        </w:rPr>
        <w:t xml:space="preserve">поступках и </w:t>
      </w:r>
      <w:r w:rsidR="009232DC">
        <w:rPr>
          <w:i/>
          <w:iCs/>
        </w:rPr>
        <w:t>д</w:t>
      </w:r>
      <w:r>
        <w:rPr>
          <w:i/>
          <w:iCs/>
        </w:rPr>
        <w:t>еятельности;</w:t>
      </w:r>
    </w:p>
    <w:p w:rsidR="00472FAE" w:rsidRDefault="00AD2E39">
      <w:pPr>
        <w:pStyle w:val="11"/>
        <w:shd w:val="clear" w:color="auto" w:fill="auto"/>
        <w:ind w:firstLine="1460"/>
        <w:jc w:val="both"/>
      </w:pPr>
      <w:r>
        <w:rPr>
          <w:i/>
          <w:iCs/>
        </w:rPr>
        <w:t>морального сознания на конвенциональном уровне, способности к</w:t>
      </w:r>
      <w:r>
        <w:rPr>
          <w:i/>
          <w:iCs/>
        </w:rPr>
        <w:br/>
        <w:t xml:space="preserve">решению моральных </w:t>
      </w:r>
      <w:r w:rsidR="009232DC">
        <w:rPr>
          <w:i/>
          <w:iCs/>
        </w:rPr>
        <w:t>д</w:t>
      </w:r>
      <w:r>
        <w:rPr>
          <w:i/>
          <w:iCs/>
        </w:rPr>
        <w:t>илемм на основе учёта позиций партнёров в общении,</w:t>
      </w:r>
      <w:r>
        <w:rPr>
          <w:i/>
          <w:iCs/>
        </w:rPr>
        <w:br/>
        <w:t>ориентации на их мотивы и чувства,</w:t>
      </w:r>
      <w:r w:rsidR="009232DC">
        <w:rPr>
          <w:i/>
          <w:iCs/>
        </w:rPr>
        <w:t xml:space="preserve"> устойчивое следование в</w:t>
      </w:r>
      <w:r w:rsidR="009232DC">
        <w:rPr>
          <w:i/>
          <w:iCs/>
        </w:rPr>
        <w:br/>
        <w:t>повед</w:t>
      </w:r>
      <w:r>
        <w:rPr>
          <w:i/>
          <w:iCs/>
        </w:rPr>
        <w:t>ении моральным нормам и этическим требованиям;</w:t>
      </w:r>
    </w:p>
    <w:p w:rsidR="00472FAE" w:rsidRDefault="00AD2E39">
      <w:pPr>
        <w:pStyle w:val="11"/>
        <w:shd w:val="clear" w:color="auto" w:fill="auto"/>
        <w:tabs>
          <w:tab w:val="left" w:pos="1393"/>
        </w:tabs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ab/>
      </w:r>
      <w:r w:rsidR="009232DC">
        <w:rPr>
          <w:i/>
          <w:iCs/>
        </w:rPr>
        <w:t>установки на зд</w:t>
      </w:r>
      <w:r>
        <w:rPr>
          <w:i/>
          <w:iCs/>
        </w:rPr>
        <w:t>оровый образ жизни и реализации её в реальном</w:t>
      </w:r>
    </w:p>
    <w:p w:rsidR="00472FAE" w:rsidRDefault="009232DC">
      <w:pPr>
        <w:pStyle w:val="11"/>
        <w:shd w:val="clear" w:color="auto" w:fill="auto"/>
        <w:ind w:firstLine="0"/>
      </w:pPr>
      <w:r>
        <w:rPr>
          <w:i/>
          <w:iCs/>
        </w:rPr>
        <w:t>повед</w:t>
      </w:r>
      <w:r w:rsidR="00AD2E39">
        <w:rPr>
          <w:i/>
          <w:iCs/>
        </w:rPr>
        <w:t>ении и поступках;</w:t>
      </w:r>
      <w:r w:rsidR="00AD2E39">
        <w:br w:type="page"/>
      </w:r>
    </w:p>
    <w:p w:rsidR="00472FAE" w:rsidRDefault="00AD2E39">
      <w:pPr>
        <w:pStyle w:val="11"/>
        <w:shd w:val="clear" w:color="auto" w:fill="auto"/>
        <w:tabs>
          <w:tab w:val="left" w:pos="1376"/>
        </w:tabs>
        <w:ind w:firstLine="580"/>
        <w:jc w:val="both"/>
      </w:pPr>
      <w:r>
        <w:rPr>
          <w:i/>
          <w:iCs/>
          <w:lang w:val="en-US" w:eastAsia="en-US" w:bidi="en-US"/>
        </w:rPr>
        <w:lastRenderedPageBreak/>
        <w:t>J</w:t>
      </w:r>
      <w:r w:rsidRPr="00AD2E39">
        <w:rPr>
          <w:i/>
          <w:iCs/>
          <w:lang w:eastAsia="en-US" w:bidi="en-US"/>
        </w:rPr>
        <w:tab/>
      </w:r>
      <w:r>
        <w:rPr>
          <w:i/>
          <w:iCs/>
        </w:rPr>
        <w:t>осознанных устойчивых эстетических предпочтений и ориентации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i/>
          <w:iCs/>
        </w:rPr>
        <w:t>на искусство как значимую сферу человеческой жизни;</w:t>
      </w:r>
    </w:p>
    <w:p w:rsidR="00472FAE" w:rsidRDefault="00AD2E39">
      <w:pPr>
        <w:pStyle w:val="11"/>
        <w:shd w:val="clear" w:color="auto" w:fill="auto"/>
        <w:tabs>
          <w:tab w:val="left" w:pos="1376"/>
        </w:tabs>
        <w:ind w:firstLine="58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ab/>
      </w:r>
      <w:r>
        <w:rPr>
          <w:i/>
          <w:iCs/>
        </w:rPr>
        <w:t>эмпатии как осознан</w:t>
      </w:r>
      <w:r w:rsidR="009232DC">
        <w:rPr>
          <w:i/>
          <w:iCs/>
        </w:rPr>
        <w:t>ного понимания чувств других люд</w:t>
      </w:r>
      <w:r>
        <w:rPr>
          <w:i/>
          <w:iCs/>
        </w:rPr>
        <w:t>ей и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i/>
          <w:iCs/>
        </w:rPr>
        <w:t>сопереживания им, выражающихся в поступках, направленных на помощь и</w:t>
      </w:r>
      <w:r>
        <w:rPr>
          <w:i/>
          <w:iCs/>
        </w:rPr>
        <w:br/>
        <w:t>обеспечение благополучия.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rPr>
          <w:b/>
          <w:bCs/>
        </w:rPr>
        <w:t>Регулятивные универсальные учебные действия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shd w:val="clear" w:color="auto" w:fill="auto"/>
        <w:tabs>
          <w:tab w:val="left" w:pos="1376"/>
        </w:tabs>
        <w:ind w:firstLine="58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осуществлять целеполагание как постановку учебной задачи на</w:t>
      </w:r>
    </w:p>
    <w:p w:rsidR="00472FAE" w:rsidRDefault="00AD2E39">
      <w:pPr>
        <w:pStyle w:val="11"/>
        <w:shd w:val="clear" w:color="auto" w:fill="auto"/>
        <w:ind w:firstLine="0"/>
      </w:pPr>
      <w:r>
        <w:t>основе соотнесения того, что уже известно и усвоено учащимся, и того, что еще</w:t>
      </w:r>
      <w:r>
        <w:br/>
        <w:t>неизвестно;</w:t>
      </w:r>
    </w:p>
    <w:p w:rsidR="00472FAE" w:rsidRDefault="00AD2E39">
      <w:pPr>
        <w:pStyle w:val="11"/>
        <w:shd w:val="clear" w:color="auto" w:fill="auto"/>
        <w:ind w:firstLine="580"/>
        <w:jc w:val="both"/>
      </w:pPr>
      <w:r>
        <w:rPr>
          <w:i/>
          <w:iCs/>
          <w:lang w:val="en-US" w:eastAsia="en-US" w:bidi="en-US"/>
        </w:rPr>
        <w:t>J</w:t>
      </w:r>
      <w:r>
        <w:t>принимать и сохранять учебную задачу;</w:t>
      </w:r>
    </w:p>
    <w:p w:rsidR="00472FAE" w:rsidRDefault="00AD2E39">
      <w:pPr>
        <w:pStyle w:val="11"/>
        <w:shd w:val="clear" w:color="auto" w:fill="auto"/>
        <w:tabs>
          <w:tab w:val="left" w:pos="1376"/>
        </w:tabs>
        <w:ind w:firstLine="58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учитывать выделенные учителем ориентиры действия в новом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учебном материале в сотрудничестве с учителем;</w:t>
      </w:r>
    </w:p>
    <w:p w:rsidR="00472FAE" w:rsidRDefault="00AD2E39">
      <w:pPr>
        <w:pStyle w:val="11"/>
        <w:shd w:val="clear" w:color="auto" w:fill="auto"/>
        <w:tabs>
          <w:tab w:val="left" w:pos="1376"/>
        </w:tabs>
        <w:ind w:firstLine="58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планировать свои действия в соответствии с поставленной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задачей и условиями её реализации, в том числе во внутреннем плане;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rPr>
          <w:i/>
          <w:iCs/>
          <w:lang w:val="en-US" w:eastAsia="en-US" w:bidi="en-US"/>
        </w:rPr>
        <w:t>J</w:t>
      </w:r>
      <w:r>
        <w:t>учитывать установленные правила в планировании и контроле</w:t>
      </w:r>
      <w:r>
        <w:br/>
        <w:t>способа решения;</w:t>
      </w:r>
    </w:p>
    <w:p w:rsidR="00472FAE" w:rsidRDefault="00AD2E39">
      <w:pPr>
        <w:pStyle w:val="11"/>
        <w:shd w:val="clear" w:color="auto" w:fill="auto"/>
        <w:tabs>
          <w:tab w:val="left" w:pos="1376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осуществлять итоговый и пошаговый контроль по результату (в</w:t>
      </w:r>
    </w:p>
    <w:p w:rsidR="00472FAE" w:rsidRDefault="00AD2E39">
      <w:pPr>
        <w:pStyle w:val="11"/>
        <w:shd w:val="clear" w:color="auto" w:fill="auto"/>
        <w:ind w:firstLine="0"/>
      </w:pPr>
      <w:r>
        <w:t>случае работы в интерактивной среде пользоваться реакцией среды решения</w:t>
      </w:r>
      <w:r>
        <w:br/>
        <w:t>задачи);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rPr>
          <w:i/>
          <w:iCs/>
          <w:lang w:val="en-US" w:eastAsia="en-US" w:bidi="en-US"/>
        </w:rPr>
        <w:t>J</w:t>
      </w:r>
      <w:r>
        <w:t>оценивать правильность выполнения действия на уровне</w:t>
      </w:r>
      <w:r>
        <w:br/>
        <w:t>адекватной ретроспективной оценки соответствия результатов требованиям</w:t>
      </w:r>
      <w:r>
        <w:br/>
        <w:t>данной задачи и задачной области;</w:t>
      </w:r>
    </w:p>
    <w:p w:rsidR="00472FAE" w:rsidRDefault="00AD2E39">
      <w:pPr>
        <w:pStyle w:val="11"/>
        <w:shd w:val="clear" w:color="auto" w:fill="auto"/>
        <w:tabs>
          <w:tab w:val="left" w:pos="1376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адекватно воспринимать предложения и оценку учителей,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товарищей, родителей и других людей;</w:t>
      </w:r>
    </w:p>
    <w:p w:rsidR="00472FAE" w:rsidRDefault="00AD2E39">
      <w:pPr>
        <w:pStyle w:val="11"/>
        <w:shd w:val="clear" w:color="auto" w:fill="auto"/>
        <w:tabs>
          <w:tab w:val="left" w:pos="1376"/>
        </w:tabs>
        <w:ind w:firstLine="58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различать способ и результат действия;</w:t>
      </w:r>
    </w:p>
    <w:p w:rsidR="00472FAE" w:rsidRDefault="00AD2E39">
      <w:pPr>
        <w:pStyle w:val="11"/>
        <w:shd w:val="clear" w:color="auto" w:fill="auto"/>
        <w:tabs>
          <w:tab w:val="left" w:pos="1376"/>
        </w:tabs>
        <w:ind w:firstLine="58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вносить необходимые коррективы в действие после его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завершения на основе его оценки и учёта характера сделанных ошибок,</w:t>
      </w:r>
      <w:r>
        <w:br/>
        <w:t>использовать предложения и оценки для создания нового, более</w:t>
      </w:r>
      <w:r>
        <w:br/>
        <w:t>совершенного результата, использовать запись (фиксацию) в цифровой форме</w:t>
      </w:r>
      <w:r>
        <w:br w:type="page"/>
      </w:r>
      <w:r>
        <w:lastRenderedPageBreak/>
        <w:t>хода и результатов решения задачи, собственной звучащей речи на русском</w:t>
      </w:r>
      <w:r>
        <w:br/>
        <w:t>и иностранном языках;</w:t>
      </w:r>
    </w:p>
    <w:p w:rsidR="00472FAE" w:rsidRDefault="00AD2E39">
      <w:pPr>
        <w:pStyle w:val="11"/>
        <w:shd w:val="clear" w:color="auto" w:fill="auto"/>
        <w:ind w:firstLine="620"/>
        <w:jc w:val="both"/>
      </w:pPr>
      <w:r>
        <w:rPr>
          <w:i/>
          <w:iCs/>
          <w:lang w:val="en-US" w:eastAsia="en-US" w:bidi="en-US"/>
        </w:rPr>
        <w:t>J</w:t>
      </w:r>
      <w:r>
        <w:t>владеть саморегуляцией как способностью к мобилизации сил и</w:t>
      </w:r>
      <w:r>
        <w:br/>
        <w:t>энергии, к волевому усилию (к выбору в ситуации мотивационного конфликта) и</w:t>
      </w:r>
      <w:r>
        <w:br/>
        <w:t>к преодолению препятствий.</w:t>
      </w:r>
    </w:p>
    <w:p w:rsidR="00472FAE" w:rsidRDefault="00AD2E39">
      <w:pPr>
        <w:pStyle w:val="11"/>
        <w:shd w:val="clear" w:color="auto" w:fill="auto"/>
        <w:ind w:left="1460" w:firstLine="0"/>
        <w:jc w:val="both"/>
      </w:pPr>
      <w:r>
        <w:rPr>
          <w:b/>
          <w:bCs/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shd w:val="clear" w:color="auto" w:fill="auto"/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 xml:space="preserve"> </w:t>
      </w:r>
      <w:r>
        <w:rPr>
          <w:i/>
          <w:iCs/>
        </w:rPr>
        <w:t>в сотрудничестве с уч</w:t>
      </w:r>
      <w:r w:rsidR="009232DC">
        <w:rPr>
          <w:i/>
          <w:iCs/>
        </w:rPr>
        <w:t>ителем ставить новые учебные зад</w:t>
      </w:r>
      <w:r>
        <w:rPr>
          <w:i/>
          <w:iCs/>
        </w:rPr>
        <w:t>ачи;</w:t>
      </w:r>
      <w:r>
        <w:rPr>
          <w:i/>
          <w:iCs/>
        </w:rPr>
        <w:br/>
        <w:t>преобразовывать практическую задачу в познавательную;</w:t>
      </w:r>
    </w:p>
    <w:p w:rsidR="00472FAE" w:rsidRDefault="00AD2E39">
      <w:pPr>
        <w:pStyle w:val="11"/>
        <w:shd w:val="clear" w:color="auto" w:fill="auto"/>
        <w:tabs>
          <w:tab w:val="left" w:pos="1422"/>
        </w:tabs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ab/>
      </w:r>
      <w:r>
        <w:rPr>
          <w:i/>
          <w:iCs/>
        </w:rPr>
        <w:t>проявлять познавательную инициативу в учебном сотрудничестве;</w:t>
      </w:r>
    </w:p>
    <w:p w:rsidR="00472FAE" w:rsidRDefault="009232DC">
      <w:pPr>
        <w:pStyle w:val="11"/>
        <w:shd w:val="clear" w:color="auto" w:fill="auto"/>
        <w:ind w:firstLine="1480"/>
        <w:jc w:val="both"/>
      </w:pPr>
      <w:r>
        <w:rPr>
          <w:i/>
          <w:iCs/>
        </w:rPr>
        <w:t>самостоятельно учитывать выд</w:t>
      </w:r>
      <w:r w:rsidR="00AD2E39">
        <w:rPr>
          <w:i/>
          <w:iCs/>
        </w:rPr>
        <w:t>еленные учителем ориентиры</w:t>
      </w:r>
      <w:r w:rsidR="00AD2E39">
        <w:rPr>
          <w:i/>
          <w:iCs/>
        </w:rPr>
        <w:br/>
        <w:t>действия в новом учебном материале;</w:t>
      </w:r>
    </w:p>
    <w:p w:rsidR="00472FAE" w:rsidRDefault="00AD2E39">
      <w:pPr>
        <w:pStyle w:val="11"/>
        <w:shd w:val="clear" w:color="auto" w:fill="auto"/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 xml:space="preserve"> </w:t>
      </w:r>
      <w:r>
        <w:rPr>
          <w:i/>
          <w:iCs/>
        </w:rPr>
        <w:t>осуществлять констатирующий и предвосхищающий контроль по</w:t>
      </w:r>
      <w:r>
        <w:rPr>
          <w:i/>
          <w:iCs/>
        </w:rPr>
        <w:br/>
        <w:t>результату и по способу действия, актуальный контроль на уровне</w:t>
      </w:r>
      <w:r>
        <w:rPr>
          <w:i/>
          <w:iCs/>
        </w:rPr>
        <w:br/>
        <w:t>произвольного внимания;</w:t>
      </w:r>
    </w:p>
    <w:p w:rsidR="00472FAE" w:rsidRDefault="00AD2E39">
      <w:pPr>
        <w:pStyle w:val="11"/>
        <w:shd w:val="clear" w:color="auto" w:fill="auto"/>
        <w:ind w:firstLine="1480"/>
        <w:jc w:val="both"/>
      </w:pPr>
      <w:r>
        <w:rPr>
          <w:i/>
          <w:iCs/>
        </w:rPr>
        <w:t>самостоятельно адекватно оценивать правильность выполнения</w:t>
      </w:r>
      <w:r>
        <w:rPr>
          <w:i/>
          <w:iCs/>
        </w:rPr>
        <w:br/>
        <w:t>действия и вносить необходимые</w:t>
      </w:r>
      <w:r>
        <w:t xml:space="preserve"> коррективы в исполнение как по ходу его</w:t>
      </w:r>
      <w:r>
        <w:br/>
        <w:t>реализации, так и в конце действия.</w:t>
      </w:r>
    </w:p>
    <w:p w:rsidR="00472FAE" w:rsidRDefault="00AD2E39">
      <w:pPr>
        <w:pStyle w:val="11"/>
        <w:shd w:val="clear" w:color="auto" w:fill="auto"/>
        <w:ind w:left="1460" w:firstLine="20"/>
        <w:jc w:val="both"/>
      </w:pPr>
      <w:r>
        <w:rPr>
          <w:b/>
          <w:bCs/>
        </w:rPr>
        <w:t>Познавательные универсальные учебные действия</w:t>
      </w:r>
      <w:r>
        <w:rPr>
          <w:b/>
          <w:bCs/>
        </w:rPr>
        <w:br/>
        <w:t>Выпускник научится:</w:t>
      </w:r>
    </w:p>
    <w:p w:rsidR="00472FAE" w:rsidRDefault="00AD2E39">
      <w:pPr>
        <w:pStyle w:val="11"/>
        <w:shd w:val="clear" w:color="auto" w:fill="auto"/>
        <w:tabs>
          <w:tab w:val="left" w:pos="1422"/>
        </w:tabs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осуществлять поиск необходимой информации для выполнения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учебных заданий с использованием учебной литературы, энциклопедий,</w:t>
      </w:r>
      <w:r>
        <w:br/>
        <w:t>справочников (включая электронные, цифровые), в открытом информационном</w:t>
      </w:r>
      <w:r>
        <w:br/>
        <w:t>пространстве, в том числе контролируемом пространстве Интернета;</w:t>
      </w:r>
    </w:p>
    <w:p w:rsidR="00472FAE" w:rsidRDefault="00AD2E39">
      <w:pPr>
        <w:pStyle w:val="11"/>
        <w:shd w:val="clear" w:color="auto" w:fill="auto"/>
        <w:tabs>
          <w:tab w:val="left" w:pos="1422"/>
        </w:tabs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осуществлять запись (фиксацию) выборочной информации об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окружающем мире и о себе самом, в том числе с помощью инструментов ИКТ;</w:t>
      </w:r>
    </w:p>
    <w:p w:rsidR="00472FAE" w:rsidRDefault="00AD2E39">
      <w:pPr>
        <w:pStyle w:val="11"/>
        <w:shd w:val="clear" w:color="auto" w:fill="auto"/>
        <w:ind w:firstLine="620"/>
        <w:jc w:val="both"/>
      </w:pPr>
      <w:r>
        <w:rPr>
          <w:i/>
          <w:iCs/>
          <w:lang w:val="en-US" w:eastAsia="en-US" w:bidi="en-US"/>
        </w:rPr>
        <w:t>J</w:t>
      </w:r>
      <w:r>
        <w:t>использовать знаково-символические средства, в том числе</w:t>
      </w:r>
      <w:r>
        <w:br/>
        <w:t>модели (включая виртуальные) и схемы (включая концептуальные) для решения</w:t>
      </w:r>
      <w:r>
        <w:br/>
        <w:t>задач;</w:t>
      </w:r>
    </w:p>
    <w:p w:rsidR="00472FAE" w:rsidRDefault="00AD2E39">
      <w:pPr>
        <w:pStyle w:val="11"/>
        <w:shd w:val="clear" w:color="auto" w:fill="auto"/>
        <w:tabs>
          <w:tab w:val="left" w:pos="1422"/>
        </w:tabs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строить сообщения в устной и письменной форме;</w:t>
      </w:r>
      <w:r>
        <w:br w:type="page"/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rPr>
          <w:i/>
          <w:iCs/>
          <w:lang w:val="en-US" w:eastAsia="en-US" w:bidi="en-US"/>
        </w:rPr>
        <w:lastRenderedPageBreak/>
        <w:t>J</w:t>
      </w:r>
      <w:r>
        <w:t>владеть смысловым чтением как осмыслением цели чтения и</w:t>
      </w:r>
      <w:r>
        <w:br/>
        <w:t>выбора вида чтения в зависимости от цели; извлечение необходимой</w:t>
      </w:r>
      <w:r>
        <w:br/>
        <w:t>информации из прослушанных текстов различных жанров; определение</w:t>
      </w:r>
      <w:r>
        <w:br/>
        <w:t>основной и второстепенной информации;</w:t>
      </w:r>
    </w:p>
    <w:p w:rsidR="00472FAE" w:rsidRDefault="00AD2E39">
      <w:pPr>
        <w:pStyle w:val="11"/>
        <w:shd w:val="clear" w:color="auto" w:fill="auto"/>
        <w:tabs>
          <w:tab w:val="left" w:pos="1353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ориентироваться на разнообразие способов решения задач;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rPr>
          <w:i/>
          <w:iCs/>
          <w:lang w:val="en-US" w:eastAsia="en-US" w:bidi="en-US"/>
        </w:rPr>
        <w:t>J</w:t>
      </w:r>
      <w:r>
        <w:t>основам смыслового восприятия художественных и</w:t>
      </w:r>
      <w:r>
        <w:br/>
        <w:t>познавательных текстов, выделять существенную информацию из</w:t>
      </w:r>
      <w:r>
        <w:br/>
        <w:t>сообщений разных видов (в первую очередь текстов);</w:t>
      </w:r>
    </w:p>
    <w:p w:rsidR="00472FAE" w:rsidRDefault="00AD2E39">
      <w:pPr>
        <w:pStyle w:val="11"/>
        <w:shd w:val="clear" w:color="auto" w:fill="auto"/>
        <w:tabs>
          <w:tab w:val="left" w:pos="1353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осуществлять анализ объектов с выделением существенных и</w:t>
      </w:r>
    </w:p>
    <w:p w:rsidR="00472FAE" w:rsidRDefault="00AD2E39">
      <w:pPr>
        <w:pStyle w:val="11"/>
        <w:shd w:val="clear" w:color="auto" w:fill="auto"/>
        <w:ind w:firstLine="0"/>
      </w:pPr>
      <w:r>
        <w:t>несущественных признаков;</w:t>
      </w:r>
    </w:p>
    <w:p w:rsidR="00472FAE" w:rsidRDefault="00AD2E39">
      <w:pPr>
        <w:pStyle w:val="11"/>
        <w:shd w:val="clear" w:color="auto" w:fill="auto"/>
        <w:tabs>
          <w:tab w:val="left" w:pos="1353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осуществлять синтез как составление целого из частей;</w:t>
      </w:r>
    </w:p>
    <w:p w:rsidR="00472FAE" w:rsidRDefault="00AD2E39">
      <w:pPr>
        <w:pStyle w:val="11"/>
        <w:shd w:val="clear" w:color="auto" w:fill="auto"/>
        <w:tabs>
          <w:tab w:val="left" w:pos="1353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проводить сравнение, обо</w:t>
      </w:r>
      <w:r w:rsidR="009232DC">
        <w:t>б</w:t>
      </w:r>
      <w:r>
        <w:t>щение и классификацию по заданным</w:t>
      </w:r>
    </w:p>
    <w:p w:rsidR="00472FAE" w:rsidRDefault="00AD2E39">
      <w:pPr>
        <w:pStyle w:val="11"/>
        <w:shd w:val="clear" w:color="auto" w:fill="auto"/>
        <w:ind w:firstLine="0"/>
      </w:pPr>
      <w:r>
        <w:t>критериям;</w:t>
      </w:r>
    </w:p>
    <w:p w:rsidR="00472FAE" w:rsidRDefault="00AD2E39">
      <w:pPr>
        <w:pStyle w:val="11"/>
        <w:shd w:val="clear" w:color="auto" w:fill="auto"/>
        <w:tabs>
          <w:tab w:val="left" w:pos="1353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ставить и решать проблемы;</w:t>
      </w:r>
    </w:p>
    <w:p w:rsidR="00472FAE" w:rsidRDefault="00AD2E39">
      <w:pPr>
        <w:pStyle w:val="11"/>
        <w:shd w:val="clear" w:color="auto" w:fill="auto"/>
        <w:tabs>
          <w:tab w:val="left" w:pos="1353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устанавливать причинно-следственные связи в изучаемом круге</w:t>
      </w:r>
    </w:p>
    <w:p w:rsidR="00472FAE" w:rsidRDefault="00AD2E39">
      <w:pPr>
        <w:pStyle w:val="11"/>
        <w:shd w:val="clear" w:color="auto" w:fill="auto"/>
        <w:ind w:firstLine="0"/>
      </w:pPr>
      <w:r>
        <w:t>явлений;</w:t>
      </w:r>
    </w:p>
    <w:p w:rsidR="00472FAE" w:rsidRDefault="00AD2E39">
      <w:pPr>
        <w:pStyle w:val="11"/>
        <w:shd w:val="clear" w:color="auto" w:fill="auto"/>
        <w:tabs>
          <w:tab w:val="left" w:pos="1353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строить рассуждения в форме связи простых суждений об</w:t>
      </w:r>
    </w:p>
    <w:p w:rsidR="00472FAE" w:rsidRDefault="00AD2E39">
      <w:pPr>
        <w:pStyle w:val="11"/>
        <w:shd w:val="clear" w:color="auto" w:fill="auto"/>
        <w:ind w:firstLine="0"/>
      </w:pPr>
      <w:r>
        <w:t>объекте, его строении, свойствах и связях;</w:t>
      </w:r>
    </w:p>
    <w:p w:rsidR="00472FAE" w:rsidRDefault="00AD2E39">
      <w:pPr>
        <w:pStyle w:val="11"/>
        <w:shd w:val="clear" w:color="auto" w:fill="auto"/>
        <w:tabs>
          <w:tab w:val="left" w:pos="1353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обобщать, т. е. осуществлять генерализацию и выведение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общности для целого ряда или класса единичных объектов на основе</w:t>
      </w:r>
      <w:r>
        <w:br/>
        <w:t>выделения сущностной связи;</w:t>
      </w:r>
    </w:p>
    <w:p w:rsidR="00472FAE" w:rsidRDefault="00AD2E39">
      <w:pPr>
        <w:pStyle w:val="11"/>
        <w:shd w:val="clear" w:color="auto" w:fill="auto"/>
        <w:tabs>
          <w:tab w:val="left" w:pos="1353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осуществлять подведение под понятие на основе распознавания</w:t>
      </w:r>
    </w:p>
    <w:p w:rsidR="00472FAE" w:rsidRDefault="00AD2E39">
      <w:pPr>
        <w:pStyle w:val="11"/>
        <w:shd w:val="clear" w:color="auto" w:fill="auto"/>
        <w:ind w:firstLine="0"/>
      </w:pPr>
      <w:r>
        <w:t>объектов, выделения существенных признаков и их синтеза;</w:t>
      </w:r>
    </w:p>
    <w:p w:rsidR="00472FAE" w:rsidRDefault="00AD2E39">
      <w:pPr>
        <w:pStyle w:val="11"/>
        <w:shd w:val="clear" w:color="auto" w:fill="auto"/>
        <w:tabs>
          <w:tab w:val="left" w:pos="1353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устанавливать аналогии;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rPr>
          <w:i/>
          <w:iCs/>
          <w:lang w:val="en-US" w:eastAsia="en-US" w:bidi="en-US"/>
        </w:rPr>
        <w:t>J</w:t>
      </w:r>
      <w:r>
        <w:t>владеть моделированием преобразованием объекта из</w:t>
      </w:r>
      <w:r>
        <w:br/>
        <w:t>чувственной формы в модель, где выделены существенные характеристики</w:t>
      </w:r>
      <w:r>
        <w:br/>
        <w:t>объекта (пространственно-графическая или знаково-символическая);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rPr>
          <w:i/>
          <w:iCs/>
          <w:lang w:val="en-US" w:eastAsia="en-US" w:bidi="en-US"/>
        </w:rPr>
        <w:t>J</w:t>
      </w:r>
      <w:r>
        <w:t>владеть рядом общих приёмов решения задач.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  <w:i/>
          <w:iCs/>
        </w:rPr>
        <w:t>Выпускник получит возможность научиться:</w:t>
      </w:r>
      <w:r>
        <w:br w:type="page"/>
      </w:r>
    </w:p>
    <w:p w:rsidR="00472FAE" w:rsidRDefault="00AD2E39">
      <w:pPr>
        <w:pStyle w:val="11"/>
        <w:shd w:val="clear" w:color="auto" w:fill="auto"/>
        <w:ind w:firstLine="1460"/>
        <w:jc w:val="both"/>
      </w:pPr>
      <w:r>
        <w:rPr>
          <w:i/>
          <w:iCs/>
        </w:rPr>
        <w:lastRenderedPageBreak/>
        <w:t>осуществлять расширенный поиск информации с использованием</w:t>
      </w:r>
      <w:r>
        <w:rPr>
          <w:i/>
          <w:iCs/>
        </w:rPr>
        <w:br/>
        <w:t>ресурсов библиотек и Интернета;</w:t>
      </w:r>
    </w:p>
    <w:p w:rsidR="00472FAE" w:rsidRDefault="00AD2E39">
      <w:pPr>
        <w:pStyle w:val="11"/>
        <w:shd w:val="clear" w:color="auto" w:fill="auto"/>
        <w:tabs>
          <w:tab w:val="left" w:pos="1334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ab/>
      </w:r>
      <w:r>
        <w:rPr>
          <w:i/>
          <w:iCs/>
        </w:rPr>
        <w:t>записывать, фиксировать информацию об окружающем мире с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i/>
          <w:iCs/>
        </w:rPr>
        <w:t>помощью инструментов ИКТ;</w:t>
      </w:r>
    </w:p>
    <w:p w:rsidR="00472FAE" w:rsidRDefault="00AD2E39">
      <w:pPr>
        <w:pStyle w:val="11"/>
        <w:shd w:val="clear" w:color="auto" w:fill="auto"/>
        <w:tabs>
          <w:tab w:val="left" w:pos="1334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ab/>
      </w:r>
      <w:r w:rsidR="009232DC">
        <w:rPr>
          <w:i/>
          <w:iCs/>
        </w:rPr>
        <w:t>создавать и преобразовывать мод</w:t>
      </w:r>
      <w:r>
        <w:rPr>
          <w:i/>
          <w:iCs/>
        </w:rPr>
        <w:t xml:space="preserve">ели и схемы </w:t>
      </w:r>
      <w:r w:rsidR="009232DC">
        <w:rPr>
          <w:i/>
          <w:iCs/>
        </w:rPr>
        <w:t>для решения зад</w:t>
      </w:r>
      <w:r>
        <w:rPr>
          <w:i/>
          <w:iCs/>
        </w:rPr>
        <w:t>ач;</w:t>
      </w:r>
    </w:p>
    <w:p w:rsidR="00472FAE" w:rsidRDefault="00AD2E39">
      <w:pPr>
        <w:pStyle w:val="11"/>
        <w:shd w:val="clear" w:color="auto" w:fill="auto"/>
        <w:ind w:firstLine="1460"/>
        <w:jc w:val="both"/>
      </w:pPr>
      <w:r>
        <w:rPr>
          <w:i/>
          <w:iCs/>
        </w:rPr>
        <w:t>осознанно и произвольно строить сообщения в устной и письменной</w:t>
      </w:r>
      <w:r>
        <w:rPr>
          <w:i/>
          <w:iCs/>
        </w:rPr>
        <w:br/>
        <w:t>форме;</w:t>
      </w:r>
    </w:p>
    <w:p w:rsidR="00472FAE" w:rsidRDefault="00AD2E39">
      <w:pPr>
        <w:pStyle w:val="11"/>
        <w:shd w:val="clear" w:color="auto" w:fill="auto"/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 xml:space="preserve"> </w:t>
      </w:r>
      <w:r>
        <w:rPr>
          <w:i/>
          <w:iCs/>
        </w:rPr>
        <w:t xml:space="preserve">осуществлять выбор наиболее </w:t>
      </w:r>
      <w:r w:rsidR="009232DC">
        <w:rPr>
          <w:i/>
          <w:iCs/>
        </w:rPr>
        <w:t>эффективных способов решения</w:t>
      </w:r>
      <w:r w:rsidR="009232DC">
        <w:rPr>
          <w:i/>
          <w:iCs/>
        </w:rPr>
        <w:br/>
        <w:t>зад</w:t>
      </w:r>
      <w:r>
        <w:rPr>
          <w:i/>
          <w:iCs/>
        </w:rPr>
        <w:t>ач в зависимости от конкретных условий;</w:t>
      </w:r>
    </w:p>
    <w:p w:rsidR="00472FAE" w:rsidRDefault="00AD2E39">
      <w:pPr>
        <w:pStyle w:val="11"/>
        <w:shd w:val="clear" w:color="auto" w:fill="auto"/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 xml:space="preserve"> </w:t>
      </w:r>
      <w:r>
        <w:rPr>
          <w:i/>
          <w:iCs/>
        </w:rPr>
        <w:t>осуществлять синтез как составление целого из частей,</w:t>
      </w:r>
      <w:r>
        <w:rPr>
          <w:i/>
          <w:iCs/>
        </w:rPr>
        <w:br/>
        <w:t xml:space="preserve">самостоятельно </w:t>
      </w:r>
      <w:r w:rsidR="009232DC">
        <w:rPr>
          <w:i/>
          <w:iCs/>
        </w:rPr>
        <w:t>д</w:t>
      </w:r>
      <w:r>
        <w:rPr>
          <w:i/>
          <w:iCs/>
        </w:rPr>
        <w:t>остраивая и восполняя не</w:t>
      </w:r>
      <w:r w:rsidR="009232DC">
        <w:rPr>
          <w:i/>
          <w:iCs/>
        </w:rPr>
        <w:t>д</w:t>
      </w:r>
      <w:r>
        <w:rPr>
          <w:i/>
          <w:iCs/>
        </w:rPr>
        <w:t>остающие компоненты;</w:t>
      </w:r>
    </w:p>
    <w:p w:rsidR="00472FAE" w:rsidRDefault="00AD2E39">
      <w:pPr>
        <w:pStyle w:val="11"/>
        <w:shd w:val="clear" w:color="auto" w:fill="auto"/>
        <w:ind w:firstLine="1460"/>
        <w:jc w:val="both"/>
      </w:pPr>
      <w:r>
        <w:rPr>
          <w:i/>
          <w:iCs/>
        </w:rPr>
        <w:t>осуществлять сравнение, сериацию и классификацию,</w:t>
      </w:r>
      <w:r>
        <w:rPr>
          <w:i/>
          <w:iCs/>
        </w:rPr>
        <w:br/>
        <w:t xml:space="preserve">самостоятельно выбирая основания и критерии </w:t>
      </w:r>
      <w:r w:rsidR="009232DC">
        <w:rPr>
          <w:i/>
          <w:iCs/>
        </w:rPr>
        <w:t>д</w:t>
      </w:r>
      <w:r>
        <w:rPr>
          <w:i/>
          <w:iCs/>
        </w:rPr>
        <w:t>ля указанных логических</w:t>
      </w:r>
      <w:r>
        <w:rPr>
          <w:i/>
          <w:iCs/>
        </w:rPr>
        <w:br/>
        <w:t>операций;</w:t>
      </w:r>
    </w:p>
    <w:p w:rsidR="00472FAE" w:rsidRDefault="00AD2E39">
      <w:pPr>
        <w:pStyle w:val="11"/>
        <w:shd w:val="clear" w:color="auto" w:fill="auto"/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 xml:space="preserve"> </w:t>
      </w:r>
      <w:r>
        <w:rPr>
          <w:i/>
          <w:iCs/>
        </w:rPr>
        <w:t>строить логическое рассуж</w:t>
      </w:r>
      <w:r w:rsidR="009232DC">
        <w:rPr>
          <w:i/>
          <w:iCs/>
        </w:rPr>
        <w:t>д</w:t>
      </w:r>
      <w:r>
        <w:rPr>
          <w:i/>
          <w:iCs/>
        </w:rPr>
        <w:t>ение, включающее установление</w:t>
      </w:r>
      <w:r>
        <w:rPr>
          <w:i/>
          <w:iCs/>
        </w:rPr>
        <w:br/>
        <w:t>причинно-сле</w:t>
      </w:r>
      <w:r w:rsidR="009232DC">
        <w:rPr>
          <w:i/>
          <w:iCs/>
        </w:rPr>
        <w:t>д</w:t>
      </w:r>
      <w:r>
        <w:rPr>
          <w:i/>
          <w:iCs/>
        </w:rPr>
        <w:t>ственных связей;</w:t>
      </w:r>
    </w:p>
    <w:p w:rsidR="00472FAE" w:rsidRDefault="00AD2E39">
      <w:pPr>
        <w:pStyle w:val="11"/>
        <w:shd w:val="clear" w:color="auto" w:fill="auto"/>
        <w:ind w:left="1460" w:firstLine="0"/>
        <w:jc w:val="both"/>
      </w:pPr>
      <w:r>
        <w:rPr>
          <w:i/>
          <w:iCs/>
        </w:rPr>
        <w:t>произвольно и осознанно вла</w:t>
      </w:r>
      <w:r w:rsidR="009232DC">
        <w:rPr>
          <w:i/>
          <w:iCs/>
        </w:rPr>
        <w:t>д</w:t>
      </w:r>
      <w:r>
        <w:rPr>
          <w:i/>
          <w:iCs/>
        </w:rPr>
        <w:t>еть общими приёмами решения за</w:t>
      </w:r>
      <w:r w:rsidR="009232DC">
        <w:rPr>
          <w:i/>
          <w:iCs/>
        </w:rPr>
        <w:t>д</w:t>
      </w:r>
      <w:r>
        <w:rPr>
          <w:i/>
          <w:iCs/>
        </w:rPr>
        <w:t>ач.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rPr>
          <w:b/>
          <w:bCs/>
        </w:rPr>
        <w:t>Коммуникативные универсальные учебные действия</w:t>
      </w:r>
    </w:p>
    <w:p w:rsidR="00472FAE" w:rsidRDefault="00AD2E39">
      <w:pPr>
        <w:pStyle w:val="11"/>
        <w:shd w:val="clear" w:color="auto" w:fill="auto"/>
        <w:ind w:firstLine="600"/>
        <w:jc w:val="both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shd w:val="clear" w:color="auto" w:fill="auto"/>
        <w:tabs>
          <w:tab w:val="left" w:pos="1334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эффективному слушанию;</w:t>
      </w:r>
    </w:p>
    <w:p w:rsidR="00472FAE" w:rsidRDefault="00AD2E39">
      <w:pPr>
        <w:pStyle w:val="11"/>
        <w:shd w:val="clear" w:color="auto" w:fill="auto"/>
        <w:tabs>
          <w:tab w:val="left" w:pos="1334"/>
        </w:tabs>
        <w:ind w:firstLine="60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адекватно использовать коммуникативные, прежде всего речевые,</w:t>
      </w:r>
    </w:p>
    <w:p w:rsidR="00472FAE" w:rsidRDefault="00AD2E39">
      <w:pPr>
        <w:pStyle w:val="11"/>
        <w:shd w:val="clear" w:color="auto" w:fill="auto"/>
        <w:tabs>
          <w:tab w:val="left" w:pos="2597"/>
          <w:tab w:val="left" w:pos="4800"/>
          <w:tab w:val="left" w:pos="8779"/>
        </w:tabs>
        <w:ind w:firstLine="0"/>
        <w:jc w:val="both"/>
      </w:pPr>
      <w:r>
        <w:t>средства для решения различных коммуникативных задач, строить</w:t>
      </w:r>
      <w:r>
        <w:br/>
        <w:t>монологическое высказывание (в том числе сопровождая его</w:t>
      </w:r>
      <w:r>
        <w:br/>
        <w:t>аудиовизуальной</w:t>
      </w:r>
      <w:r>
        <w:tab/>
        <w:t>поддержкой),</w:t>
      </w:r>
      <w:r>
        <w:tab/>
        <w:t>владеть диалогической</w:t>
      </w:r>
      <w:r>
        <w:tab/>
        <w:t>формой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коммуникации, используя в том числе средства и инструменты ИКТ и</w:t>
      </w:r>
      <w:r>
        <w:br/>
        <w:t>дистанционного общения;</w:t>
      </w:r>
    </w:p>
    <w:p w:rsidR="00472FAE" w:rsidRDefault="00AD2E39">
      <w:pPr>
        <w:pStyle w:val="11"/>
        <w:shd w:val="clear" w:color="auto" w:fill="auto"/>
        <w:ind w:firstLine="620"/>
        <w:jc w:val="both"/>
      </w:pPr>
      <w:r>
        <w:rPr>
          <w:i/>
          <w:iCs/>
          <w:lang w:val="en-US" w:eastAsia="en-US" w:bidi="en-US"/>
        </w:rPr>
        <w:t>J</w:t>
      </w:r>
      <w:r>
        <w:t>допускать возможность существования у людей различных точек</w:t>
      </w:r>
      <w:r>
        <w:br/>
        <w:t>зрения, в том числе не совпадающих с его собственной, и</w:t>
      </w:r>
      <w:r>
        <w:br/>
        <w:t>ориентироваться на позицию партнёра в общении и взаимодействии;</w:t>
      </w:r>
      <w:r>
        <w:br w:type="page"/>
      </w:r>
    </w:p>
    <w:p w:rsidR="00472FAE" w:rsidRDefault="00AD2E39">
      <w:pPr>
        <w:pStyle w:val="11"/>
        <w:shd w:val="clear" w:color="auto" w:fill="auto"/>
        <w:tabs>
          <w:tab w:val="left" w:pos="1405"/>
        </w:tabs>
        <w:ind w:firstLine="620"/>
      </w:pPr>
      <w:r>
        <w:rPr>
          <w:i/>
          <w:iCs/>
          <w:lang w:val="en-US" w:eastAsia="en-US" w:bidi="en-US"/>
        </w:rPr>
        <w:lastRenderedPageBreak/>
        <w:t>J</w:t>
      </w:r>
      <w:r w:rsidRPr="00AD2E39">
        <w:rPr>
          <w:lang w:eastAsia="en-US" w:bidi="en-US"/>
        </w:rPr>
        <w:tab/>
      </w:r>
      <w:r>
        <w:t>договариваться о бесконфликтном распределении функций и ролей в</w:t>
      </w:r>
    </w:p>
    <w:p w:rsidR="00472FAE" w:rsidRDefault="00AD2E39">
      <w:pPr>
        <w:pStyle w:val="11"/>
        <w:shd w:val="clear" w:color="auto" w:fill="auto"/>
        <w:ind w:firstLine="0"/>
      </w:pPr>
      <w:r>
        <w:t>группе;</w:t>
      </w:r>
    </w:p>
    <w:p w:rsidR="00472FAE" w:rsidRDefault="00AD2E39">
      <w:pPr>
        <w:pStyle w:val="11"/>
        <w:shd w:val="clear" w:color="auto" w:fill="auto"/>
        <w:ind w:firstLine="620"/>
      </w:pPr>
      <w:r>
        <w:rPr>
          <w:i/>
          <w:iCs/>
          <w:lang w:val="en-US" w:eastAsia="en-US" w:bidi="en-US"/>
        </w:rPr>
        <w:t>J</w:t>
      </w:r>
      <w:r>
        <w:t>учитывать разные мнения и стремиться к координации различных</w:t>
      </w:r>
      <w:r>
        <w:br/>
        <w:t>позиций в сотрудничестве;</w:t>
      </w:r>
    </w:p>
    <w:p w:rsidR="00472FAE" w:rsidRDefault="00AD2E39">
      <w:pPr>
        <w:pStyle w:val="11"/>
        <w:shd w:val="clear" w:color="auto" w:fill="auto"/>
        <w:tabs>
          <w:tab w:val="left" w:pos="1405"/>
          <w:tab w:val="left" w:pos="5482"/>
          <w:tab w:val="left" w:pos="7306"/>
          <w:tab w:val="left" w:pos="8852"/>
        </w:tabs>
        <w:ind w:firstLine="620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формулировать собственное</w:t>
      </w:r>
      <w:r>
        <w:tab/>
        <w:t>мнение и</w:t>
      </w:r>
      <w:r>
        <w:tab/>
        <w:t>позицию;</w:t>
      </w:r>
      <w:r>
        <w:tab/>
        <w:t>владеть</w:t>
      </w:r>
    </w:p>
    <w:p w:rsidR="00472FAE" w:rsidRDefault="00AD2E39">
      <w:pPr>
        <w:pStyle w:val="11"/>
        <w:shd w:val="clear" w:color="auto" w:fill="auto"/>
        <w:ind w:firstLine="0"/>
      </w:pPr>
      <w:r>
        <w:t>конструктивной аргументацией;</w:t>
      </w:r>
    </w:p>
    <w:p w:rsidR="00472FAE" w:rsidRDefault="00AD2E39">
      <w:pPr>
        <w:pStyle w:val="11"/>
        <w:shd w:val="clear" w:color="auto" w:fill="auto"/>
        <w:tabs>
          <w:tab w:val="left" w:pos="1405"/>
        </w:tabs>
        <w:ind w:firstLine="620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договариваться и приходить к общему решению в совместной</w:t>
      </w:r>
    </w:p>
    <w:p w:rsidR="00472FAE" w:rsidRDefault="00AD2E39">
      <w:pPr>
        <w:pStyle w:val="11"/>
        <w:shd w:val="clear" w:color="auto" w:fill="auto"/>
        <w:ind w:firstLine="0"/>
      </w:pPr>
      <w:r>
        <w:t>деятельности, в том числе в ситуации столкновения интересов;</w:t>
      </w:r>
    </w:p>
    <w:p w:rsidR="00472FAE" w:rsidRDefault="00AD2E39">
      <w:pPr>
        <w:pStyle w:val="11"/>
        <w:shd w:val="clear" w:color="auto" w:fill="auto"/>
        <w:ind w:firstLine="620"/>
      </w:pPr>
      <w:r>
        <w:rPr>
          <w:i/>
          <w:iCs/>
          <w:lang w:val="en-US" w:eastAsia="en-US" w:bidi="en-US"/>
        </w:rPr>
        <w:t>J</w:t>
      </w:r>
      <w:r>
        <w:t>строить понятные для партнёра высказывания, учитывающие, что</w:t>
      </w:r>
      <w:r>
        <w:br/>
        <w:t>партнёр знает и видит, а что нет;</w:t>
      </w:r>
    </w:p>
    <w:p w:rsidR="00472FAE" w:rsidRDefault="00AD2E39">
      <w:pPr>
        <w:pStyle w:val="11"/>
        <w:shd w:val="clear" w:color="auto" w:fill="auto"/>
        <w:tabs>
          <w:tab w:val="left" w:pos="1405"/>
        </w:tabs>
        <w:ind w:firstLine="620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задавать вопросы;</w:t>
      </w:r>
    </w:p>
    <w:p w:rsidR="00472FAE" w:rsidRDefault="00AD2E39">
      <w:pPr>
        <w:pStyle w:val="11"/>
        <w:shd w:val="clear" w:color="auto" w:fill="auto"/>
        <w:tabs>
          <w:tab w:val="left" w:pos="1405"/>
        </w:tabs>
        <w:ind w:firstLine="620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контролировать действия партнёра;</w:t>
      </w:r>
    </w:p>
    <w:p w:rsidR="00472FAE" w:rsidRDefault="00AD2E39">
      <w:pPr>
        <w:pStyle w:val="11"/>
        <w:shd w:val="clear" w:color="auto" w:fill="auto"/>
        <w:tabs>
          <w:tab w:val="left" w:pos="1405"/>
        </w:tabs>
        <w:ind w:firstLine="620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использовать речь для регуляции своего действия;</w:t>
      </w:r>
    </w:p>
    <w:p w:rsidR="00472FAE" w:rsidRDefault="00AD2E39">
      <w:pPr>
        <w:pStyle w:val="11"/>
        <w:shd w:val="clear" w:color="auto" w:fill="auto"/>
        <w:tabs>
          <w:tab w:val="left" w:pos="1405"/>
        </w:tabs>
        <w:ind w:firstLine="620"/>
      </w:pPr>
      <w:r>
        <w:rPr>
          <w:i/>
          <w:iCs/>
          <w:lang w:val="en-US" w:eastAsia="en-US" w:bidi="en-US"/>
        </w:rPr>
        <w:t>J</w:t>
      </w:r>
      <w:r w:rsidRPr="00AD2E39">
        <w:rPr>
          <w:lang w:eastAsia="en-US" w:bidi="en-US"/>
        </w:rPr>
        <w:tab/>
      </w:r>
      <w:r>
        <w:t>адекватно использовать речевые средства для решения различных</w:t>
      </w:r>
    </w:p>
    <w:p w:rsidR="00472FAE" w:rsidRDefault="00AD2E39">
      <w:pPr>
        <w:pStyle w:val="11"/>
        <w:shd w:val="clear" w:color="auto" w:fill="auto"/>
        <w:ind w:firstLine="0"/>
      </w:pPr>
      <w:r>
        <w:t>коммуникативных задач, строить монологическое высказывание, владеть</w:t>
      </w:r>
      <w:r>
        <w:br/>
        <w:t>диалогической формой речи.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shd w:val="clear" w:color="auto" w:fill="auto"/>
        <w:ind w:firstLine="620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 xml:space="preserve"> </w:t>
      </w:r>
      <w:r>
        <w:rPr>
          <w:i/>
          <w:iCs/>
        </w:rPr>
        <w:t xml:space="preserve">учитывать и координировать в сотрудничестве позиции </w:t>
      </w:r>
      <w:r w:rsidR="009232DC">
        <w:rPr>
          <w:i/>
          <w:iCs/>
        </w:rPr>
        <w:t>д</w:t>
      </w:r>
      <w:r>
        <w:rPr>
          <w:i/>
          <w:iCs/>
        </w:rPr>
        <w:t>ругих</w:t>
      </w:r>
      <w:r>
        <w:rPr>
          <w:i/>
          <w:iCs/>
        </w:rPr>
        <w:br/>
        <w:t>людей, отличные от собственной;</w:t>
      </w:r>
    </w:p>
    <w:p w:rsidR="00472FAE" w:rsidRDefault="00AD2E39">
      <w:pPr>
        <w:pStyle w:val="11"/>
        <w:shd w:val="clear" w:color="auto" w:fill="auto"/>
        <w:tabs>
          <w:tab w:val="left" w:pos="1405"/>
        </w:tabs>
        <w:ind w:firstLine="620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ab/>
      </w:r>
      <w:r>
        <w:rPr>
          <w:i/>
          <w:iCs/>
        </w:rPr>
        <w:t>учитывать разные мнения и интересы и обосновывать собственную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i/>
          <w:iCs/>
        </w:rPr>
        <w:t>позицию;</w:t>
      </w:r>
    </w:p>
    <w:p w:rsidR="00472FAE" w:rsidRDefault="00AD2E39">
      <w:pPr>
        <w:pStyle w:val="11"/>
        <w:shd w:val="clear" w:color="auto" w:fill="auto"/>
        <w:ind w:firstLine="1460"/>
      </w:pPr>
      <w:r>
        <w:rPr>
          <w:i/>
          <w:iCs/>
        </w:rPr>
        <w:t>понимать относительность мнений и по</w:t>
      </w:r>
      <w:r w:rsidR="009232DC">
        <w:rPr>
          <w:i/>
          <w:iCs/>
        </w:rPr>
        <w:t>д</w:t>
      </w:r>
      <w:r>
        <w:rPr>
          <w:i/>
          <w:iCs/>
        </w:rPr>
        <w:t>хо</w:t>
      </w:r>
      <w:r w:rsidR="009232DC">
        <w:rPr>
          <w:i/>
          <w:iCs/>
        </w:rPr>
        <w:t>д</w:t>
      </w:r>
      <w:r>
        <w:rPr>
          <w:i/>
          <w:iCs/>
        </w:rPr>
        <w:t>ов к решению</w:t>
      </w:r>
      <w:r>
        <w:rPr>
          <w:i/>
          <w:iCs/>
        </w:rPr>
        <w:br/>
        <w:t>проблемы;</w:t>
      </w:r>
    </w:p>
    <w:p w:rsidR="00472FAE" w:rsidRDefault="00AD2E39">
      <w:pPr>
        <w:pStyle w:val="11"/>
        <w:shd w:val="clear" w:color="auto" w:fill="auto"/>
        <w:tabs>
          <w:tab w:val="left" w:pos="1405"/>
        </w:tabs>
        <w:ind w:firstLine="620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ab/>
      </w:r>
      <w:r>
        <w:rPr>
          <w:i/>
          <w:iCs/>
        </w:rPr>
        <w:t>аргументировать свою позицию и координировать её с позициями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i/>
          <w:iCs/>
        </w:rPr>
        <w:t>партнёров в сотрудничестве при выработке общего решения в</w:t>
      </w:r>
      <w:r>
        <w:rPr>
          <w:i/>
          <w:iCs/>
        </w:rPr>
        <w:br/>
        <w:t>совместной деятельности;</w:t>
      </w:r>
    </w:p>
    <w:p w:rsidR="00472FAE" w:rsidRDefault="00AD2E39">
      <w:pPr>
        <w:pStyle w:val="11"/>
        <w:shd w:val="clear" w:color="auto" w:fill="auto"/>
        <w:tabs>
          <w:tab w:val="left" w:pos="1405"/>
        </w:tabs>
        <w:ind w:firstLine="620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ab/>
      </w:r>
      <w:r>
        <w:rPr>
          <w:i/>
          <w:iCs/>
        </w:rPr>
        <w:t>продуктивно содействовать разрешению конфликтов на основе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i/>
          <w:iCs/>
        </w:rPr>
        <w:t>учёта интересов и позиций всех участников;</w:t>
      </w:r>
      <w:r>
        <w:br w:type="page"/>
      </w:r>
    </w:p>
    <w:p w:rsidR="00472FAE" w:rsidRDefault="00AD2E39">
      <w:pPr>
        <w:pStyle w:val="11"/>
        <w:shd w:val="clear" w:color="auto" w:fill="auto"/>
        <w:ind w:firstLine="1460"/>
        <w:jc w:val="both"/>
      </w:pPr>
      <w:r>
        <w:rPr>
          <w:i/>
          <w:iCs/>
        </w:rPr>
        <w:lastRenderedPageBreak/>
        <w:t>с учётом целей коммуникации достаточно точно, последовательно</w:t>
      </w:r>
      <w:r>
        <w:rPr>
          <w:i/>
          <w:iCs/>
        </w:rPr>
        <w:br/>
        <w:t>и полно передавать партнёру необходимую информацию как ориентир</w:t>
      </w:r>
      <w:r>
        <w:rPr>
          <w:i/>
          <w:iCs/>
        </w:rPr>
        <w:br/>
        <w:t>для построения действия;</w:t>
      </w:r>
    </w:p>
    <w:p w:rsidR="00472FAE" w:rsidRDefault="00AD2E39">
      <w:pPr>
        <w:pStyle w:val="11"/>
        <w:shd w:val="clear" w:color="auto" w:fill="auto"/>
        <w:tabs>
          <w:tab w:val="left" w:pos="1427"/>
        </w:tabs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ab/>
      </w:r>
      <w:r>
        <w:rPr>
          <w:i/>
          <w:iCs/>
        </w:rPr>
        <w:t>задавать вопросы, необходимые для организации собственной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i/>
          <w:iCs/>
        </w:rPr>
        <w:t>деятельности и сотрудничества с партнёром;</w:t>
      </w:r>
    </w:p>
    <w:p w:rsidR="00472FAE" w:rsidRDefault="00AD2E39">
      <w:pPr>
        <w:pStyle w:val="11"/>
        <w:shd w:val="clear" w:color="auto" w:fill="auto"/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 xml:space="preserve"> </w:t>
      </w:r>
      <w:r>
        <w:rPr>
          <w:i/>
          <w:iCs/>
        </w:rPr>
        <w:t>осуществлять взаимный контроль и оказывать в сотрудничестве</w:t>
      </w:r>
      <w:r>
        <w:rPr>
          <w:i/>
          <w:iCs/>
        </w:rPr>
        <w:br/>
        <w:t>необходимую взаимопомощь;</w:t>
      </w:r>
    </w:p>
    <w:p w:rsidR="00472FAE" w:rsidRDefault="00AD2E39">
      <w:pPr>
        <w:pStyle w:val="11"/>
        <w:shd w:val="clear" w:color="auto" w:fill="auto"/>
        <w:tabs>
          <w:tab w:val="left" w:pos="1427"/>
        </w:tabs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ab/>
      </w:r>
      <w:r>
        <w:rPr>
          <w:i/>
          <w:iCs/>
        </w:rPr>
        <w:t>адекватно использовать речь для планирования и регуляции своей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i/>
          <w:iCs/>
        </w:rPr>
        <w:t>деятельности;</w:t>
      </w:r>
    </w:p>
    <w:p w:rsidR="00472FAE" w:rsidRDefault="00AD2E39">
      <w:pPr>
        <w:pStyle w:val="11"/>
        <w:shd w:val="clear" w:color="auto" w:fill="auto"/>
        <w:tabs>
          <w:tab w:val="left" w:pos="1427"/>
        </w:tabs>
        <w:ind w:firstLine="620"/>
        <w:jc w:val="both"/>
      </w:pPr>
      <w:r>
        <w:rPr>
          <w:i/>
          <w:iCs/>
          <w:lang w:val="en-US" w:eastAsia="en-US" w:bidi="en-US"/>
        </w:rPr>
        <w:t>J</w:t>
      </w:r>
      <w:r w:rsidRPr="00AD2E39">
        <w:rPr>
          <w:i/>
          <w:iCs/>
          <w:lang w:eastAsia="en-US" w:bidi="en-US"/>
        </w:rPr>
        <w:tab/>
      </w:r>
      <w:r>
        <w:rPr>
          <w:i/>
          <w:iCs/>
        </w:rPr>
        <w:t>адекватно использовать речевые средства для эффективного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i/>
          <w:iCs/>
        </w:rPr>
        <w:t>решения разнообразных коммуникативных задач.</w:t>
      </w:r>
    </w:p>
    <w:p w:rsidR="00472FAE" w:rsidRDefault="00AD2E39">
      <w:pPr>
        <w:pStyle w:val="11"/>
        <w:shd w:val="clear" w:color="auto" w:fill="auto"/>
        <w:ind w:firstLine="760"/>
        <w:jc w:val="both"/>
      </w:pPr>
      <w:r>
        <w:rPr>
          <w:b/>
          <w:bCs/>
        </w:rPr>
        <w:t xml:space="preserve">Метапредметные результаты освоения ООП НОО </w:t>
      </w:r>
      <w:r>
        <w:t>отражают:</w:t>
      </w:r>
    </w:p>
    <w:p w:rsidR="00472FAE" w:rsidRDefault="00AD2E39">
      <w:pPr>
        <w:pStyle w:val="11"/>
        <w:numPr>
          <w:ilvl w:val="0"/>
          <w:numId w:val="19"/>
        </w:numPr>
        <w:shd w:val="clear" w:color="auto" w:fill="auto"/>
        <w:tabs>
          <w:tab w:val="left" w:pos="1427"/>
        </w:tabs>
        <w:ind w:firstLine="760"/>
        <w:jc w:val="both"/>
      </w:pPr>
      <w:r>
        <w:t>овладение способностью принимать и сохранять цели и задачи</w:t>
      </w:r>
      <w:r>
        <w:br/>
        <w:t>учебной деятельности, поиска средств ее осуществления;</w:t>
      </w:r>
    </w:p>
    <w:p w:rsidR="00472FAE" w:rsidRDefault="00AD2E39">
      <w:pPr>
        <w:pStyle w:val="11"/>
        <w:numPr>
          <w:ilvl w:val="0"/>
          <w:numId w:val="19"/>
        </w:numPr>
        <w:shd w:val="clear" w:color="auto" w:fill="auto"/>
        <w:tabs>
          <w:tab w:val="left" w:pos="1427"/>
        </w:tabs>
        <w:ind w:firstLine="760"/>
        <w:jc w:val="both"/>
      </w:pPr>
      <w:r>
        <w:t>освоение способов решения проблем творческого и поискового</w:t>
      </w:r>
      <w:r>
        <w:br/>
        <w:t>характера;</w:t>
      </w:r>
    </w:p>
    <w:p w:rsidR="00472FAE" w:rsidRDefault="00AD2E39">
      <w:pPr>
        <w:pStyle w:val="11"/>
        <w:numPr>
          <w:ilvl w:val="0"/>
          <w:numId w:val="19"/>
        </w:numPr>
        <w:shd w:val="clear" w:color="auto" w:fill="auto"/>
        <w:tabs>
          <w:tab w:val="left" w:pos="1427"/>
        </w:tabs>
        <w:ind w:firstLine="760"/>
        <w:jc w:val="both"/>
      </w:pPr>
      <w:r>
        <w:t>формирование умения планировать, контролировать и оценивать</w:t>
      </w:r>
      <w:r>
        <w:br/>
        <w:t>учебные действия в соответствии с поставленной задачей и условиями ее</w:t>
      </w:r>
      <w:r>
        <w:br/>
        <w:t>реализации; определять наиболее эффективные способы достижения результата;</w:t>
      </w:r>
    </w:p>
    <w:p w:rsidR="00472FAE" w:rsidRDefault="00AD2E39">
      <w:pPr>
        <w:pStyle w:val="11"/>
        <w:numPr>
          <w:ilvl w:val="0"/>
          <w:numId w:val="19"/>
        </w:numPr>
        <w:shd w:val="clear" w:color="auto" w:fill="auto"/>
        <w:tabs>
          <w:tab w:val="left" w:pos="1427"/>
        </w:tabs>
        <w:ind w:firstLine="760"/>
        <w:jc w:val="both"/>
      </w:pPr>
      <w:r>
        <w:t>формирование умения понимать причины успеха/неуспеха учебной</w:t>
      </w:r>
      <w:r>
        <w:br/>
        <w:t>деятельности и способности конструктивно действовать даже в ситуациях</w:t>
      </w:r>
      <w:r>
        <w:br/>
        <w:t>неуспеха;</w:t>
      </w:r>
    </w:p>
    <w:p w:rsidR="00472FAE" w:rsidRDefault="00AD2E39">
      <w:pPr>
        <w:pStyle w:val="11"/>
        <w:numPr>
          <w:ilvl w:val="0"/>
          <w:numId w:val="19"/>
        </w:numPr>
        <w:shd w:val="clear" w:color="auto" w:fill="auto"/>
        <w:tabs>
          <w:tab w:val="left" w:pos="1427"/>
        </w:tabs>
        <w:ind w:firstLine="760"/>
        <w:jc w:val="both"/>
      </w:pPr>
      <w:r>
        <w:t>освоение начальных форм познавательной и личностной рефлексии;</w:t>
      </w:r>
    </w:p>
    <w:p w:rsidR="00472FAE" w:rsidRDefault="00AD2E39">
      <w:pPr>
        <w:pStyle w:val="11"/>
        <w:numPr>
          <w:ilvl w:val="0"/>
          <w:numId w:val="19"/>
        </w:numPr>
        <w:shd w:val="clear" w:color="auto" w:fill="auto"/>
        <w:tabs>
          <w:tab w:val="left" w:pos="1427"/>
        </w:tabs>
        <w:ind w:firstLine="760"/>
        <w:jc w:val="both"/>
      </w:pPr>
      <w:r>
        <w:t>использование знаково-символических средств представления</w:t>
      </w:r>
      <w:r>
        <w:br/>
        <w:t>информации для создания моделей изучаемых объектов и процессов, схем</w:t>
      </w:r>
      <w:r>
        <w:br/>
        <w:t>решения учебных и практических задач;</w:t>
      </w:r>
    </w:p>
    <w:p w:rsidR="00472FAE" w:rsidRDefault="00AD2E39">
      <w:pPr>
        <w:pStyle w:val="11"/>
        <w:numPr>
          <w:ilvl w:val="0"/>
          <w:numId w:val="19"/>
        </w:numPr>
        <w:shd w:val="clear" w:color="auto" w:fill="auto"/>
        <w:tabs>
          <w:tab w:val="left" w:pos="1427"/>
        </w:tabs>
        <w:ind w:firstLine="760"/>
        <w:jc w:val="both"/>
      </w:pPr>
      <w:r>
        <w:t>активное использование речевых средств и средств информационных</w:t>
      </w:r>
      <w:r>
        <w:br/>
        <w:t>и коммуникационных технологий (далее - ИКТ) для решения коммуникативных</w:t>
      </w:r>
      <w:r>
        <w:br/>
        <w:t>и познавательных задач;</w:t>
      </w:r>
      <w:r>
        <w:br w:type="page"/>
      </w:r>
    </w:p>
    <w:p w:rsidR="00472FAE" w:rsidRDefault="00AD2E39">
      <w:pPr>
        <w:pStyle w:val="11"/>
        <w:numPr>
          <w:ilvl w:val="0"/>
          <w:numId w:val="19"/>
        </w:numPr>
        <w:shd w:val="clear" w:color="auto" w:fill="auto"/>
        <w:tabs>
          <w:tab w:val="left" w:pos="1431"/>
        </w:tabs>
        <w:ind w:firstLine="760"/>
        <w:jc w:val="both"/>
      </w:pPr>
      <w:r>
        <w:lastRenderedPageBreak/>
        <w:t>использование различных способов поиска (в справочных</w:t>
      </w:r>
      <w:r>
        <w:br/>
        <w:t>источниках и открытом учебном информационном пространстве сети Интернет),</w:t>
      </w:r>
      <w:r>
        <w:br/>
        <w:t>сбора, обработки, анализа, организации, передачи и интерпретации информации</w:t>
      </w:r>
      <w:r>
        <w:br/>
        <w:t>в соответствии с коммуникативными и познавательными задачами и</w:t>
      </w:r>
      <w:r>
        <w:br/>
        <w:t>технологиями учебного предмета; в том числе умение вводить текст с помощью</w:t>
      </w:r>
      <w:r>
        <w:br/>
        <w:t>клавиатуры, фиксировать (записывать) в цифровой форме измеряемые величины</w:t>
      </w:r>
      <w:r>
        <w:br/>
        <w:t>и анализировать изображения, звуки, готовить свое выступление и выступать с</w:t>
      </w:r>
      <w:r>
        <w:br/>
        <w:t>аудио-, видео- и графическим сопровождением; соблюдать нормы</w:t>
      </w:r>
      <w:r>
        <w:br/>
        <w:t>информационной избирательности, этики и этикета;</w:t>
      </w:r>
    </w:p>
    <w:p w:rsidR="00472FAE" w:rsidRDefault="00AD2E39">
      <w:pPr>
        <w:pStyle w:val="11"/>
        <w:numPr>
          <w:ilvl w:val="0"/>
          <w:numId w:val="19"/>
        </w:numPr>
        <w:shd w:val="clear" w:color="auto" w:fill="auto"/>
        <w:tabs>
          <w:tab w:val="left" w:pos="1431"/>
        </w:tabs>
        <w:ind w:firstLine="760"/>
        <w:jc w:val="both"/>
      </w:pPr>
      <w:r>
        <w:t>овладение навыками смыслового чтения текстов различных стилей и</w:t>
      </w:r>
      <w:r>
        <w:br/>
        <w:t>жанров в соответствии с целями и задачами; осознанно строить речевое</w:t>
      </w:r>
      <w:r>
        <w:br/>
        <w:t>высказывание в соответствии с задачами коммуникации и составлять тексты в</w:t>
      </w:r>
      <w:r>
        <w:br/>
        <w:t>устной и письменной формах;</w:t>
      </w:r>
    </w:p>
    <w:p w:rsidR="00472FAE" w:rsidRDefault="00AD2E39">
      <w:pPr>
        <w:pStyle w:val="11"/>
        <w:numPr>
          <w:ilvl w:val="0"/>
          <w:numId w:val="19"/>
        </w:numPr>
        <w:shd w:val="clear" w:color="auto" w:fill="auto"/>
        <w:tabs>
          <w:tab w:val="left" w:pos="1431"/>
        </w:tabs>
        <w:ind w:firstLine="760"/>
        <w:jc w:val="both"/>
      </w:pPr>
      <w:r>
        <w:t>овладение логическими действиями сравнения, анализа, синтеза,</w:t>
      </w:r>
      <w:r>
        <w:br/>
        <w:t>обобщения, классификации по родовидовым признакам, установления аналогий</w:t>
      </w:r>
      <w:r>
        <w:br/>
        <w:t>и причинно-следственных связей, построения рассуждений, отнесения к</w:t>
      </w:r>
      <w:r>
        <w:br/>
        <w:t>известным понятиям;</w:t>
      </w:r>
    </w:p>
    <w:p w:rsidR="00472FAE" w:rsidRDefault="00AD2E39">
      <w:pPr>
        <w:pStyle w:val="11"/>
        <w:numPr>
          <w:ilvl w:val="0"/>
          <w:numId w:val="19"/>
        </w:numPr>
        <w:shd w:val="clear" w:color="auto" w:fill="auto"/>
        <w:tabs>
          <w:tab w:val="left" w:pos="1431"/>
        </w:tabs>
        <w:ind w:firstLine="760"/>
        <w:jc w:val="both"/>
      </w:pPr>
      <w:r>
        <w:t>готовность слушать собеседника и вести диалог; готовность</w:t>
      </w:r>
      <w:r>
        <w:br/>
        <w:t>признавать возможность существования различных точек зрения и права</w:t>
      </w:r>
      <w:r>
        <w:br/>
        <w:t>каждого иметь свою; излагать свое мнение и аргументировать свою точку зрения</w:t>
      </w:r>
      <w:r>
        <w:br/>
        <w:t>и оценку событий;</w:t>
      </w:r>
    </w:p>
    <w:p w:rsidR="00472FAE" w:rsidRDefault="00AD2E39">
      <w:pPr>
        <w:pStyle w:val="11"/>
        <w:numPr>
          <w:ilvl w:val="0"/>
          <w:numId w:val="19"/>
        </w:numPr>
        <w:shd w:val="clear" w:color="auto" w:fill="auto"/>
        <w:tabs>
          <w:tab w:val="left" w:pos="1431"/>
        </w:tabs>
        <w:ind w:firstLine="760"/>
        <w:jc w:val="both"/>
      </w:pPr>
      <w:r>
        <w:t>определение общей цели и путей ее достижения; умение</w:t>
      </w:r>
      <w:r>
        <w:br/>
        <w:t>договариваться о распределении функций и ролей в совместной деятельности;</w:t>
      </w:r>
      <w:r>
        <w:br/>
        <w:t>осуществлять взаимный контроль в совместной деятельности, адекватно</w:t>
      </w:r>
      <w:r>
        <w:br/>
        <w:t>оценивать собственное поведение и поведение окружающих;</w:t>
      </w:r>
    </w:p>
    <w:p w:rsidR="00472FAE" w:rsidRDefault="00AD2E39">
      <w:pPr>
        <w:pStyle w:val="11"/>
        <w:numPr>
          <w:ilvl w:val="0"/>
          <w:numId w:val="19"/>
        </w:numPr>
        <w:shd w:val="clear" w:color="auto" w:fill="auto"/>
        <w:tabs>
          <w:tab w:val="left" w:pos="1431"/>
        </w:tabs>
        <w:ind w:firstLine="760"/>
        <w:jc w:val="both"/>
      </w:pPr>
      <w:r>
        <w:t>готовность конструктивно разрешать конфликты посредством учета</w:t>
      </w:r>
      <w:r>
        <w:br/>
        <w:t>интересов сторон и сотрудничества;</w:t>
      </w:r>
    </w:p>
    <w:p w:rsidR="00472FAE" w:rsidRDefault="00AD2E39">
      <w:pPr>
        <w:pStyle w:val="11"/>
        <w:numPr>
          <w:ilvl w:val="0"/>
          <w:numId w:val="19"/>
        </w:numPr>
        <w:shd w:val="clear" w:color="auto" w:fill="auto"/>
        <w:tabs>
          <w:tab w:val="left" w:pos="1431"/>
        </w:tabs>
        <w:ind w:firstLine="760"/>
        <w:jc w:val="both"/>
      </w:pPr>
      <w:r>
        <w:t>овладение начальными сведениями о сущности и особенностях</w:t>
      </w:r>
      <w:r>
        <w:br/>
        <w:t>объектов, процессов и явлений действительности (природных, социальных,</w:t>
      </w:r>
      <w:r>
        <w:br w:type="page"/>
      </w:r>
      <w:r>
        <w:lastRenderedPageBreak/>
        <w:t>культурных, технических и др.) в соответствии с содержанием конкретного</w:t>
      </w:r>
      <w:r>
        <w:br/>
        <w:t>учебного предмета;</w:t>
      </w:r>
    </w:p>
    <w:p w:rsidR="00472FAE" w:rsidRDefault="00AD2E39">
      <w:pPr>
        <w:pStyle w:val="11"/>
        <w:numPr>
          <w:ilvl w:val="0"/>
          <w:numId w:val="19"/>
        </w:numPr>
        <w:shd w:val="clear" w:color="auto" w:fill="auto"/>
        <w:tabs>
          <w:tab w:val="left" w:pos="1416"/>
        </w:tabs>
        <w:ind w:firstLine="740"/>
        <w:jc w:val="both"/>
      </w:pPr>
      <w:r>
        <w:t>овладение базовыми предметными и межпредметными понятиями,</w:t>
      </w:r>
      <w:r>
        <w:br/>
        <w:t>отражающими существенные связи и отношения между объектами и</w:t>
      </w:r>
      <w:r>
        <w:br/>
        <w:t>процессами;</w:t>
      </w:r>
    </w:p>
    <w:p w:rsidR="00472FAE" w:rsidRDefault="00AD2E39">
      <w:pPr>
        <w:pStyle w:val="11"/>
        <w:numPr>
          <w:ilvl w:val="0"/>
          <w:numId w:val="19"/>
        </w:numPr>
        <w:shd w:val="clear" w:color="auto" w:fill="auto"/>
        <w:tabs>
          <w:tab w:val="left" w:pos="1416"/>
        </w:tabs>
        <w:spacing w:after="800"/>
        <w:ind w:firstLine="740"/>
        <w:jc w:val="both"/>
      </w:pPr>
      <w:r>
        <w:t>умение работать в материальной и информационной среде</w:t>
      </w:r>
      <w:r>
        <w:br/>
        <w:t>начального общего образования (в том числе с учебными моделями) в</w:t>
      </w:r>
      <w:r>
        <w:br/>
        <w:t>соответствии с содержанием конкретного учебного предмета.</w:t>
      </w:r>
    </w:p>
    <w:p w:rsidR="00472FAE" w:rsidRDefault="00AD2E39">
      <w:pPr>
        <w:pStyle w:val="11"/>
        <w:numPr>
          <w:ilvl w:val="0"/>
          <w:numId w:val="20"/>
        </w:numPr>
        <w:shd w:val="clear" w:color="auto" w:fill="auto"/>
        <w:tabs>
          <w:tab w:val="left" w:pos="966"/>
        </w:tabs>
        <w:spacing w:line="336" w:lineRule="auto"/>
        <w:ind w:firstLine="0"/>
        <w:jc w:val="both"/>
        <w:rPr>
          <w:sz w:val="30"/>
          <w:szCs w:val="30"/>
        </w:rPr>
      </w:pPr>
      <w:bookmarkStart w:id="8" w:name="bookmark8"/>
      <w:r>
        <w:rPr>
          <w:color w:val="2E74B5"/>
          <w:sz w:val="30"/>
          <w:szCs w:val="30"/>
        </w:rPr>
        <w:t>Чтение. Работа с текстом (метапредметные результаты)</w:t>
      </w:r>
      <w:bookmarkEnd w:id="8"/>
    </w:p>
    <w:p w:rsidR="00472FAE" w:rsidRDefault="00AD2E39">
      <w:pPr>
        <w:pStyle w:val="11"/>
        <w:shd w:val="clear" w:color="auto" w:fill="auto"/>
        <w:ind w:firstLine="740"/>
        <w:jc w:val="both"/>
      </w:pPr>
      <w:r>
        <w:t>В результате изучения всех без исключения учебных предметов на ступени</w:t>
      </w:r>
      <w:r>
        <w:br/>
        <w:t xml:space="preserve">начального общего образования выпускники приобретут </w:t>
      </w:r>
      <w:r>
        <w:rPr>
          <w:b/>
          <w:bCs/>
        </w:rPr>
        <w:t>первичные навыки</w:t>
      </w:r>
      <w:r>
        <w:rPr>
          <w:b/>
          <w:bCs/>
        </w:rPr>
        <w:br/>
        <w:t xml:space="preserve">работы с содержащейся в текстах информацией </w:t>
      </w:r>
      <w:r>
        <w:t>в процессе чтения</w:t>
      </w:r>
      <w:r>
        <w:br/>
        <w:t>соответствующих возрасту литературных, учебных, научно - познавательных</w:t>
      </w:r>
      <w:r>
        <w:br/>
        <w:t xml:space="preserve">текстов, инструкций. </w:t>
      </w:r>
      <w:r>
        <w:rPr>
          <w:i/>
          <w:iCs/>
        </w:rPr>
        <w:t>Выпускники научатся осознанно читать тексты</w:t>
      </w:r>
      <w:r>
        <w:t xml:space="preserve"> с целью</w:t>
      </w:r>
      <w:r>
        <w:br/>
        <w:t>удовлетворения познавательного интереса, освоения и использования</w:t>
      </w:r>
      <w:r>
        <w:br/>
        <w:t xml:space="preserve">информации. </w:t>
      </w:r>
      <w:r>
        <w:rPr>
          <w:i/>
          <w:iCs/>
        </w:rPr>
        <w:t>Выпускники овладеют элементарными навыками чте</w:t>
      </w:r>
      <w:r>
        <w:t>ния</w:t>
      </w:r>
      <w:r>
        <w:br/>
        <w:t>информации, представленной в наглядно - символической форме, приобретут</w:t>
      </w:r>
      <w:r>
        <w:br/>
        <w:t>опыт работы с текстами, содержащими рисунки, таблицы, диаграммы, схемы.</w:t>
      </w:r>
    </w:p>
    <w:p w:rsidR="00472FAE" w:rsidRDefault="00AD2E39">
      <w:pPr>
        <w:pStyle w:val="11"/>
        <w:shd w:val="clear" w:color="auto" w:fill="auto"/>
        <w:ind w:firstLine="460"/>
        <w:jc w:val="both"/>
      </w:pPr>
      <w:r>
        <w:t xml:space="preserve">У </w:t>
      </w:r>
      <w:r>
        <w:rPr>
          <w:i/>
          <w:iCs/>
        </w:rPr>
        <w:t>выпускников будут развиты такие читательские действия</w:t>
      </w:r>
      <w:r>
        <w:t>, как поиск</w:t>
      </w:r>
      <w:r>
        <w:br/>
        <w:t>информации, выделение нужной для решения практической или учебной задачи</w:t>
      </w:r>
      <w:r>
        <w:br/>
        <w:t>информации, систематизация, сопоставление, анализ и обобщение имеющихся в</w:t>
      </w:r>
      <w:r>
        <w:br/>
        <w:t>тексте идей и информации, интерпретация и преобразование этих идей и</w:t>
      </w:r>
      <w:r>
        <w:br/>
        <w:t>информации. Обучающиеся смогут использовать полученную из разного вида</w:t>
      </w:r>
      <w:r>
        <w:br/>
        <w:t>текстов информацию для установления несложных причинно-следственных</w:t>
      </w:r>
      <w:r>
        <w:br/>
        <w:t>связей и зависимостей, объяснения, обоснования утверждений, а также принятия</w:t>
      </w:r>
      <w:r>
        <w:br/>
        <w:t>решений в простых учебных и практических ситуациях.</w:t>
      </w:r>
    </w:p>
    <w:p w:rsidR="00472FAE" w:rsidRDefault="00AD2E39">
      <w:pPr>
        <w:pStyle w:val="11"/>
        <w:shd w:val="clear" w:color="auto" w:fill="auto"/>
        <w:ind w:firstLine="520"/>
        <w:jc w:val="both"/>
      </w:pPr>
      <w:r>
        <w:rPr>
          <w:i/>
          <w:iCs/>
        </w:rPr>
        <w:t>Выпускники получат возможность научиться самостоятельно</w:t>
      </w:r>
      <w:r>
        <w:rPr>
          <w:i/>
          <w:iCs/>
        </w:rPr>
        <w:br/>
        <w:t>организовывать поиск информации.</w:t>
      </w:r>
      <w:r>
        <w:t xml:space="preserve"> Они приобретут первичный опыт</w:t>
      </w:r>
      <w:r>
        <w:br w:type="page"/>
      </w:r>
      <w:r>
        <w:lastRenderedPageBreak/>
        <w:t>критического отношения к получаемой информации, сопоставления её с</w:t>
      </w:r>
      <w:r>
        <w:br/>
        <w:t>информацией из других источников и имеющимся жизненным опытом.</w:t>
      </w:r>
    </w:p>
    <w:p w:rsidR="00472FAE" w:rsidRDefault="00AD2E39">
      <w:pPr>
        <w:pStyle w:val="11"/>
        <w:shd w:val="clear" w:color="auto" w:fill="auto"/>
        <w:ind w:firstLine="920"/>
      </w:pPr>
      <w:r>
        <w:rPr>
          <w:b/>
          <w:bCs/>
        </w:rPr>
        <w:t>Работа с текстом: поиск информации и понимание прочитанного</w:t>
      </w:r>
      <w:r>
        <w:rPr>
          <w:b/>
          <w:bCs/>
        </w:rPr>
        <w:br/>
        <w:t>Выпускник научится: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  <w:jc w:val="both"/>
      </w:pPr>
      <w:r>
        <w:t>находить в тексте конкретные сведения, факты, заданные в явном виде;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  <w:jc w:val="both"/>
      </w:pPr>
      <w:r>
        <w:t>определять тему и главную мысль текста;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  <w:jc w:val="both"/>
      </w:pPr>
      <w:r>
        <w:t>делить тексты на смысловые части, составлять план текста;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  <w:jc w:val="both"/>
      </w:pPr>
      <w:r>
        <w:t>вычленять содержащиеся в тексте основные события и устанавливать их</w:t>
      </w:r>
      <w:r>
        <w:br/>
        <w:t>последовательность; упорядочивать информацию по заданному основанию;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  <w:jc w:val="both"/>
      </w:pPr>
      <w:r>
        <w:t>сравнивать между собой объекты, описанные в тексте, выделяя два-три</w:t>
      </w:r>
      <w:r>
        <w:br/>
        <w:t>существенных признака;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  <w:jc w:val="both"/>
      </w:pPr>
      <w:r>
        <w:t>понимать информацию, представленную в неявном виде (например, выделять</w:t>
      </w:r>
      <w:r>
        <w:br/>
        <w:t>общий признак группы элементов, характеризовать явление по его описанию;</w:t>
      </w:r>
      <w:r>
        <w:br/>
        <w:t>находить в тексте несколько примеров, доказывающих приведённое</w:t>
      </w:r>
      <w:r>
        <w:br/>
        <w:t>утверждение);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  <w:jc w:val="both"/>
      </w:pPr>
      <w:r>
        <w:t>понимать информацию, представленную разными способами: словесно, в виде</w:t>
      </w:r>
      <w:r>
        <w:br/>
        <w:t>таблицы, схемы, диаграммы;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  <w:jc w:val="both"/>
      </w:pPr>
      <w:r>
        <w:t>понимать текст, не только опираясь на содержащуюся в нём информацию, но</w:t>
      </w:r>
      <w:r>
        <w:br/>
        <w:t>и обращая внимание на жанр, структуру, выразительные средства текста;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  <w:jc w:val="both"/>
      </w:pPr>
      <w:r>
        <w:t>использовать различные виды чтения: ознакомительное, изучающее,</w:t>
      </w:r>
      <w:r>
        <w:br/>
        <w:t>поисковое, выбирать нужный вид чтения в соответствии с целью чтения;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spacing w:after="480"/>
        <w:ind w:firstLine="0"/>
        <w:jc w:val="both"/>
      </w:pPr>
      <w:r>
        <w:t>ориентироваться в соответствующих возрасту словарях и справочниках.</w:t>
      </w:r>
    </w:p>
    <w:p w:rsidR="00472FAE" w:rsidRDefault="00AD2E39">
      <w:pPr>
        <w:pStyle w:val="32"/>
        <w:keepNext/>
        <w:keepLines/>
        <w:shd w:val="clear" w:color="auto" w:fill="auto"/>
        <w:jc w:val="both"/>
      </w:pPr>
      <w:bookmarkStart w:id="9" w:name="bookmark10"/>
      <w:bookmarkStart w:id="10" w:name="bookmark9"/>
      <w:r>
        <w:t>Выпускник получит возможность научиться:</w:t>
      </w:r>
      <w:bookmarkEnd w:id="9"/>
      <w:bookmarkEnd w:id="10"/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</w:pPr>
      <w:r>
        <w:rPr>
          <w:i/>
          <w:iCs/>
        </w:rPr>
        <w:t>использовать формальные элементы текста (например, подзаголовки,</w:t>
      </w:r>
      <w:r>
        <w:rPr>
          <w:i/>
          <w:iCs/>
        </w:rPr>
        <w:br/>
        <w:t>сноски) для поиска нужной информации;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</w:pPr>
      <w:r>
        <w:rPr>
          <w:i/>
          <w:iCs/>
        </w:rPr>
        <w:t>работать с несколькими источниками информации;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</w:pPr>
      <w:r>
        <w:rPr>
          <w:i/>
          <w:iCs/>
        </w:rPr>
        <w:t>сопоставлять информацию, полученную из нескольких источников. Работа с</w:t>
      </w:r>
      <w:r>
        <w:rPr>
          <w:i/>
          <w:iCs/>
        </w:rPr>
        <w:br/>
        <w:t>текстом: преобразова</w:t>
      </w:r>
      <w:r w:rsidR="009232DC">
        <w:rPr>
          <w:i/>
          <w:iCs/>
        </w:rPr>
        <w:t>ние и интерпретация информации в</w:t>
      </w:r>
      <w:r>
        <w:rPr>
          <w:i/>
          <w:iCs/>
        </w:rPr>
        <w:t>ыпускник научится: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</w:pPr>
      <w:r>
        <w:rPr>
          <w:i/>
          <w:iCs/>
        </w:rPr>
        <w:t>пересказывать текст подробно и сжато, устно и письменно;</w:t>
      </w:r>
      <w:r>
        <w:br w:type="page"/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</w:pPr>
      <w:r>
        <w:rPr>
          <w:i/>
          <w:iCs/>
        </w:rPr>
        <w:lastRenderedPageBreak/>
        <w:t>соотносить факты с общей и</w:t>
      </w:r>
      <w:r w:rsidR="009232DC">
        <w:rPr>
          <w:i/>
          <w:iCs/>
        </w:rPr>
        <w:t>д</w:t>
      </w:r>
      <w:r>
        <w:rPr>
          <w:i/>
          <w:iCs/>
        </w:rPr>
        <w:t>еей текста, устанавливать простые связи, не</w:t>
      </w:r>
      <w:r>
        <w:rPr>
          <w:i/>
          <w:iCs/>
        </w:rPr>
        <w:br/>
        <w:t>высказанные в тексте напрямую;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left="300" w:hanging="300"/>
      </w:pPr>
      <w:r>
        <w:rPr>
          <w:i/>
          <w:iCs/>
        </w:rPr>
        <w:t>формулировать несложные выво</w:t>
      </w:r>
      <w:r w:rsidR="009232DC">
        <w:rPr>
          <w:i/>
          <w:iCs/>
        </w:rPr>
        <w:t>д</w:t>
      </w:r>
      <w:r>
        <w:rPr>
          <w:i/>
          <w:iCs/>
        </w:rPr>
        <w:t>ы, основываясь на тексте;</w:t>
      </w:r>
      <w:r>
        <w:rPr>
          <w:i/>
          <w:iCs/>
        </w:rPr>
        <w:br/>
        <w:t>нахо</w:t>
      </w:r>
      <w:r w:rsidR="009232DC">
        <w:rPr>
          <w:i/>
          <w:iCs/>
        </w:rPr>
        <w:t>д</w:t>
      </w:r>
      <w:r>
        <w:rPr>
          <w:i/>
          <w:iCs/>
        </w:rPr>
        <w:t>ить аргументы, по</w:t>
      </w:r>
      <w:r w:rsidR="009232DC">
        <w:rPr>
          <w:i/>
          <w:iCs/>
        </w:rPr>
        <w:t>д</w:t>
      </w:r>
      <w:r>
        <w:rPr>
          <w:i/>
          <w:iCs/>
        </w:rPr>
        <w:t>тверж</w:t>
      </w:r>
      <w:r w:rsidR="009232DC">
        <w:rPr>
          <w:i/>
          <w:iCs/>
        </w:rPr>
        <w:t>д</w:t>
      </w:r>
      <w:r>
        <w:rPr>
          <w:i/>
          <w:iCs/>
        </w:rPr>
        <w:t>ающие выво</w:t>
      </w:r>
      <w:r w:rsidR="009232DC">
        <w:rPr>
          <w:i/>
          <w:iCs/>
        </w:rPr>
        <w:t>д</w:t>
      </w:r>
      <w:r>
        <w:rPr>
          <w:i/>
          <w:iCs/>
        </w:rPr>
        <w:t>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left="300" w:hanging="300"/>
      </w:pPr>
      <w:r>
        <w:rPr>
          <w:i/>
          <w:iCs/>
        </w:rPr>
        <w:t>сопоставлять и обобщать со</w:t>
      </w:r>
      <w:r w:rsidR="009232DC">
        <w:rPr>
          <w:i/>
          <w:iCs/>
        </w:rPr>
        <w:t>д</w:t>
      </w:r>
      <w:r>
        <w:rPr>
          <w:i/>
          <w:iCs/>
        </w:rPr>
        <w:t>ержащуюся в разных частях текста</w:t>
      </w:r>
      <w:r>
        <w:rPr>
          <w:i/>
          <w:iCs/>
        </w:rPr>
        <w:br/>
        <w:t>информацию;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</w:pPr>
      <w:r>
        <w:rPr>
          <w:i/>
          <w:iCs/>
        </w:rPr>
        <w:t>составлять на основании текста небольшое монологическое высказывание,</w:t>
      </w:r>
      <w:r>
        <w:rPr>
          <w:i/>
          <w:iCs/>
        </w:rPr>
        <w:br/>
        <w:t>отвечая на поставленный вопрос.</w:t>
      </w:r>
    </w:p>
    <w:p w:rsidR="00472FAE" w:rsidRDefault="009232DC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</w:pPr>
      <w:r>
        <w:rPr>
          <w:i/>
          <w:iCs/>
        </w:rPr>
        <w:t>д</w:t>
      </w:r>
      <w:r w:rsidR="00AD2E39">
        <w:rPr>
          <w:i/>
          <w:iCs/>
        </w:rPr>
        <w:t xml:space="preserve">елать выписки из прочитанных текстов с учётом цели их </w:t>
      </w:r>
      <w:r>
        <w:rPr>
          <w:i/>
          <w:iCs/>
        </w:rPr>
        <w:t>д</w:t>
      </w:r>
      <w:r w:rsidR="00AD2E39">
        <w:rPr>
          <w:i/>
          <w:iCs/>
        </w:rPr>
        <w:t>альнейшего</w:t>
      </w:r>
      <w:r w:rsidR="00AD2E39">
        <w:rPr>
          <w:i/>
          <w:iCs/>
        </w:rPr>
        <w:br/>
        <w:t>использования;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</w:pPr>
      <w:r>
        <w:rPr>
          <w:i/>
          <w:iCs/>
        </w:rPr>
        <w:t>составлять небольшие письменные аннотации к тексту, отзывы о</w:t>
      </w:r>
      <w:r>
        <w:rPr>
          <w:i/>
          <w:iCs/>
        </w:rPr>
        <w:br/>
        <w:t>прочитанном.</w:t>
      </w:r>
    </w:p>
    <w:p w:rsidR="00472FAE" w:rsidRDefault="00AD2E39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Работа с текстом: оценка информации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  <w:i/>
          <w:iCs/>
        </w:rPr>
        <w:t>Выпускник научится: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  <w:jc w:val="both"/>
      </w:pPr>
      <w:r>
        <w:t>высказывать оценочные суждения и свою точку зрения о прочитанном тексте;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  <w:jc w:val="both"/>
      </w:pPr>
      <w:r>
        <w:t>оценивать содержание, языковые особенности и структуру текста; определять</w:t>
      </w:r>
      <w:r>
        <w:br/>
        <w:t>место и роль иллюстративного ряда в тексте;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  <w:jc w:val="both"/>
      </w:pPr>
      <w:r>
        <w:t>на основе имеющихся знаний, жизненного опыта подвергать сомнению</w:t>
      </w:r>
      <w:r>
        <w:br/>
        <w:t>достоверность прочитанного, обнаруживать недостоверность получаемых</w:t>
      </w:r>
      <w:r>
        <w:br/>
        <w:t>сведений, пробелы в информации и находить пути восполнения этих пробелов;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spacing w:after="480"/>
        <w:ind w:firstLine="0"/>
        <w:jc w:val="both"/>
      </w:pPr>
      <w:r>
        <w:t>участвовать в учебном диалоге при обсуждении прочитанного или</w:t>
      </w:r>
      <w:r>
        <w:br/>
        <w:t>прослушанного текста.</w:t>
      </w:r>
    </w:p>
    <w:p w:rsidR="00472FAE" w:rsidRDefault="00AD2E39">
      <w:pPr>
        <w:pStyle w:val="32"/>
        <w:keepNext/>
        <w:keepLines/>
        <w:shd w:val="clear" w:color="auto" w:fill="auto"/>
        <w:jc w:val="both"/>
      </w:pPr>
      <w:bookmarkStart w:id="11" w:name="bookmark11"/>
      <w:bookmarkStart w:id="12" w:name="bookmark12"/>
      <w:r>
        <w:t>Выпускник получит возможность научиться:</w:t>
      </w:r>
      <w:bookmarkEnd w:id="11"/>
      <w:bookmarkEnd w:id="12"/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  <w:jc w:val="both"/>
      </w:pPr>
      <w:r>
        <w:rPr>
          <w:i/>
          <w:iCs/>
        </w:rPr>
        <w:t>сопоставлять различные точки зрения;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  <w:jc w:val="both"/>
      </w:pPr>
      <w:r>
        <w:rPr>
          <w:i/>
          <w:iCs/>
        </w:rPr>
        <w:t>соотносить позицию автора с собственной точкой зрения;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6"/>
        </w:tabs>
        <w:ind w:firstLine="0"/>
        <w:jc w:val="both"/>
      </w:pPr>
      <w:r>
        <w:rPr>
          <w:i/>
          <w:iCs/>
        </w:rPr>
        <w:t>в процессе работы с о</w:t>
      </w:r>
      <w:r w:rsidR="009232DC">
        <w:rPr>
          <w:i/>
          <w:iCs/>
        </w:rPr>
        <w:t>д</w:t>
      </w:r>
      <w:r>
        <w:rPr>
          <w:i/>
          <w:iCs/>
        </w:rPr>
        <w:t>ним или несколькими источниками выявлять</w:t>
      </w:r>
      <w:r>
        <w:rPr>
          <w:i/>
          <w:iCs/>
        </w:rPr>
        <w:br/>
      </w:r>
      <w:r w:rsidR="009232DC">
        <w:rPr>
          <w:i/>
          <w:iCs/>
        </w:rPr>
        <w:t>д</w:t>
      </w:r>
      <w:r>
        <w:rPr>
          <w:i/>
          <w:iCs/>
        </w:rPr>
        <w:t>остоверную (противоречивую) информацию.</w:t>
      </w:r>
      <w:r>
        <w:br w:type="page"/>
      </w:r>
    </w:p>
    <w:p w:rsidR="00472FAE" w:rsidRDefault="00AD2E39">
      <w:pPr>
        <w:pStyle w:val="11"/>
        <w:numPr>
          <w:ilvl w:val="0"/>
          <w:numId w:val="20"/>
        </w:numPr>
        <w:shd w:val="clear" w:color="auto" w:fill="auto"/>
        <w:tabs>
          <w:tab w:val="left" w:pos="967"/>
        </w:tabs>
        <w:ind w:firstLine="0"/>
        <w:rPr>
          <w:sz w:val="30"/>
          <w:szCs w:val="30"/>
        </w:rPr>
      </w:pPr>
      <w:bookmarkStart w:id="13" w:name="bookmark13"/>
      <w:r>
        <w:rPr>
          <w:color w:val="2E74B5"/>
          <w:sz w:val="30"/>
          <w:szCs w:val="30"/>
        </w:rPr>
        <w:lastRenderedPageBreak/>
        <w:t>Формирование ИКТ-компетентности обучающихся</w:t>
      </w:r>
      <w:r>
        <w:rPr>
          <w:color w:val="2E74B5"/>
          <w:sz w:val="30"/>
          <w:szCs w:val="30"/>
        </w:rPr>
        <w:br/>
        <w:t>(метапредметные результаты)</w:t>
      </w:r>
      <w:bookmarkEnd w:id="13"/>
    </w:p>
    <w:p w:rsidR="00472FAE" w:rsidRDefault="00AD2E39">
      <w:pPr>
        <w:pStyle w:val="11"/>
        <w:shd w:val="clear" w:color="auto" w:fill="auto"/>
        <w:ind w:firstLine="800"/>
        <w:jc w:val="both"/>
      </w:pPr>
      <w:r>
        <w:t>В результате изучения всех без исключения предметов на ступени</w:t>
      </w:r>
      <w:r>
        <w:br/>
        <w:t>начального общего образования начинается формирование навыков,</w:t>
      </w:r>
      <w:r>
        <w:br/>
        <w:t>необходимых для жизни и работы в современном высокотехнологичном</w:t>
      </w:r>
      <w:r>
        <w:br/>
        <w:t>обществе. Обучающиеся приобретут опыт работы с информационными</w:t>
      </w:r>
      <w:r>
        <w:br/>
        <w:t>объектами, в которых объединяются текст, наглядно-графические изображения,</w:t>
      </w:r>
      <w:r>
        <w:br/>
        <w:t>цифровые данные, неподвижные и движущиеся изображения, звук, ссылки и</w:t>
      </w:r>
      <w:r>
        <w:br/>
        <w:t>базы данных и которые могут передаваться как устно, так и с помощью</w:t>
      </w:r>
      <w:r>
        <w:br/>
        <w:t>телекоммуникационных технологий или размещаться в Интернете. Знакомство</w:t>
      </w:r>
      <w:r>
        <w:br/>
        <w:t>со средствами ИКТ, гигиена работы с компьютером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4"/>
        </w:tabs>
        <w:spacing w:line="353" w:lineRule="auto"/>
        <w:ind w:firstLine="0"/>
        <w:jc w:val="both"/>
      </w:pPr>
      <w:r>
        <w:t>использовать безопасные для органов зрения, нервной системы, опорно-</w:t>
      </w:r>
      <w:r>
        <w:br/>
        <w:t>двигательного аппарата эргономичные приёмы работы с компьютером и</w:t>
      </w:r>
      <w:r>
        <w:br/>
        <w:t>другими</w:t>
      </w:r>
    </w:p>
    <w:p w:rsidR="00472FAE" w:rsidRDefault="00AD2E39">
      <w:pPr>
        <w:pStyle w:val="11"/>
        <w:shd w:val="clear" w:color="auto" w:fill="auto"/>
        <w:ind w:firstLine="0"/>
      </w:pPr>
      <w:r>
        <w:t>средствами ИКТ; выполнять компенсирующие физические упражнения (мини-</w:t>
      </w:r>
      <w:r>
        <w:br/>
        <w:t>зарядку);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4"/>
        </w:tabs>
        <w:spacing w:line="353" w:lineRule="auto"/>
        <w:ind w:firstLine="0"/>
        <w:jc w:val="both"/>
      </w:pPr>
      <w:r>
        <w:t>организовывать систему папок для хранения собственной информации в</w:t>
      </w:r>
      <w:r>
        <w:br/>
        <w:t>компьютере. Технология ввода информации в компьютер: ввод текста, запись</w:t>
      </w:r>
      <w:r>
        <w:br/>
        <w:t>звука, изображения цифровых данных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4"/>
        </w:tabs>
        <w:spacing w:line="353" w:lineRule="auto"/>
        <w:ind w:firstLine="0"/>
        <w:jc w:val="both"/>
      </w:pPr>
      <w:r>
        <w:t>вводить информацию в компьютер с использованием различных технических</w:t>
      </w:r>
      <w:r>
        <w:br/>
        <w:t>средств (фото- и видеокамеры, микрофона и т. д.), сохранять полученную</w:t>
      </w:r>
      <w:r>
        <w:br/>
        <w:t>информацию;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4"/>
        </w:tabs>
        <w:spacing w:line="353" w:lineRule="auto"/>
        <w:ind w:firstLine="0"/>
        <w:jc w:val="both"/>
      </w:pPr>
      <w:r>
        <w:t>владеть компьютерным письмом на русском языке; набирать текст на родном</w:t>
      </w:r>
      <w:r>
        <w:br/>
        <w:t>языке; набирать текст на иностранном языке, использовать экранный перевод</w:t>
      </w:r>
      <w:r>
        <w:br/>
        <w:t>отдельных слов;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4"/>
        </w:tabs>
        <w:spacing w:line="336" w:lineRule="auto"/>
        <w:ind w:firstLine="0"/>
      </w:pPr>
      <w:r>
        <w:t>рисовать изображения на графическом планшете;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4"/>
        </w:tabs>
        <w:spacing w:line="336" w:lineRule="auto"/>
        <w:ind w:firstLine="0"/>
      </w:pPr>
      <w:r>
        <w:t>сканировать рисунки и тексты.</w:t>
      </w:r>
      <w:r>
        <w:br w:type="page"/>
      </w:r>
    </w:p>
    <w:p w:rsidR="00472FAE" w:rsidRDefault="00AD2E39">
      <w:pPr>
        <w:pStyle w:val="11"/>
        <w:shd w:val="clear" w:color="auto" w:fill="auto"/>
        <w:spacing w:after="160"/>
        <w:ind w:firstLine="760"/>
        <w:jc w:val="both"/>
      </w:pPr>
      <w:r>
        <w:rPr>
          <w:b/>
          <w:bCs/>
          <w:i/>
          <w:iCs/>
        </w:rPr>
        <w:lastRenderedPageBreak/>
        <w:t xml:space="preserve">Выпускник получит возможность научиться </w:t>
      </w:r>
      <w:r>
        <w:rPr>
          <w:i/>
          <w:iCs/>
        </w:rPr>
        <w:t>использовать программу</w:t>
      </w:r>
      <w:r>
        <w:rPr>
          <w:i/>
          <w:iCs/>
        </w:rPr>
        <w:br/>
        <w:t>распознавания сканированного текста на русском языке</w:t>
      </w:r>
      <w:r>
        <w:t>.</w:t>
      </w:r>
    </w:p>
    <w:p w:rsidR="00472FAE" w:rsidRDefault="00AD2E39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Обработка и поиск информации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3"/>
        </w:tabs>
        <w:ind w:firstLine="0"/>
      </w:pPr>
      <w:r>
        <w:t>подбирать оптимальный по содержанию, эстетическим параметрам и</w:t>
      </w:r>
      <w:r>
        <w:br/>
        <w:t>техническому качеству результат видеозаписи и фотографирования,</w:t>
      </w:r>
      <w:r>
        <w:br/>
        <w:t>использовать сменные носители (флэш-карты);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3"/>
        </w:tabs>
        <w:ind w:firstLine="0"/>
      </w:pPr>
      <w:r>
        <w:t>описывать по определённому алгоритму объект или процесс наблюдения,</w:t>
      </w:r>
      <w:r>
        <w:br/>
        <w:t>записывать аудиовизуальную и числовую информацию о нём, используя</w:t>
      </w:r>
      <w:r>
        <w:br/>
        <w:t>инструменты ИКТ;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3"/>
        </w:tabs>
        <w:ind w:firstLine="0"/>
      </w:pPr>
      <w:r>
        <w:t>собирать числовые данные в естественно-научных наблюдениях и</w:t>
      </w:r>
      <w:r>
        <w:br/>
        <w:t>экспериментах, используя цифровые датчики, камеру, микрофон и другие</w:t>
      </w:r>
      <w:r>
        <w:br/>
        <w:t>средства ИКТ, а также в ходе опроса людей;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3"/>
        </w:tabs>
        <w:ind w:firstLine="0"/>
      </w:pPr>
      <w:r>
        <w:t>редактировать цепочки экранов сообщения и содержание экранов в</w:t>
      </w:r>
      <w:r>
        <w:br/>
        <w:t>соответствии с коммуникативной или учебной задачей, включая редактирование</w:t>
      </w:r>
      <w:r>
        <w:br/>
        <w:t>текста, цепочек изображений, видео- и аудиозаписей, фотоизображений;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3"/>
        </w:tabs>
        <w:ind w:firstLine="0"/>
      </w:pPr>
      <w:r>
        <w:t>пользоваться основными функциями стандартного текстового редактора,</w:t>
      </w:r>
      <w:r>
        <w:br/>
        <w:t>следовать основным правилам оформления текста; использовать</w:t>
      </w:r>
      <w:r>
        <w:br/>
        <w:t>полуавтоматический орфографический контроль; использовать, добавлять и</w:t>
      </w:r>
      <w:r>
        <w:br/>
        <w:t>удалять ссылки в сообщениях разного вида;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3"/>
        </w:tabs>
        <w:ind w:firstLine="0"/>
      </w:pPr>
      <w:r>
        <w:t>искать информацию в соответствующих возрасту цифровых словарях и</w:t>
      </w:r>
      <w:r>
        <w:br/>
        <w:t>справочниках, базах данных, контролируемом Интернете, системе поиска внутри</w:t>
      </w:r>
      <w:r>
        <w:br/>
        <w:t>компьютера; составлять список используемых информационных источников (в</w:t>
      </w:r>
      <w:r>
        <w:br/>
        <w:t>том числе с использованием ссылок);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293"/>
        </w:tabs>
        <w:ind w:firstLine="0"/>
      </w:pPr>
      <w:r>
        <w:t>заполнять учебные базы данных.</w:t>
      </w:r>
    </w:p>
    <w:p w:rsidR="00472FAE" w:rsidRDefault="00AD2E39">
      <w:pPr>
        <w:pStyle w:val="11"/>
        <w:shd w:val="clear" w:color="auto" w:fill="auto"/>
        <w:spacing w:after="80"/>
        <w:ind w:firstLine="760"/>
        <w:jc w:val="both"/>
      </w:pPr>
      <w:r>
        <w:rPr>
          <w:b/>
          <w:bCs/>
          <w:i/>
          <w:iCs/>
        </w:rPr>
        <w:t xml:space="preserve">Выпускник получит возможность научиться </w:t>
      </w:r>
      <w:r>
        <w:rPr>
          <w:i/>
          <w:iCs/>
        </w:rPr>
        <w:t>грамотно формулировать</w:t>
      </w:r>
      <w:r>
        <w:rPr>
          <w:i/>
          <w:iCs/>
        </w:rPr>
        <w:br/>
        <w:t xml:space="preserve">запросы при поиске в Интернете и базах </w:t>
      </w:r>
      <w:r w:rsidR="009232DC">
        <w:rPr>
          <w:i/>
          <w:iCs/>
        </w:rPr>
        <w:t>д</w:t>
      </w:r>
      <w:r>
        <w:rPr>
          <w:i/>
          <w:iCs/>
        </w:rPr>
        <w:t>анных, оценивать,</w:t>
      </w:r>
      <w:r>
        <w:rPr>
          <w:i/>
          <w:iCs/>
        </w:rPr>
        <w:br/>
        <w:t>интерпретировать и сохранять най</w:t>
      </w:r>
      <w:r w:rsidR="009232DC">
        <w:rPr>
          <w:i/>
          <w:iCs/>
        </w:rPr>
        <w:t>д</w:t>
      </w:r>
      <w:r>
        <w:rPr>
          <w:i/>
          <w:iCs/>
        </w:rPr>
        <w:t>енную информацию; критически</w:t>
      </w:r>
      <w:r>
        <w:rPr>
          <w:i/>
          <w:iCs/>
        </w:rPr>
        <w:br/>
        <w:t>относиться к информации и к выбору источника информации.</w:t>
      </w:r>
      <w:r>
        <w:br w:type="page"/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lastRenderedPageBreak/>
        <w:t>Создание, представление и передача сообщений</w:t>
      </w:r>
    </w:p>
    <w:p w:rsidR="00472FAE" w:rsidRDefault="00AD2E39">
      <w:pPr>
        <w:pStyle w:val="11"/>
        <w:shd w:val="clear" w:color="auto" w:fill="auto"/>
        <w:spacing w:after="140"/>
        <w:ind w:firstLine="0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339"/>
        </w:tabs>
        <w:spacing w:line="348" w:lineRule="auto"/>
        <w:ind w:firstLine="0"/>
      </w:pPr>
      <w:r>
        <w:t>создавать текстовые сообщения с использованием средств ИКТ:</w:t>
      </w:r>
      <w:r>
        <w:br/>
        <w:t>редактировать, оформлять и сохранять их;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339"/>
        </w:tabs>
        <w:spacing w:line="348" w:lineRule="auto"/>
        <w:ind w:firstLine="0"/>
      </w:pPr>
      <w:r>
        <w:t>создавать сообщения в виде аудио- и видеофрагментов или цепочки экранов с</w:t>
      </w:r>
      <w:r>
        <w:br/>
        <w:t>использованием иллюстраций, видеоизображения, звука, текста;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339"/>
        </w:tabs>
        <w:spacing w:line="353" w:lineRule="auto"/>
        <w:ind w:firstLine="0"/>
      </w:pPr>
      <w:r>
        <w:t>готовить и проводить презентацию перед небольшой аудиторией: создавать</w:t>
      </w:r>
      <w:r>
        <w:br/>
        <w:t>план презентации, выбирать аудиовизуальную поддержку, писать пояснения и</w:t>
      </w:r>
      <w:r>
        <w:br/>
        <w:t>тезисы для презентации;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339"/>
        </w:tabs>
        <w:spacing w:line="336" w:lineRule="auto"/>
        <w:ind w:firstLine="0"/>
      </w:pPr>
      <w:r>
        <w:t>создавать диаграммы, планы территории и пр.;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339"/>
        </w:tabs>
        <w:spacing w:line="348" w:lineRule="auto"/>
        <w:ind w:firstLine="0"/>
      </w:pPr>
      <w:r>
        <w:t>создавать изображения, пользуясь графическими возможностями компьютера;</w:t>
      </w:r>
      <w:r>
        <w:br/>
        <w:t>составлять новое изображение из готовых фрагментов (аппликация);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339"/>
        </w:tabs>
        <w:spacing w:line="348" w:lineRule="auto"/>
        <w:ind w:firstLine="0"/>
      </w:pPr>
      <w:r>
        <w:t>размещать сообщение в информационной образовательной среде</w:t>
      </w:r>
      <w:r>
        <w:br/>
        <w:t>образовательного учреждения;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339"/>
        </w:tabs>
        <w:spacing w:after="480"/>
        <w:ind w:firstLine="0"/>
      </w:pPr>
      <w:r>
        <w:t>пользоваться основными средствами телекоммуникации; участвовать в</w:t>
      </w:r>
      <w:r>
        <w:br/>
        <w:t>коллективной коммуникативной деятельности в информационной</w:t>
      </w:r>
      <w:r>
        <w:br/>
        <w:t>образовательной среде, фиксировать ход и результаты общения на экране и в</w:t>
      </w:r>
      <w:r>
        <w:br/>
        <w:t>файлах.</w:t>
      </w:r>
    </w:p>
    <w:p w:rsidR="00472FAE" w:rsidRDefault="00AD2E39">
      <w:pPr>
        <w:pStyle w:val="32"/>
        <w:keepNext/>
        <w:keepLines/>
        <w:shd w:val="clear" w:color="auto" w:fill="auto"/>
      </w:pPr>
      <w:bookmarkStart w:id="14" w:name="bookmark14"/>
      <w:bookmarkStart w:id="15" w:name="bookmark15"/>
      <w:r>
        <w:t>Выпускник получит возможность научиться:</w:t>
      </w:r>
      <w:bookmarkEnd w:id="14"/>
      <w:bookmarkEnd w:id="15"/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339"/>
        </w:tabs>
        <w:spacing w:line="334" w:lineRule="auto"/>
        <w:ind w:firstLine="0"/>
      </w:pPr>
      <w:r>
        <w:rPr>
          <w:i/>
          <w:iCs/>
        </w:rPr>
        <w:t>представлять данные;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363"/>
        </w:tabs>
        <w:spacing w:line="350" w:lineRule="auto"/>
        <w:ind w:firstLine="0"/>
      </w:pPr>
      <w:r>
        <w:rPr>
          <w:i/>
          <w:iCs/>
        </w:rPr>
        <w:t>создавать музыкальные произведения с использованием компьютера и</w:t>
      </w:r>
      <w:r>
        <w:rPr>
          <w:i/>
          <w:iCs/>
        </w:rPr>
        <w:br/>
        <w:t>музыкальной клавиатуры, в том числе из готовых музыкальных фрагментов и</w:t>
      </w:r>
      <w:r>
        <w:rPr>
          <w:i/>
          <w:iCs/>
        </w:rPr>
        <w:br/>
        <w:t>«музыкальных петель».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Планирование деятельности, управление и организация</w:t>
      </w:r>
    </w:p>
    <w:p w:rsidR="00472FAE" w:rsidRDefault="00AD2E39">
      <w:pPr>
        <w:pStyle w:val="11"/>
        <w:shd w:val="clear" w:color="auto" w:fill="auto"/>
        <w:spacing w:line="240" w:lineRule="auto"/>
        <w:ind w:firstLine="0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339"/>
        </w:tabs>
        <w:spacing w:line="348" w:lineRule="auto"/>
        <w:ind w:firstLine="0"/>
      </w:pPr>
      <w:r>
        <w:t>создавать движущиеся модели и управлять ими в компьютерно-управляемых</w:t>
      </w:r>
      <w:r>
        <w:br/>
        <w:t>средах;</w:t>
      </w:r>
    </w:p>
    <w:p w:rsidR="00472FAE" w:rsidRDefault="00AD2E39">
      <w:pPr>
        <w:pStyle w:val="11"/>
        <w:numPr>
          <w:ilvl w:val="0"/>
          <w:numId w:val="21"/>
        </w:numPr>
        <w:shd w:val="clear" w:color="auto" w:fill="auto"/>
        <w:tabs>
          <w:tab w:val="left" w:pos="339"/>
        </w:tabs>
        <w:spacing w:line="348" w:lineRule="auto"/>
        <w:ind w:firstLine="0"/>
      </w:pPr>
      <w:r>
        <w:t>определять последовательность выполнения действий, составлять инструкции</w:t>
      </w:r>
      <w:r>
        <w:br/>
        <w:t>(простые алгоритмы) в несколько действий, строить программы для</w:t>
      </w:r>
      <w:r>
        <w:br w:type="page"/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lastRenderedPageBreak/>
        <w:t>компьютерного исполнителя с использованием конструкций последовательного</w:t>
      </w:r>
      <w:r>
        <w:br/>
        <w:t>выполнения и повторения;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86"/>
        </w:tabs>
        <w:spacing w:line="350" w:lineRule="auto"/>
        <w:ind w:firstLine="0"/>
        <w:jc w:val="both"/>
      </w:pPr>
      <w:r>
        <w:t>планировать несложные исследования объектов и процессов внешнего мира.</w:t>
      </w:r>
      <w:r>
        <w:br/>
      </w:r>
      <w:r>
        <w:rPr>
          <w:b/>
          <w:bCs/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86"/>
        </w:tabs>
        <w:spacing w:line="350" w:lineRule="auto"/>
        <w:ind w:firstLine="0"/>
        <w:jc w:val="both"/>
      </w:pPr>
      <w:r>
        <w:rPr>
          <w:i/>
          <w:iCs/>
        </w:rPr>
        <w:t>проектировать несложные объекты и процессы реального мира, своей</w:t>
      </w:r>
      <w:r>
        <w:rPr>
          <w:i/>
          <w:iCs/>
        </w:rPr>
        <w:br/>
        <w:t xml:space="preserve">собственной </w:t>
      </w:r>
      <w:r w:rsidR="009232DC">
        <w:rPr>
          <w:i/>
          <w:iCs/>
        </w:rPr>
        <w:t>д</w:t>
      </w:r>
      <w:r>
        <w:rPr>
          <w:i/>
          <w:iCs/>
        </w:rPr>
        <w:t xml:space="preserve">еятельности и </w:t>
      </w:r>
      <w:r w:rsidR="009232DC">
        <w:rPr>
          <w:i/>
          <w:iCs/>
        </w:rPr>
        <w:t>д</w:t>
      </w:r>
      <w:r>
        <w:rPr>
          <w:i/>
          <w:iCs/>
        </w:rPr>
        <w:t>еятельности группы;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86"/>
        </w:tabs>
        <w:spacing w:after="800" w:line="338" w:lineRule="auto"/>
        <w:ind w:firstLine="0"/>
        <w:jc w:val="both"/>
      </w:pPr>
      <w:r>
        <w:rPr>
          <w:i/>
          <w:iCs/>
        </w:rPr>
        <w:t>мо</w:t>
      </w:r>
      <w:r w:rsidR="009232DC">
        <w:rPr>
          <w:i/>
          <w:iCs/>
        </w:rPr>
        <w:t>д</w:t>
      </w:r>
      <w:r>
        <w:rPr>
          <w:i/>
          <w:iCs/>
        </w:rPr>
        <w:t>елировать объекты и процессы реального мира.</w:t>
      </w:r>
    </w:p>
    <w:p w:rsidR="00472FAE" w:rsidRDefault="00AD2E39">
      <w:pPr>
        <w:pStyle w:val="11"/>
        <w:numPr>
          <w:ilvl w:val="0"/>
          <w:numId w:val="23"/>
        </w:numPr>
        <w:shd w:val="clear" w:color="auto" w:fill="auto"/>
        <w:tabs>
          <w:tab w:val="left" w:pos="740"/>
        </w:tabs>
        <w:spacing w:line="336" w:lineRule="auto"/>
        <w:ind w:firstLine="0"/>
        <w:jc w:val="both"/>
        <w:rPr>
          <w:sz w:val="30"/>
          <w:szCs w:val="30"/>
        </w:rPr>
      </w:pPr>
      <w:bookmarkStart w:id="16" w:name="bookmark16"/>
      <w:r>
        <w:rPr>
          <w:color w:val="2E74B5"/>
          <w:sz w:val="30"/>
          <w:szCs w:val="30"/>
        </w:rPr>
        <w:t>Русский язык. Родной язык</w:t>
      </w:r>
      <w:bookmarkEnd w:id="16"/>
    </w:p>
    <w:p w:rsidR="00472FAE" w:rsidRDefault="00AD2E39">
      <w:pPr>
        <w:pStyle w:val="11"/>
        <w:shd w:val="clear" w:color="auto" w:fill="auto"/>
        <w:ind w:firstLine="760"/>
        <w:jc w:val="both"/>
      </w:pPr>
      <w:r>
        <w:t>В результате изучения курса русского языка обучающиеся на ступени</w:t>
      </w:r>
      <w:r>
        <w:br/>
        <w:t>начального общего образования научатся осознавать язык как основное средство</w:t>
      </w:r>
      <w:r>
        <w:br/>
        <w:t>человеческого общения и явление национальной культуры, у них начнёт</w:t>
      </w:r>
      <w:r>
        <w:br/>
        <w:t>формироваться позитивное эмоционально-ценностное отношение к русскому и</w:t>
      </w:r>
      <w:r>
        <w:br/>
        <w:t>родному языку, стремление к его грамотному использованию, русский язык и</w:t>
      </w:r>
      <w:r>
        <w:br/>
        <w:t>родной язык станут для учеников основой всего процесса обучения, средством</w:t>
      </w:r>
      <w:r>
        <w:br/>
        <w:t>развития их мышления, воображения, интеллектуальных и творческих</w:t>
      </w:r>
      <w:r>
        <w:br/>
        <w:t>способностей.</w:t>
      </w:r>
    </w:p>
    <w:p w:rsidR="00472FAE" w:rsidRDefault="00AD2E39">
      <w:pPr>
        <w:pStyle w:val="11"/>
        <w:shd w:val="clear" w:color="auto" w:fill="auto"/>
        <w:ind w:firstLine="760"/>
        <w:jc w:val="both"/>
      </w:pPr>
      <w:r>
        <w:t>В процессе изучения русского языка и родного языка обучающиеся</w:t>
      </w:r>
      <w:r>
        <w:br/>
        <w:t>получат возможность реализовать в устном и письменном общении (в том числе</w:t>
      </w:r>
      <w:r>
        <w:br/>
        <w:t>с использованием средств ИКТ) потребность в творческом самовыражении,</w:t>
      </w:r>
      <w:r>
        <w:br/>
        <w:t>научатся использовать язык с целью поиска необходимой информации в</w:t>
      </w:r>
      <w:r>
        <w:br/>
        <w:t>различных источниках для выполнения учебных заданий.</w:t>
      </w:r>
    </w:p>
    <w:p w:rsidR="00472FAE" w:rsidRDefault="00AD2E39">
      <w:pPr>
        <w:pStyle w:val="11"/>
        <w:shd w:val="clear" w:color="auto" w:fill="auto"/>
        <w:spacing w:after="160"/>
        <w:ind w:firstLine="760"/>
        <w:jc w:val="both"/>
      </w:pPr>
      <w:r>
        <w:t>У выпускников, освоивших основную образовательную программу</w:t>
      </w:r>
      <w:r>
        <w:br/>
        <w:t>начального общего образования, будет сформировано отношение к правильной</w:t>
      </w:r>
      <w:r>
        <w:br/>
        <w:t>устной и письменной речи как показателям общей культуры человека. Они</w:t>
      </w:r>
      <w:r>
        <w:br/>
        <w:t>получат начальные представления о нормах русского и родного литературного</w:t>
      </w:r>
      <w:r>
        <w:br/>
        <w:t>языка (орфоэпических, лексических, грамматических) и правилах речевого</w:t>
      </w:r>
      <w:r>
        <w:br/>
        <w:t>этикета, научатся ориентироваться в целях, задачах, средствах и условиях</w:t>
      </w:r>
      <w:r>
        <w:br/>
        <w:t>общения, что станет основой выбора адекватных языковых средств для</w:t>
      </w:r>
      <w:r>
        <w:br w:type="page"/>
      </w:r>
      <w:r>
        <w:lastRenderedPageBreak/>
        <w:t>успешного решения коммуникативной задачи при составлении несложных</w:t>
      </w:r>
      <w:r>
        <w:br/>
        <w:t>устных монологических высказываний и письменных текстов. У них будут</w:t>
      </w:r>
      <w:r>
        <w:br/>
        <w:t>сформированы коммуникативные учебные действия, необходимые для</w:t>
      </w:r>
      <w:r>
        <w:br/>
        <w:t>успешного участия в диалоге: ориентация на позицию партнёра, учёт различных</w:t>
      </w:r>
      <w:r>
        <w:br/>
        <w:t>мнений и координация различных позиций в сотрудничестве, стремление к</w:t>
      </w:r>
      <w:r>
        <w:br/>
        <w:t>более точному выражению собственного мнения и позиции, умение задавать</w:t>
      </w:r>
      <w:r>
        <w:br/>
        <w:t>вопросы.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i/>
          <w:iCs/>
        </w:rPr>
        <w:t>Выпускник на ступени начального общего образования: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4"/>
        </w:tabs>
        <w:spacing w:line="348" w:lineRule="auto"/>
        <w:ind w:firstLine="0"/>
        <w:jc w:val="both"/>
      </w:pPr>
      <w:r>
        <w:t>научится осознавать безошибочное письмо как одно из проявлений</w:t>
      </w:r>
      <w:r>
        <w:br/>
        <w:t>собственного уровня культуры;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4"/>
        </w:tabs>
        <w:spacing w:after="60"/>
        <w:ind w:firstLine="0"/>
        <w:jc w:val="both"/>
      </w:pPr>
      <w:r>
        <w:t>сможет применять орфографические правила и правила постановки знаков</w:t>
      </w:r>
      <w:r>
        <w:br/>
        <w:t>препинания (в объёме изученного) при записи собственных и предложенных</w:t>
      </w:r>
      <w:r>
        <w:br/>
        <w:t>текстов, овладеет умением проверять написанное, при работе с текстом на</w:t>
      </w:r>
      <w:r>
        <w:br/>
        <w:t>компьютере сможет использовать полуавтоматический орфографический</w:t>
      </w:r>
      <w:r>
        <w:br/>
        <w:t>контроль, овладеет основными правилами оформления текста на компьютере;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4"/>
        </w:tabs>
        <w:ind w:firstLine="0"/>
        <w:jc w:val="both"/>
      </w:pPr>
      <w:r>
        <w:t>получит первоначальные представления о системе и структуре русского и</w:t>
      </w:r>
      <w:r>
        <w:br/>
        <w:t>родного языков: познакомится с разделами изучения языка — фонетикой и</w:t>
      </w:r>
      <w:r>
        <w:br/>
        <w:t>графикой, лексикой, словообразованием (морфемикой), морфологией и</w:t>
      </w:r>
      <w:r>
        <w:br/>
        <w:t>синтаксисом; в объёме содержания курса научится находить, характеризовать,</w:t>
      </w:r>
      <w:r>
        <w:br/>
        <w:t>сравнивать, классифицировать такие языковые единицы, как звук, буква, часть</w:t>
      </w:r>
      <w:r>
        <w:br/>
        <w:t>слова, часть речи, член предложения, простое предложение, что послужит</w:t>
      </w:r>
      <w:r>
        <w:br/>
        <w:t>основой для дальнейшего формирования обще учебных, логических и</w:t>
      </w:r>
      <w:r>
        <w:br/>
        <w:t>познавательных (символико-моделирующих) универсальных учебных действий</w:t>
      </w:r>
      <w:r>
        <w:br/>
        <w:t>с языковыми единицами.</w:t>
      </w:r>
    </w:p>
    <w:p w:rsidR="00472FAE" w:rsidRDefault="00AD2E39">
      <w:pPr>
        <w:pStyle w:val="11"/>
        <w:shd w:val="clear" w:color="auto" w:fill="auto"/>
        <w:spacing w:after="160"/>
        <w:ind w:firstLine="0"/>
        <w:jc w:val="both"/>
      </w:pPr>
      <w:r>
        <w:t>В результате изучения курса русского языка и родного языка у выпускников,</w:t>
      </w:r>
      <w:r>
        <w:br/>
        <w:t>освоивших основную образовательную программу начального общего</w:t>
      </w:r>
      <w:r>
        <w:br/>
        <w:t>образования, будет сформирован учебно-познавательный интерес к новому</w:t>
      </w:r>
      <w:r>
        <w:br/>
        <w:t>учебному материалу по русскому и родному языкам и способам решения новой</w:t>
      </w:r>
      <w:r>
        <w:br/>
        <w:t>языковой задачи, что заложит основы успешной учебной деятельности при</w:t>
      </w:r>
      <w:r>
        <w:br w:type="page"/>
      </w:r>
      <w:r>
        <w:lastRenderedPageBreak/>
        <w:t>продолжении изучения курса русского языка и родного языка на следующей</w:t>
      </w:r>
      <w:r>
        <w:br/>
        <w:t>ступени образования.</w:t>
      </w:r>
    </w:p>
    <w:p w:rsidR="00472FAE" w:rsidRDefault="00AD2E39">
      <w:pPr>
        <w:pStyle w:val="11"/>
        <w:shd w:val="clear" w:color="auto" w:fill="auto"/>
        <w:ind w:firstLine="0"/>
      </w:pPr>
      <w:r>
        <w:t xml:space="preserve">Содержательная линия </w:t>
      </w:r>
      <w:r>
        <w:rPr>
          <w:b/>
          <w:bCs/>
        </w:rPr>
        <w:t>«Система языка»</w:t>
      </w:r>
    </w:p>
    <w:p w:rsidR="00472FAE" w:rsidRDefault="00AD2E39">
      <w:pPr>
        <w:pStyle w:val="11"/>
        <w:shd w:val="clear" w:color="auto" w:fill="auto"/>
        <w:ind w:firstLine="0"/>
      </w:pPr>
      <w:r>
        <w:t xml:space="preserve">Раздел </w:t>
      </w:r>
      <w:r>
        <w:rPr>
          <w:b/>
          <w:bCs/>
        </w:rPr>
        <w:t>«Фонетика и графика»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339"/>
        </w:tabs>
        <w:spacing w:line="334" w:lineRule="auto"/>
        <w:ind w:firstLine="0"/>
      </w:pPr>
      <w:r>
        <w:t>различать звуки и буквы;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339"/>
          <w:tab w:val="left" w:pos="8813"/>
        </w:tabs>
        <w:spacing w:line="334" w:lineRule="auto"/>
        <w:ind w:firstLine="0"/>
      </w:pPr>
      <w:r>
        <w:t>характеризовать звуки русского и родного языков:</w:t>
      </w:r>
      <w:r>
        <w:tab/>
        <w:t>гласные</w:t>
      </w:r>
    </w:p>
    <w:p w:rsidR="00472FAE" w:rsidRDefault="00AD2E39">
      <w:pPr>
        <w:pStyle w:val="11"/>
        <w:shd w:val="clear" w:color="auto" w:fill="auto"/>
        <w:ind w:firstLine="0"/>
      </w:pPr>
      <w:r>
        <w:t>ударные/безударные; согласные твёрдые/мягкие, парные/непарные твёрдые и</w:t>
      </w:r>
      <w:r>
        <w:br/>
        <w:t>мягкие; согласные звонкие/глухие, парные/непарные звонкие и глухие;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339"/>
        </w:tabs>
        <w:spacing w:line="346" w:lineRule="auto"/>
        <w:ind w:firstLine="0"/>
      </w:pPr>
      <w:r>
        <w:t>знать последовательность букв в русском и родном алфавитах, пользоваться</w:t>
      </w:r>
      <w:r>
        <w:br/>
        <w:t>алфавитом для упорядочивания слов и поиска нужной информации.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  <w:i/>
          <w:iCs/>
        </w:rPr>
        <w:t xml:space="preserve">Выпускник получит возможность научиться </w:t>
      </w:r>
      <w:r>
        <w:rPr>
          <w:i/>
          <w:iCs/>
        </w:rPr>
        <w:t>проводить фонетико-</w:t>
      </w:r>
      <w:r>
        <w:rPr>
          <w:i/>
          <w:iCs/>
        </w:rPr>
        <w:br/>
        <w:t>графический (звукобуквенный) разбор слова самостоятельно по предложенному</w:t>
      </w:r>
      <w:r>
        <w:rPr>
          <w:i/>
          <w:iCs/>
        </w:rPr>
        <w:br/>
        <w:t>в учебнике алгоритму, оценивать правильность проведения фонетико-</w:t>
      </w:r>
      <w:r>
        <w:rPr>
          <w:i/>
          <w:iCs/>
        </w:rPr>
        <w:br/>
        <w:t>графического (звукобуквенного) разбора слов.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Раздел «Орфоэпия»</w:t>
      </w:r>
    </w:p>
    <w:p w:rsidR="00472FAE" w:rsidRDefault="00AD2E39">
      <w:pPr>
        <w:pStyle w:val="32"/>
        <w:keepNext/>
        <w:keepLines/>
        <w:shd w:val="clear" w:color="auto" w:fill="auto"/>
        <w:spacing w:line="240" w:lineRule="auto"/>
      </w:pPr>
      <w:bookmarkStart w:id="17" w:name="bookmark17"/>
      <w:bookmarkStart w:id="18" w:name="bookmark18"/>
      <w:r>
        <w:t>Выпускник получит возможность научиться:</w:t>
      </w:r>
      <w:bookmarkEnd w:id="17"/>
      <w:bookmarkEnd w:id="18"/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363"/>
        </w:tabs>
        <w:spacing w:line="230" w:lineRule="auto"/>
        <w:ind w:firstLine="0"/>
      </w:pPr>
      <w:r>
        <w:rPr>
          <w:i/>
          <w:iCs/>
        </w:rPr>
        <w:t>соблюдать нормы русского и родного литературного языка в собственной</w:t>
      </w:r>
      <w:r>
        <w:rPr>
          <w:i/>
          <w:iCs/>
        </w:rPr>
        <w:br/>
        <w:t>речи и оценивать соблюдение этих норм в речи собеседников (в объёме</w:t>
      </w:r>
      <w:r>
        <w:rPr>
          <w:i/>
          <w:iCs/>
        </w:rPr>
        <w:br/>
        <w:t>представленного в учебнике материала);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339"/>
        </w:tabs>
        <w:spacing w:after="160" w:line="230" w:lineRule="auto"/>
        <w:ind w:firstLine="0"/>
      </w:pPr>
      <w:r>
        <w:rPr>
          <w:i/>
          <w:iCs/>
        </w:rPr>
        <w:t>находить при сомнении в правильности постановки ударения или</w:t>
      </w:r>
      <w:r>
        <w:rPr>
          <w:i/>
          <w:iCs/>
        </w:rPr>
        <w:br/>
        <w:t>произношения слова ответ самостоятельно (по словарю учебника) либо</w:t>
      </w:r>
      <w:r>
        <w:rPr>
          <w:i/>
          <w:iCs/>
        </w:rPr>
        <w:br/>
        <w:t>обращаться за помощью (к учителю, родителям и др.).</w:t>
      </w:r>
    </w:p>
    <w:p w:rsidR="00472FAE" w:rsidRDefault="00AD2E39">
      <w:pPr>
        <w:pStyle w:val="11"/>
        <w:shd w:val="clear" w:color="auto" w:fill="auto"/>
        <w:spacing w:line="386" w:lineRule="auto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Раздел «Состав слова (морфемика)»</w:t>
      </w:r>
    </w:p>
    <w:p w:rsidR="00472FAE" w:rsidRDefault="00AD2E39">
      <w:pPr>
        <w:pStyle w:val="11"/>
        <w:shd w:val="clear" w:color="auto" w:fill="auto"/>
        <w:spacing w:line="240" w:lineRule="auto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339"/>
        </w:tabs>
        <w:spacing w:line="334" w:lineRule="auto"/>
        <w:ind w:firstLine="0"/>
      </w:pPr>
      <w:r>
        <w:t>различать изменяемые и неизменяемые слова;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339"/>
        </w:tabs>
        <w:spacing w:line="334" w:lineRule="auto"/>
        <w:ind w:firstLine="0"/>
      </w:pPr>
      <w:r>
        <w:t>различать родственные (однокоренные) слова и формы слова;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339"/>
        </w:tabs>
        <w:spacing w:line="334" w:lineRule="auto"/>
        <w:ind w:firstLine="0"/>
      </w:pPr>
      <w:r>
        <w:t>находить в словах окончание, корень, приставку, суффикс.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  <w:i/>
          <w:iCs/>
        </w:rPr>
        <w:t xml:space="preserve">Выпускник получит возможность научиться </w:t>
      </w:r>
      <w:r>
        <w:rPr>
          <w:i/>
          <w:iCs/>
        </w:rPr>
        <w:t>разбирать по составу слова с</w:t>
      </w:r>
      <w:r>
        <w:rPr>
          <w:i/>
          <w:iCs/>
        </w:rPr>
        <w:br/>
        <w:t>однозначно выделяемыми морфемами в соответствии с предложенным в</w:t>
      </w:r>
      <w:r>
        <w:rPr>
          <w:i/>
          <w:iCs/>
        </w:rPr>
        <w:br/>
        <w:t>учебнике алгоритмом, оценивать правильность проведения разбора слова по</w:t>
      </w:r>
      <w:r>
        <w:rPr>
          <w:i/>
          <w:iCs/>
        </w:rPr>
        <w:br/>
        <w:t>составу.</w:t>
      </w:r>
      <w:r>
        <w:br w:type="page"/>
      </w:r>
    </w:p>
    <w:p w:rsidR="00472FAE" w:rsidRDefault="00AD2E39">
      <w:pPr>
        <w:pStyle w:val="11"/>
        <w:shd w:val="clear" w:color="auto" w:fill="auto"/>
        <w:spacing w:after="160"/>
        <w:ind w:firstLine="0"/>
      </w:pPr>
      <w:r>
        <w:rPr>
          <w:b/>
          <w:bCs/>
        </w:rPr>
        <w:lastRenderedPageBreak/>
        <w:t>Раздел «Лексика»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</w:pPr>
      <w:r>
        <w:t>выявлять слова, значение которых требует уточнения;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</w:pPr>
      <w:r>
        <w:t>определять значение слова по тексту или уточнять с помощью толкового</w:t>
      </w:r>
      <w:r>
        <w:br/>
        <w:t>словаря.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  <w:i/>
          <w:iCs/>
        </w:rPr>
        <w:t>Выпускник получит возможность научиться</w:t>
      </w:r>
      <w:r>
        <w:rPr>
          <w:i/>
          <w:iCs/>
        </w:rPr>
        <w:t>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</w:pPr>
      <w:r>
        <w:rPr>
          <w:i/>
          <w:iCs/>
        </w:rPr>
        <w:t>подбирать синонимы для устранения повторов в тексте;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left="320" w:hanging="320"/>
      </w:pPr>
      <w:r>
        <w:rPr>
          <w:i/>
          <w:iCs/>
        </w:rPr>
        <w:t>подбирать антонимы для точной характеристики предметов при их</w:t>
      </w:r>
      <w:r>
        <w:rPr>
          <w:i/>
          <w:iCs/>
        </w:rPr>
        <w:br/>
        <w:t>сравнении;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  <w:jc w:val="both"/>
      </w:pPr>
      <w:r>
        <w:rPr>
          <w:i/>
          <w:iCs/>
        </w:rPr>
        <w:t>различать употребление в тексте слов в прямом и переносном значении</w:t>
      </w:r>
      <w:r>
        <w:rPr>
          <w:i/>
          <w:iCs/>
        </w:rPr>
        <w:br/>
        <w:t>(простые случаи);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  <w:jc w:val="both"/>
      </w:pPr>
      <w:r>
        <w:rPr>
          <w:i/>
          <w:iCs/>
        </w:rPr>
        <w:t>оценивать уместность использования слов в тексте;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  <w:jc w:val="both"/>
      </w:pPr>
      <w:r>
        <w:rPr>
          <w:i/>
          <w:iCs/>
        </w:rPr>
        <w:t>выбирать слова из ряда предложенных для успешного решения</w:t>
      </w:r>
      <w:r>
        <w:rPr>
          <w:i/>
          <w:iCs/>
        </w:rPr>
        <w:br/>
        <w:t>коммуникативной задачи.</w:t>
      </w:r>
    </w:p>
    <w:p w:rsidR="00472FAE" w:rsidRDefault="00AD2E39">
      <w:pPr>
        <w:pStyle w:val="11"/>
        <w:shd w:val="clear" w:color="auto" w:fill="auto"/>
        <w:spacing w:line="389" w:lineRule="auto"/>
        <w:ind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 «Морфология»</w:t>
      </w:r>
    </w:p>
    <w:p w:rsidR="00472FAE" w:rsidRDefault="00AD2E39">
      <w:pPr>
        <w:pStyle w:val="11"/>
        <w:shd w:val="clear" w:color="auto" w:fill="auto"/>
        <w:spacing w:line="389" w:lineRule="auto"/>
        <w:ind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  <w:jc w:val="both"/>
      </w:pPr>
      <w:r>
        <w:t>определять грамматические признаки имён существительных — род, число,</w:t>
      </w:r>
      <w:r>
        <w:br/>
        <w:t>падеж, склонение;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  <w:jc w:val="both"/>
      </w:pPr>
      <w:r>
        <w:t>определять грамматические признаки имён прилагательных — род, число,</w:t>
      </w:r>
      <w:r>
        <w:br/>
        <w:t>падеж;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spacing w:after="160"/>
        <w:ind w:firstLine="0"/>
        <w:jc w:val="both"/>
      </w:pPr>
      <w:r>
        <w:t>определять грамматические признаки глаголов — число, время, род (в</w:t>
      </w:r>
      <w:r>
        <w:br/>
        <w:t>прошедшем времени), лицо (в настоящем и будущем времени), спряжение.</w:t>
      </w:r>
    </w:p>
    <w:p w:rsidR="00472FAE" w:rsidRDefault="00AD2E39">
      <w:pPr>
        <w:pStyle w:val="32"/>
        <w:keepNext/>
        <w:keepLines/>
        <w:shd w:val="clear" w:color="auto" w:fill="auto"/>
        <w:jc w:val="both"/>
      </w:pPr>
      <w:bookmarkStart w:id="19" w:name="bookmark19"/>
      <w:bookmarkStart w:id="20" w:name="bookmark20"/>
      <w:r>
        <w:t>Выпускник получит возможность научиться:</w:t>
      </w:r>
      <w:bookmarkEnd w:id="19"/>
      <w:bookmarkEnd w:id="20"/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  <w:jc w:val="both"/>
      </w:pPr>
      <w:r>
        <w:rPr>
          <w:i/>
          <w:iCs/>
        </w:rPr>
        <w:t>проводить морфологический разбор имён существительных, имён</w:t>
      </w:r>
      <w:r>
        <w:rPr>
          <w:i/>
          <w:iCs/>
        </w:rPr>
        <w:br/>
        <w:t>прилагательных, глаголов по предложенному в учебнике алгоритму; оценивать</w:t>
      </w:r>
      <w:r>
        <w:rPr>
          <w:i/>
          <w:iCs/>
        </w:rPr>
        <w:br/>
        <w:t>правильность проведения морфологического разбора;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  <w:jc w:val="both"/>
      </w:pPr>
      <w:r>
        <w:rPr>
          <w:i/>
          <w:iCs/>
        </w:rPr>
        <w:t>находить в тексте такие части речи, как личные местоимения и наречия,</w:t>
      </w:r>
      <w:r>
        <w:rPr>
          <w:i/>
          <w:iCs/>
        </w:rPr>
        <w:br/>
        <w:t>предлоги вместе с существительными и личными местоимениями, к которым</w:t>
      </w:r>
      <w:r>
        <w:rPr>
          <w:i/>
          <w:iCs/>
        </w:rPr>
        <w:br/>
        <w:t>они относятся, союзы и, а, но, частицу не при глаголах.</w:t>
      </w:r>
      <w:r>
        <w:br w:type="page"/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lastRenderedPageBreak/>
        <w:t>Раздел «Синтаксис»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</w:pPr>
      <w:r>
        <w:t>различать предложение, словосочетание, слово;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</w:pPr>
      <w:r>
        <w:t>устанавливать при помощи смысловых вопросов связь между словами в</w:t>
      </w:r>
      <w:r>
        <w:br/>
        <w:t>словосочетании и предложении;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</w:pPr>
      <w:r>
        <w:t>классифицировать предложения по цели высказывания, находить</w:t>
      </w:r>
      <w:r>
        <w:br/>
        <w:t>повествовательные/побудительные/вопросительные предложения;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</w:pPr>
      <w:r>
        <w:t>определять восклицательную/невосклицательную интонацию предложения;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</w:pPr>
      <w:r>
        <w:t>находить главные и второстепенные (без деления на виды) члены</w:t>
      </w:r>
      <w:r>
        <w:br/>
        <w:t>предложения;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</w:pPr>
      <w:r>
        <w:t>выделять предложения с однородными членами.</w:t>
      </w:r>
    </w:p>
    <w:p w:rsidR="00472FAE" w:rsidRDefault="00AD2E39">
      <w:pPr>
        <w:pStyle w:val="11"/>
        <w:shd w:val="clear" w:color="auto" w:fill="auto"/>
        <w:ind w:firstLine="720"/>
      </w:pPr>
      <w:r>
        <w:rPr>
          <w:b/>
          <w:bCs/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  <w:jc w:val="both"/>
      </w:pPr>
      <w:r>
        <w:rPr>
          <w:i/>
          <w:iCs/>
        </w:rPr>
        <w:t>различать второстепенные члены пре</w:t>
      </w:r>
      <w:r w:rsidR="009232DC">
        <w:rPr>
          <w:i/>
          <w:iCs/>
        </w:rPr>
        <w:t>д</w:t>
      </w:r>
      <w:r>
        <w:rPr>
          <w:i/>
          <w:iCs/>
        </w:rPr>
        <w:t>ложения —опре</w:t>
      </w:r>
      <w:r w:rsidR="009232DC">
        <w:rPr>
          <w:i/>
          <w:iCs/>
        </w:rPr>
        <w:t>д</w:t>
      </w:r>
      <w:r>
        <w:rPr>
          <w:i/>
          <w:iCs/>
        </w:rPr>
        <w:t xml:space="preserve">еления, </w:t>
      </w:r>
      <w:r w:rsidR="009232DC">
        <w:rPr>
          <w:i/>
          <w:iCs/>
        </w:rPr>
        <w:t>д</w:t>
      </w:r>
      <w:r>
        <w:rPr>
          <w:i/>
          <w:iCs/>
        </w:rPr>
        <w:t>ополнения,</w:t>
      </w:r>
      <w:r>
        <w:rPr>
          <w:i/>
          <w:iCs/>
        </w:rPr>
        <w:br/>
        <w:t>обстоятельства;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  <w:jc w:val="both"/>
      </w:pPr>
      <w:r>
        <w:rPr>
          <w:i/>
          <w:iCs/>
        </w:rPr>
        <w:t>выполнять в соответствии с пре</w:t>
      </w:r>
      <w:r w:rsidR="009232DC">
        <w:rPr>
          <w:i/>
          <w:iCs/>
        </w:rPr>
        <w:t>д</w:t>
      </w:r>
      <w:r>
        <w:rPr>
          <w:i/>
          <w:iCs/>
        </w:rPr>
        <w:t>ложенным в учебнике алгоритмом разбор</w:t>
      </w:r>
      <w:r>
        <w:rPr>
          <w:i/>
          <w:iCs/>
        </w:rPr>
        <w:br/>
        <w:t>простого пре</w:t>
      </w:r>
      <w:r w:rsidR="009232DC">
        <w:rPr>
          <w:i/>
          <w:iCs/>
        </w:rPr>
        <w:t>д</w:t>
      </w:r>
      <w:r>
        <w:rPr>
          <w:i/>
          <w:iCs/>
        </w:rPr>
        <w:t>ложения (по членам пре</w:t>
      </w:r>
      <w:r w:rsidR="009232DC">
        <w:rPr>
          <w:i/>
          <w:iCs/>
        </w:rPr>
        <w:t>д</w:t>
      </w:r>
      <w:r>
        <w:rPr>
          <w:i/>
          <w:iCs/>
        </w:rPr>
        <w:t>ложения, синтаксический), оценивать</w:t>
      </w:r>
      <w:r>
        <w:rPr>
          <w:i/>
          <w:iCs/>
        </w:rPr>
        <w:br/>
        <w:t>правильность разбора;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spacing w:after="120"/>
        <w:ind w:firstLine="0"/>
        <w:jc w:val="both"/>
      </w:pPr>
      <w:r>
        <w:rPr>
          <w:i/>
          <w:iCs/>
        </w:rPr>
        <w:t>различать простые и сложные пре</w:t>
      </w:r>
      <w:r w:rsidR="009232DC">
        <w:rPr>
          <w:i/>
          <w:iCs/>
        </w:rPr>
        <w:t>д</w:t>
      </w:r>
      <w:r>
        <w:rPr>
          <w:i/>
          <w:iCs/>
        </w:rPr>
        <w:t>ложения.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</w:rPr>
        <w:t>Содержательная линия «Орфография и пунктуация»</w:t>
      </w:r>
      <w:r>
        <w:rPr>
          <w:b/>
          <w:bCs/>
        </w:rPr>
        <w:br/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  <w:jc w:val="both"/>
      </w:pPr>
      <w:r>
        <w:t>применять правила правописания (в объёме содержания курса);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  <w:jc w:val="both"/>
      </w:pPr>
      <w:r>
        <w:t>определять (уточнять) написание слова по орфографическому словарю;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  <w:jc w:val="both"/>
      </w:pPr>
      <w:r>
        <w:t>безошибочно списывать текст объёмом 80—90 слов;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  <w:jc w:val="both"/>
      </w:pPr>
      <w:r>
        <w:t>писать под диктовку тексты объёмом 75—80 слов в соответствии с</w:t>
      </w:r>
      <w:r>
        <w:br/>
        <w:t>изученными правилами правописания;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spacing w:after="160"/>
        <w:ind w:firstLine="0"/>
        <w:jc w:val="both"/>
      </w:pPr>
      <w:r>
        <w:t>проверять собственный и предложенный текст, находить и исправлять</w:t>
      </w:r>
      <w:r>
        <w:br/>
        <w:t>орфографические и пунктуационные ошибки.</w:t>
      </w:r>
    </w:p>
    <w:p w:rsidR="00472FAE" w:rsidRDefault="00AD2E39">
      <w:pPr>
        <w:pStyle w:val="32"/>
        <w:keepNext/>
        <w:keepLines/>
        <w:shd w:val="clear" w:color="auto" w:fill="auto"/>
        <w:jc w:val="both"/>
      </w:pPr>
      <w:bookmarkStart w:id="21" w:name="bookmark21"/>
      <w:bookmarkStart w:id="22" w:name="bookmark22"/>
      <w:r>
        <w:t>Выпускник получит возможность научиться:</w:t>
      </w:r>
      <w:bookmarkEnd w:id="21"/>
      <w:bookmarkEnd w:id="22"/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  <w:jc w:val="both"/>
      </w:pPr>
      <w:r>
        <w:rPr>
          <w:i/>
          <w:iCs/>
        </w:rPr>
        <w:t>осознавать место возможного возникновения орфографической ошибки;</w:t>
      </w:r>
      <w:r>
        <w:br w:type="page"/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  <w:jc w:val="both"/>
      </w:pPr>
      <w:r>
        <w:rPr>
          <w:i/>
          <w:iCs/>
        </w:rPr>
        <w:lastRenderedPageBreak/>
        <w:t>подбирать примеры с определённой орфограммой;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  <w:jc w:val="both"/>
      </w:pPr>
      <w:r>
        <w:rPr>
          <w:i/>
          <w:iCs/>
        </w:rPr>
        <w:t>при составлении собственных текстов перефразировать записываемое,</w:t>
      </w:r>
      <w:r>
        <w:rPr>
          <w:i/>
          <w:iCs/>
        </w:rPr>
        <w:br/>
        <w:t>чтобы избежать орфографических и пунктуационных ошибок;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spacing w:after="160"/>
        <w:ind w:firstLine="0"/>
        <w:jc w:val="both"/>
      </w:pPr>
      <w:r>
        <w:rPr>
          <w:i/>
          <w:iCs/>
        </w:rPr>
        <w:t>при работе над ошибками осознавать причины появления ошибки и</w:t>
      </w:r>
      <w:r>
        <w:rPr>
          <w:i/>
          <w:iCs/>
        </w:rPr>
        <w:br/>
        <w:t>определять способы действий, помогающих предотвратить её в последующих</w:t>
      </w:r>
      <w:r>
        <w:rPr>
          <w:i/>
          <w:iCs/>
        </w:rPr>
        <w:br/>
        <w:t>письменных работах.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</w:rPr>
        <w:t>Содержательная линия «Развитие речи»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  <w:jc w:val="both"/>
      </w:pPr>
      <w:r>
        <w:t>оценивать правильность (уместность) выбора языковых и неязыковых средств</w:t>
      </w:r>
      <w:r>
        <w:br/>
        <w:t>устного общения на уроке, в школе, в быту, со знакомыми и незнакомыми, с</w:t>
      </w:r>
      <w:r>
        <w:br/>
        <w:t>людьми разного возраста;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  <w:jc w:val="both"/>
      </w:pPr>
      <w:r>
        <w:t>соблюдать в повседневной жизни нормы речевого этикета и правила устного</w:t>
      </w:r>
      <w:r>
        <w:br/>
        <w:t>общения (умение слышать, точно реагировать на реплики, поддерживать</w:t>
      </w:r>
      <w:r>
        <w:br/>
        <w:t>разговор);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</w:pPr>
      <w:r>
        <w:t>выражать собственное мнение, аргументировать его с учётом ситуации</w:t>
      </w:r>
      <w:r>
        <w:br/>
        <w:t>общения;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</w:pPr>
      <w:r>
        <w:t>самостоятельно озаглавливать текст;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</w:pPr>
      <w:r>
        <w:t>составлять план текста;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spacing w:after="160"/>
        <w:ind w:firstLine="0"/>
      </w:pPr>
      <w:r>
        <w:t>очинять письма, поздравительные открытки, записки и другие небольшие</w:t>
      </w:r>
      <w:r>
        <w:br/>
        <w:t>тексты для конкретных ситуаций общения.</w:t>
      </w:r>
    </w:p>
    <w:p w:rsidR="00472FAE" w:rsidRDefault="00AD2E39">
      <w:pPr>
        <w:pStyle w:val="32"/>
        <w:keepNext/>
        <w:keepLines/>
        <w:shd w:val="clear" w:color="auto" w:fill="auto"/>
      </w:pPr>
      <w:bookmarkStart w:id="23" w:name="bookmark23"/>
      <w:bookmarkStart w:id="24" w:name="bookmark24"/>
      <w:r>
        <w:t>Выпускник получит возможность научиться:</w:t>
      </w:r>
      <w:bookmarkEnd w:id="23"/>
      <w:bookmarkEnd w:id="24"/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</w:pPr>
      <w:r>
        <w:rPr>
          <w:i/>
          <w:iCs/>
        </w:rPr>
        <w:t>создавать тексты по предложенному заголовку;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</w:pPr>
      <w:r>
        <w:rPr>
          <w:i/>
          <w:iCs/>
        </w:rPr>
        <w:t>подробно или выборочно пересказывать текст;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</w:pPr>
      <w:r>
        <w:rPr>
          <w:i/>
          <w:iCs/>
        </w:rPr>
        <w:t>пересказывать текст от другого лица;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</w:pPr>
      <w:r>
        <w:rPr>
          <w:i/>
          <w:iCs/>
        </w:rPr>
        <w:t>составлять устный рассказ на определённую тему с использованием разных</w:t>
      </w:r>
      <w:r>
        <w:rPr>
          <w:i/>
          <w:iCs/>
        </w:rPr>
        <w:br/>
        <w:t>типов речи: описание, повествование, рассуждение;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</w:pPr>
      <w:r>
        <w:rPr>
          <w:i/>
          <w:iCs/>
        </w:rPr>
        <w:t>анализировать и корректировать тексты с нарушенным порядком</w:t>
      </w:r>
      <w:r>
        <w:rPr>
          <w:i/>
          <w:iCs/>
        </w:rPr>
        <w:br/>
        <w:t>предложений, находить в тексте смысловые пропуски;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6"/>
        </w:tabs>
        <w:ind w:firstLine="0"/>
      </w:pPr>
      <w:r>
        <w:rPr>
          <w:i/>
          <w:iCs/>
        </w:rPr>
        <w:t>корректировать тексты, в которых допущены нарушения культуры речи;</w:t>
      </w:r>
      <w:r>
        <w:br w:type="page"/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5"/>
        </w:tabs>
        <w:ind w:firstLine="0"/>
        <w:jc w:val="both"/>
      </w:pPr>
      <w:r>
        <w:rPr>
          <w:i/>
          <w:iCs/>
        </w:rPr>
        <w:lastRenderedPageBreak/>
        <w:t>анализировать последовательность собственных действий при работе над</w:t>
      </w:r>
      <w:r>
        <w:rPr>
          <w:i/>
          <w:iCs/>
        </w:rPr>
        <w:br/>
        <w:t>изложениями и сочинениями и соотносить их с разработанным алгоритмом;</w:t>
      </w:r>
      <w:r>
        <w:rPr>
          <w:i/>
          <w:iCs/>
        </w:rPr>
        <w:br/>
        <w:t>оценивать правильность выполнения учебной задачи: соотносить собственный</w:t>
      </w:r>
      <w:r>
        <w:rPr>
          <w:i/>
          <w:iCs/>
        </w:rPr>
        <w:br/>
        <w:t>текст с исходным (для изложений) и с назначением, задачами, условиями</w:t>
      </w:r>
      <w:r>
        <w:rPr>
          <w:i/>
          <w:iCs/>
        </w:rPr>
        <w:br/>
        <w:t>общения (для самостоятельно создаваемых текстов);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95"/>
        </w:tabs>
        <w:spacing w:after="320"/>
        <w:ind w:firstLine="0"/>
      </w:pPr>
      <w:r>
        <w:rPr>
          <w:i/>
          <w:iCs/>
        </w:rPr>
        <w:t>соблюдать нормы речевого взаимодействия при интерактивном общении</w:t>
      </w:r>
      <w:r>
        <w:rPr>
          <w:i/>
          <w:iCs/>
        </w:rPr>
        <w:br/>
      </w:r>
      <w:r w:rsidRPr="00AD2E39">
        <w:rPr>
          <w:i/>
          <w:iCs/>
          <w:lang w:eastAsia="en-US" w:bidi="en-US"/>
        </w:rPr>
        <w:t>(</w:t>
      </w:r>
      <w:r>
        <w:rPr>
          <w:i/>
          <w:iCs/>
          <w:lang w:val="en-US" w:eastAsia="en-US" w:bidi="en-US"/>
        </w:rPr>
        <w:t>sms</w:t>
      </w:r>
      <w:r>
        <w:rPr>
          <w:i/>
          <w:iCs/>
        </w:rPr>
        <w:t>-сообщения, электронная почта, Интернет и другие виды, и способы связи).</w:t>
      </w:r>
    </w:p>
    <w:p w:rsidR="00472FAE" w:rsidRDefault="00AD2E39">
      <w:pPr>
        <w:pStyle w:val="11"/>
        <w:numPr>
          <w:ilvl w:val="0"/>
          <w:numId w:val="23"/>
        </w:numPr>
        <w:shd w:val="clear" w:color="auto" w:fill="auto"/>
        <w:tabs>
          <w:tab w:val="left" w:pos="740"/>
        </w:tabs>
        <w:spacing w:line="336" w:lineRule="auto"/>
        <w:ind w:firstLine="0"/>
        <w:rPr>
          <w:sz w:val="30"/>
          <w:szCs w:val="30"/>
        </w:rPr>
      </w:pPr>
      <w:bookmarkStart w:id="25" w:name="bookmark25"/>
      <w:r>
        <w:rPr>
          <w:color w:val="2E74B5"/>
          <w:sz w:val="30"/>
          <w:szCs w:val="30"/>
        </w:rPr>
        <w:t>Литературное чтение. Литературное чтение на родном языке.</w:t>
      </w:r>
      <w:bookmarkEnd w:id="25"/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В результате изучения курса выпускник</w:t>
      </w:r>
      <w:r>
        <w:t>, освоивший основную</w:t>
      </w:r>
      <w:r>
        <w:br/>
        <w:t>образовательную программу начального общего образования: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3"/>
        </w:tabs>
        <w:spacing w:line="350" w:lineRule="auto"/>
        <w:ind w:firstLine="0"/>
      </w:pPr>
      <w:r>
        <w:t>осознает значимость чтения для своего дальнейшего развития и успешного</w:t>
      </w:r>
      <w:r>
        <w:br/>
        <w:t>обучения по другим предметам, у него будет сформирована потребность в</w:t>
      </w:r>
      <w:r>
        <w:br/>
        <w:t>систематическом чтении как средстве познания мира и самого себя;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3"/>
        </w:tabs>
        <w:spacing w:line="350" w:lineRule="auto"/>
        <w:ind w:firstLine="0"/>
      </w:pPr>
      <w:r>
        <w:t>научится полноценно воспринимать художественную литературу,</w:t>
      </w:r>
      <w:r>
        <w:br/>
        <w:t>эмоционально отзываться на прочитанное, высказывать свою точку зрения и</w:t>
      </w:r>
      <w:r>
        <w:br/>
        <w:t>уважать мнение собеседника;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3"/>
        </w:tabs>
        <w:ind w:firstLine="0"/>
      </w:pPr>
      <w:r>
        <w:t>получит возможность познакомиться с культурно-историческим наследием</w:t>
      </w:r>
      <w:r>
        <w:br/>
        <w:t>народов России и общечеловеческими ценностями, произведениями классиков</w:t>
      </w:r>
      <w:r>
        <w:br/>
        <w:t>российской и советской детской литературы о природе, истории России, о</w:t>
      </w:r>
      <w:r>
        <w:br/>
        <w:t>судьбах людей, осмыслить этические представления о понятиях «добро», «зло»,</w:t>
      </w:r>
      <w:r>
        <w:br/>
        <w:t>«справедливость», «отзывчивость», «честность», «ответственность», «норма»,</w:t>
      </w:r>
      <w:r>
        <w:br/>
        <w:t>«идеал» и т. д., на основе чего у обучающегося начнётся формирование системы</w:t>
      </w:r>
      <w:r>
        <w:br/>
        <w:t>духовно-нравственных ценностей;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3"/>
        </w:tabs>
        <w:ind w:firstLine="0"/>
      </w:pPr>
      <w:r>
        <w:t>начнёт понимать значимость в своей жизни родственных, семейных,</w:t>
      </w:r>
      <w:r>
        <w:br/>
        <w:t>добрососедских и дружественных отношений, получит возможность осмыслить</w:t>
      </w:r>
      <w:r>
        <w:br/>
        <w:t>понятия «дружба», «взаимопонимание», «уважение», «взаимопомощь»,</w:t>
      </w:r>
      <w:r>
        <w:br/>
        <w:t>«любовь» и познакомится с правилами и способами общения и выражения своих</w:t>
      </w:r>
      <w:r>
        <w:br/>
        <w:t>чувств к взрослым и сверстникам, на основе чего у обучающегося будет</w:t>
      </w:r>
      <w:r>
        <w:br w:type="page"/>
      </w:r>
      <w:r>
        <w:lastRenderedPageBreak/>
        <w:t>формироваться умение соотносить свои поступки и поступки героев</w:t>
      </w:r>
      <w:r>
        <w:br/>
        <w:t>литературных произведений с нравственно-этическими нормами;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3"/>
        </w:tabs>
        <w:spacing w:line="348" w:lineRule="auto"/>
        <w:ind w:firstLine="0"/>
        <w:jc w:val="both"/>
      </w:pPr>
      <w:r>
        <w:t>освоит восприятие художественного произведения как особого вида</w:t>
      </w:r>
      <w:r>
        <w:br/>
        <w:t>искусства, научится соотносить его с другими видами искусства;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3"/>
        </w:tabs>
        <w:spacing w:line="348" w:lineRule="auto"/>
        <w:ind w:firstLine="0"/>
        <w:jc w:val="both"/>
      </w:pPr>
      <w:r>
        <w:t>полюбит чтение художественных произведений, которые помогут ему</w:t>
      </w:r>
      <w:r>
        <w:br/>
        <w:t>сформировать собственную позицию в жизни, расширят кругозор;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3"/>
        </w:tabs>
        <w:spacing w:line="353" w:lineRule="auto"/>
        <w:ind w:firstLine="0"/>
        <w:jc w:val="both"/>
      </w:pPr>
      <w:r>
        <w:t>приобретёт первичные умения работы с учебной и научно-популярной</w:t>
      </w:r>
      <w:r>
        <w:br/>
        <w:t>литературой, научится находить и использовать информацию для практической</w:t>
      </w:r>
      <w:r>
        <w:br/>
        <w:t>работы.</w:t>
      </w:r>
    </w:p>
    <w:p w:rsidR="00472FAE" w:rsidRDefault="00AD2E39">
      <w:pPr>
        <w:pStyle w:val="11"/>
        <w:shd w:val="clear" w:color="auto" w:fill="auto"/>
        <w:spacing w:after="160"/>
        <w:ind w:firstLine="0"/>
        <w:jc w:val="both"/>
      </w:pPr>
      <w:r>
        <w:rPr>
          <w:i/>
          <w:iCs/>
        </w:rPr>
        <w:t>К завершению обучения на ступени начального общего образования</w:t>
      </w:r>
      <w:r>
        <w:t xml:space="preserve"> будет</w:t>
      </w:r>
      <w:r>
        <w:br/>
        <w:t>обеспечена готовность детей к дальнейшему обучению, достигнут необходимый</w:t>
      </w:r>
      <w:r>
        <w:br/>
        <w:t>уровень читательской компетентности (чтение и понимание текста), речевого</w:t>
      </w:r>
      <w:r>
        <w:br/>
        <w:t>развития, сформированы универсальные действия, отражающие учебную</w:t>
      </w:r>
      <w:r>
        <w:br/>
        <w:t>самостоятельность и познавательные интересы.</w:t>
      </w:r>
    </w:p>
    <w:p w:rsidR="00472FAE" w:rsidRDefault="00AD2E39">
      <w:pPr>
        <w:pStyle w:val="11"/>
        <w:shd w:val="clear" w:color="auto" w:fill="auto"/>
        <w:spacing w:after="160"/>
        <w:ind w:firstLine="0"/>
        <w:jc w:val="both"/>
      </w:pPr>
      <w:r>
        <w:rPr>
          <w:i/>
          <w:iCs/>
        </w:rPr>
        <w:t>Выпускники овла</w:t>
      </w:r>
      <w:r w:rsidR="009232DC">
        <w:rPr>
          <w:i/>
          <w:iCs/>
        </w:rPr>
        <w:t>д</w:t>
      </w:r>
      <w:r>
        <w:rPr>
          <w:i/>
          <w:iCs/>
        </w:rPr>
        <w:t>еют</w:t>
      </w:r>
      <w:r>
        <w:t xml:space="preserve"> техникой чтения, приёмами понимания прочитанного и</w:t>
      </w:r>
      <w:r>
        <w:br/>
        <w:t>прослушанного произведения, элементарными приёмами интерпретации,</w:t>
      </w:r>
      <w:r>
        <w:br/>
        <w:t>анализа и преобразования художественных, научно-популярных и учебных</w:t>
      </w:r>
      <w:r>
        <w:br/>
        <w:t>текстов. Научатся самостоятельно выбирать интересующую их литературу,</w:t>
      </w:r>
      <w:r>
        <w:br/>
        <w:t>пользоваться словарями и справочниками, включая компьютерные, осознают</w:t>
      </w:r>
      <w:r>
        <w:br/>
        <w:t>себя как грамотных читателей, способных к творческой деятельности.</w:t>
      </w:r>
    </w:p>
    <w:p w:rsidR="00472FAE" w:rsidRDefault="00AD2E39">
      <w:pPr>
        <w:pStyle w:val="11"/>
        <w:shd w:val="clear" w:color="auto" w:fill="auto"/>
        <w:spacing w:after="160"/>
        <w:ind w:firstLine="0"/>
        <w:jc w:val="both"/>
      </w:pPr>
      <w:r>
        <w:rPr>
          <w:i/>
          <w:iCs/>
        </w:rPr>
        <w:t>Обучающиеся научатся</w:t>
      </w:r>
      <w:r>
        <w:t xml:space="preserve"> вести диалог в различных коммуникативных ситуациях,</w:t>
      </w:r>
      <w:r>
        <w:br/>
        <w:t>соблюдая правила речевого этикета, участвовать в диалоге при обсуждении</w:t>
      </w:r>
      <w:r>
        <w:br/>
        <w:t>прослушанного (прочитанного) произведения. Они будут составлять несложные</w:t>
      </w:r>
      <w:r>
        <w:br/>
        <w:t>монологические высказывания о произведении (героях, событиях), устно</w:t>
      </w:r>
      <w:r>
        <w:br/>
        <w:t>передавать содержание текста по плану, составлять небольшие тексты</w:t>
      </w:r>
      <w:r>
        <w:br/>
        <w:t>повествовательного характера с элементами рассуждения и описания.</w:t>
      </w:r>
    </w:p>
    <w:p w:rsidR="00472FAE" w:rsidRDefault="00AD2E39">
      <w:pPr>
        <w:pStyle w:val="11"/>
        <w:shd w:val="clear" w:color="auto" w:fill="auto"/>
        <w:spacing w:after="340"/>
        <w:ind w:firstLine="0"/>
        <w:jc w:val="both"/>
      </w:pPr>
      <w:r>
        <w:rPr>
          <w:i/>
          <w:iCs/>
        </w:rPr>
        <w:t>Выпускники научатся</w:t>
      </w:r>
      <w:r>
        <w:t xml:space="preserve"> декламировать (читать наизусть) стихотворные</w:t>
      </w:r>
      <w:r>
        <w:br/>
        <w:t>произведения. Они получат возможность научиться выступать перед знакомой</w:t>
      </w:r>
      <w:r>
        <w:br/>
        <w:t>аудиторией (сверстников, родителей, педагогов) с небольшими сообщениями,</w:t>
      </w:r>
      <w:r>
        <w:br w:type="page"/>
      </w:r>
      <w:r>
        <w:lastRenderedPageBreak/>
        <w:t>используя иллюстративный ряд (плакаты, аудио - и видеоиллюстрации,</w:t>
      </w:r>
      <w:r>
        <w:br/>
        <w:t>видеосюжеты и анимации и др.).</w:t>
      </w:r>
    </w:p>
    <w:p w:rsidR="00472FAE" w:rsidRDefault="00AD2E39">
      <w:pPr>
        <w:pStyle w:val="11"/>
        <w:shd w:val="clear" w:color="auto" w:fill="auto"/>
        <w:spacing w:after="160"/>
        <w:ind w:firstLine="0"/>
        <w:jc w:val="both"/>
      </w:pPr>
      <w:r>
        <w:rPr>
          <w:i/>
          <w:iCs/>
        </w:rPr>
        <w:t>Выпускники научатся</w:t>
      </w:r>
      <w:r>
        <w:t xml:space="preserve"> приёмам поиска нужной информации, овладеют</w:t>
      </w:r>
      <w:r>
        <w:br/>
        <w:t>алгоритмами основных учебных действий по анализу и интерпретации</w:t>
      </w:r>
      <w:r>
        <w:br/>
        <w:t>художественных произведений (деление текста на части, составление плана,</w:t>
      </w:r>
      <w:r>
        <w:br/>
        <w:t>нахождение средств художественной выразительности и др.), научатся</w:t>
      </w:r>
      <w:r>
        <w:br/>
        <w:t>высказывать и пояснять свою точку зрения, познакомятся с правилами и</w:t>
      </w:r>
      <w:r>
        <w:br/>
        <w:t>способами взаимодействия с окружающим миром, получат представления о</w:t>
      </w:r>
      <w:r>
        <w:br/>
        <w:t>правилах и нормах поведения, принятых в обществе.</w:t>
      </w:r>
    </w:p>
    <w:p w:rsidR="00472FAE" w:rsidRDefault="00AD2E39">
      <w:pPr>
        <w:pStyle w:val="11"/>
        <w:shd w:val="clear" w:color="auto" w:fill="auto"/>
        <w:spacing w:after="160"/>
        <w:ind w:firstLine="0"/>
        <w:jc w:val="both"/>
      </w:pPr>
      <w:r>
        <w:rPr>
          <w:i/>
          <w:iCs/>
        </w:rPr>
        <w:t>Выпускники овладеют</w:t>
      </w:r>
      <w:r>
        <w:t xml:space="preserve"> основами коммуникативной деятельности (в том числе с</w:t>
      </w:r>
      <w:r>
        <w:br/>
        <w:t>использованием средств телекоммуникации), на практическом уровне осознают</w:t>
      </w:r>
      <w:r>
        <w:br/>
        <w:t>значимость работы в группе и освоят правила групповой работы.</w:t>
      </w:r>
    </w:p>
    <w:p w:rsidR="00472FAE" w:rsidRDefault="00AD2E39">
      <w:pPr>
        <w:pStyle w:val="11"/>
        <w:shd w:val="clear" w:color="auto" w:fill="auto"/>
        <w:spacing w:after="160"/>
        <w:ind w:firstLine="0"/>
        <w:jc w:val="both"/>
      </w:pPr>
      <w:r>
        <w:rPr>
          <w:i/>
          <w:iCs/>
        </w:rPr>
        <w:t>Выпускник овладеет</w:t>
      </w:r>
      <w:r>
        <w:t xml:space="preserve"> техникой чтения не менее 100 слов в минуту при чтении</w:t>
      </w:r>
      <w:r>
        <w:br/>
        <w:t>вслух).</w:t>
      </w:r>
    </w:p>
    <w:p w:rsidR="00472FAE" w:rsidRDefault="00AD2E39">
      <w:pPr>
        <w:pStyle w:val="11"/>
        <w:shd w:val="clear" w:color="auto" w:fill="auto"/>
        <w:spacing w:after="160"/>
        <w:ind w:firstLine="0"/>
        <w:jc w:val="both"/>
      </w:pPr>
      <w:r>
        <w:rPr>
          <w:i/>
          <w:iCs/>
        </w:rPr>
        <w:t>Выпускники научатся</w:t>
      </w:r>
      <w:r>
        <w:t xml:space="preserve"> декламировать стихотворные произведения (в том числе и</w:t>
      </w:r>
      <w:r>
        <w:br/>
        <w:t>произведения алтайских авторов).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</w:rPr>
        <w:t>Виды речевой и читательской деятельности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6"/>
        </w:tabs>
        <w:spacing w:line="350" w:lineRule="auto"/>
        <w:ind w:firstLine="0"/>
        <w:jc w:val="both"/>
      </w:pPr>
      <w:r>
        <w:t>осознавать значимость чтения для дальнейшего обучения, понимать цель</w:t>
      </w:r>
      <w:r>
        <w:br/>
        <w:t>чтения (удовлетворение читательского интереса и приобретение опыта чтения,</w:t>
      </w:r>
      <w:r>
        <w:br/>
        <w:t>поиск фактов и суждений, аргументации, иной информации);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6"/>
        </w:tabs>
        <w:spacing w:after="160"/>
        <w:ind w:firstLine="0"/>
        <w:jc w:val="both"/>
      </w:pPr>
      <w:r>
        <w:t>осознанно воспринимать (при чтении вслух и про себя, при прослушивании)</w:t>
      </w:r>
      <w:r>
        <w:br/>
        <w:t>содержание различных видов текстов, выявлять их специфику (художественный,</w:t>
      </w:r>
      <w:r>
        <w:br/>
        <w:t>научно-популярный, учебный, справочный), определять главную мысль и героев</w:t>
      </w:r>
      <w:r>
        <w:br/>
        <w:t>произведения, отвечать на вопросы по содержанию произведения, определять</w:t>
      </w:r>
      <w:r>
        <w:br/>
        <w:t>последовательность событий, задавать вопросы по услышанному или</w:t>
      </w:r>
      <w:r>
        <w:br/>
        <w:t>прочитанному учебному, научно-популярному и художественному тексту;</w:t>
      </w:r>
      <w:r>
        <w:br w:type="page"/>
      </w:r>
    </w:p>
    <w:p w:rsidR="00472FAE" w:rsidRDefault="00AD2E39">
      <w:pPr>
        <w:pStyle w:val="11"/>
        <w:shd w:val="clear" w:color="auto" w:fill="auto"/>
        <w:spacing w:line="353" w:lineRule="auto"/>
        <w:ind w:firstLine="0"/>
        <w:jc w:val="both"/>
      </w:pPr>
      <w:r>
        <w:rPr>
          <w:rFonts w:ascii="Calibri" w:eastAsia="Calibri" w:hAnsi="Calibri" w:cs="Calibri"/>
        </w:rPr>
        <w:lastRenderedPageBreak/>
        <w:t xml:space="preserve">• </w:t>
      </w:r>
      <w:r>
        <w:t>оформлять свою мысль в монологическое речевое высказывание небольшого</w:t>
      </w:r>
      <w:r>
        <w:br/>
        <w:t>объёма (повествование, описание, рассуждение) с опорой на авторский текст, по</w:t>
      </w:r>
      <w:r>
        <w:br/>
        <w:t>предложенной теме или при ответе на вопрос;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spacing w:line="353" w:lineRule="auto"/>
        <w:ind w:firstLine="0"/>
        <w:jc w:val="both"/>
      </w:pPr>
      <w:r>
        <w:t>вести диалог в различных учебных и бытовых ситуациях общения, соблюдая</w:t>
      </w:r>
      <w:r>
        <w:br/>
        <w:t>правила речевого этикета; участвовать в диалоге при обсуждении</w:t>
      </w:r>
      <w:r>
        <w:br/>
        <w:t>прослушанного/прочитанного произведения;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spacing w:line="353" w:lineRule="auto"/>
        <w:ind w:firstLine="0"/>
        <w:jc w:val="both"/>
      </w:pPr>
      <w:r>
        <w:t>работать со словом (распознавать прямое и переносное значение слова, его</w:t>
      </w:r>
      <w:r>
        <w:br/>
        <w:t>многозначность, определять значение слова по контексту), целенаправленно</w:t>
      </w:r>
      <w:r>
        <w:br/>
        <w:t>пополнять свой активный словарный запас;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spacing w:line="348" w:lineRule="auto"/>
        <w:ind w:firstLine="0"/>
        <w:jc w:val="both"/>
      </w:pPr>
      <w:r>
        <w:t>читать (вслух и про себя) со скоростью, позволяющей осознавать (понимать)</w:t>
      </w:r>
      <w:r>
        <w:br/>
        <w:t>смысл прочитанного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spacing w:line="336" w:lineRule="auto"/>
        <w:ind w:firstLine="0"/>
        <w:jc w:val="both"/>
      </w:pPr>
      <w:r>
        <w:t>читать осознанно и выразительно доступные по объёму произведения;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spacing w:line="353" w:lineRule="auto"/>
        <w:ind w:firstLine="0"/>
        <w:jc w:val="both"/>
      </w:pPr>
      <w:r>
        <w:t>ориентироваться в нравственном содержании прочитанного, осознавать</w:t>
      </w:r>
      <w:r>
        <w:br/>
        <w:t>сущность поведения героев, самостоятельно делать выводы, соотносить</w:t>
      </w:r>
      <w:r>
        <w:br/>
        <w:t>поступки героев с нравственными нормами;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spacing w:line="348" w:lineRule="auto"/>
        <w:ind w:firstLine="0"/>
        <w:jc w:val="both"/>
      </w:pPr>
      <w:r>
        <w:t>ориентироваться в построении научно-популярного и учебного текста и</w:t>
      </w:r>
      <w:r>
        <w:br/>
        <w:t>использовать полученную информацию в практической деятельности;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ind w:firstLine="0"/>
        <w:jc w:val="both"/>
      </w:pPr>
      <w:r>
        <w:t>использовать простейшие приёмы анализа различных видов текстов:</w:t>
      </w:r>
      <w:r>
        <w:br/>
        <w:t>устанавливать причинно-следственные связи и определять главную мысль</w:t>
      </w:r>
      <w:r>
        <w:br/>
        <w:t>произведения; делить текст на части, озаглавливать их; составлять простой план;</w:t>
      </w:r>
      <w:r>
        <w:br/>
        <w:t>находить различные средства выразительности (сравнение, олицетворение,</w:t>
      </w:r>
      <w:r>
        <w:br/>
        <w:t>метафора), определяющие отношение автора к герою, событию;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ind w:firstLine="0"/>
        <w:jc w:val="both"/>
      </w:pPr>
      <w:r>
        <w:t>использовать различные формы интерпретации содержания текстов:</w:t>
      </w:r>
      <w:r>
        <w:br/>
        <w:t>интегрировать содержащиеся в разных частях текста детали сообщения;</w:t>
      </w:r>
      <w:r>
        <w:br/>
        <w:t>устанавливать связи, не высказанные в тексте напрямую, объяснять (пояснять)</w:t>
      </w:r>
      <w:r>
        <w:br/>
        <w:t>их, соотнося с общей идеей и содержанием текста; формулировать, основываясь</w:t>
      </w:r>
      <w:r>
        <w:br/>
        <w:t>на тексте, простые выводы; понимать текст, опираясь не только на</w:t>
      </w:r>
      <w:r>
        <w:br/>
        <w:t>содержащуюся в нём информацию, но и на жанр, структуру, язык;</w:t>
      </w:r>
      <w:r>
        <w:br w:type="page"/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spacing w:line="353" w:lineRule="auto"/>
        <w:ind w:firstLine="0"/>
        <w:jc w:val="both"/>
      </w:pPr>
      <w:r>
        <w:lastRenderedPageBreak/>
        <w:t>передавать содержание прочитанного или прослушанного с учётом</w:t>
      </w:r>
      <w:r>
        <w:br/>
        <w:t>специфики научно - популярного, учебного и художественного текстов;</w:t>
      </w:r>
      <w:r>
        <w:br/>
        <w:t>передавать содержание текста в виде пересказа (полного или выборочного);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spacing w:line="348" w:lineRule="auto"/>
        <w:ind w:firstLine="0"/>
        <w:jc w:val="both"/>
      </w:pPr>
      <w:r>
        <w:t>коллективно обсуждать прочитанное, доказывать собственное мнение,</w:t>
      </w:r>
      <w:r>
        <w:br/>
        <w:t>опираясь на текст или собственный опыт;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ind w:firstLine="0"/>
        <w:jc w:val="both"/>
      </w:pPr>
      <w:r>
        <w:t>ориентироваться в книге по названию, оглавлению, отличать сборник</w:t>
      </w:r>
      <w:r>
        <w:br/>
        <w:t>произведений от авторской книги, самостоятельно и целенаправленно</w:t>
      </w:r>
      <w:r>
        <w:br/>
        <w:t>осуществлять выбор книги в библиотеке по заданной тематике, по собственному</w:t>
      </w:r>
      <w:r>
        <w:br/>
        <w:t>желанию;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spacing w:line="348" w:lineRule="auto"/>
        <w:ind w:firstLine="0"/>
        <w:jc w:val="both"/>
      </w:pPr>
      <w:r>
        <w:t>составлять краткую аннотацию (автор, название, тема книги, рекомендации к</w:t>
      </w:r>
      <w:r>
        <w:br/>
        <w:t>чтению) литературного произведения по заданному образцу;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spacing w:after="180" w:line="348" w:lineRule="auto"/>
        <w:ind w:firstLine="0"/>
        <w:jc w:val="both"/>
      </w:pPr>
      <w:r>
        <w:t>самостоятельно пользоваться алфавитным каталогом, соответствующими</w:t>
      </w:r>
      <w:r>
        <w:br/>
        <w:t>возрасту словарями и справочной литературой.</w:t>
      </w:r>
    </w:p>
    <w:p w:rsidR="00472FAE" w:rsidRDefault="00AD2E39">
      <w:pPr>
        <w:pStyle w:val="32"/>
        <w:keepNext/>
        <w:keepLines/>
        <w:shd w:val="clear" w:color="auto" w:fill="auto"/>
        <w:spacing w:after="140"/>
        <w:jc w:val="both"/>
      </w:pPr>
      <w:bookmarkStart w:id="26" w:name="bookmark26"/>
      <w:bookmarkStart w:id="27" w:name="bookmark27"/>
      <w:r>
        <w:t>Выпускник получит возможность научиться:</w:t>
      </w:r>
      <w:bookmarkEnd w:id="26"/>
      <w:bookmarkEnd w:id="27"/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spacing w:line="334" w:lineRule="auto"/>
        <w:ind w:firstLine="0"/>
        <w:jc w:val="both"/>
      </w:pPr>
      <w:r>
        <w:t>воспринимать художественную литературу как вид искусства;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spacing w:line="346" w:lineRule="auto"/>
        <w:ind w:firstLine="0"/>
        <w:jc w:val="both"/>
      </w:pPr>
      <w:r>
        <w:t>осмысливать эстетические и нравственные ценности художественного текста</w:t>
      </w:r>
      <w:r>
        <w:br/>
        <w:t>и высказывать собственное суждение;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spacing w:line="346" w:lineRule="auto"/>
        <w:ind w:firstLine="0"/>
        <w:jc w:val="both"/>
      </w:pPr>
      <w:r>
        <w:t>осознанно выбирать виды чтения (ознакомительное, изучающее, выборочное,</w:t>
      </w:r>
      <w:r>
        <w:br/>
        <w:t>поисковое) в зависимости от цели чтения;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spacing w:line="346" w:lineRule="auto"/>
        <w:ind w:firstLine="0"/>
        <w:jc w:val="both"/>
      </w:pPr>
      <w:r>
        <w:t>определять авторскую позицию и высказывать своё отношение к герою и его</w:t>
      </w:r>
      <w:r>
        <w:br/>
        <w:t>поступкам;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spacing w:line="334" w:lineRule="auto"/>
        <w:ind w:firstLine="0"/>
        <w:jc w:val="both"/>
      </w:pPr>
      <w:r>
        <w:t>доказывать и подтверждать фактами (из текста) собственное суждение;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spacing w:line="350" w:lineRule="auto"/>
        <w:ind w:firstLine="0"/>
        <w:jc w:val="both"/>
      </w:pPr>
      <w:r>
        <w:t>на практическом уровне овладеть некоторыми видами письменной речи</w:t>
      </w:r>
      <w:r>
        <w:br/>
        <w:t>(повествование — создание текста по аналогии, рассуждение — письменный</w:t>
      </w:r>
      <w:r>
        <w:br/>
        <w:t>ответ на вопрос, описание — характеристика героя);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spacing w:line="334" w:lineRule="auto"/>
        <w:ind w:firstLine="0"/>
        <w:jc w:val="both"/>
      </w:pPr>
      <w:r>
        <w:t>писать отзыв о прочитанной книге;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spacing w:line="334" w:lineRule="auto"/>
        <w:ind w:firstLine="0"/>
        <w:jc w:val="both"/>
      </w:pPr>
      <w:r>
        <w:t>работать с тематическим каталогом;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2"/>
        </w:tabs>
        <w:spacing w:line="334" w:lineRule="auto"/>
        <w:ind w:firstLine="0"/>
        <w:jc w:val="both"/>
      </w:pPr>
      <w:r>
        <w:t>работать с детской периодикой.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</w:rPr>
        <w:t>Творческая деятельность</w:t>
      </w:r>
      <w:r>
        <w:br w:type="page"/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</w:rPr>
        <w:lastRenderedPageBreak/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line="334" w:lineRule="auto"/>
        <w:ind w:firstLine="0"/>
        <w:jc w:val="both"/>
      </w:pPr>
      <w:r>
        <w:t>читать по ролям литературное произведение;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line="353" w:lineRule="auto"/>
        <w:ind w:firstLine="0"/>
        <w:jc w:val="both"/>
      </w:pPr>
      <w:r>
        <w:t>использовать различные способы работы с деформированным текстом</w:t>
      </w:r>
      <w:r>
        <w:br/>
        <w:t>(устанавливать причинно-следственные связи, последовательность событий,</w:t>
      </w:r>
      <w:r>
        <w:br/>
        <w:t>этапность в выполнении действий; давать последовательную характеристику</w:t>
      </w:r>
      <w:r>
        <w:br/>
        <w:t>героя; составлять текст на основе плана);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after="160" w:line="350" w:lineRule="auto"/>
        <w:ind w:firstLine="0"/>
        <w:jc w:val="both"/>
      </w:pPr>
      <w:r>
        <w:t>создавать собственный текст на основе художественного произведения,</w:t>
      </w:r>
      <w:r>
        <w:br/>
        <w:t>репродукций картин художников, по серии иллюстраций к произведению или на</w:t>
      </w:r>
      <w:r>
        <w:br/>
        <w:t>основе личного опыта.</w:t>
      </w:r>
    </w:p>
    <w:p w:rsidR="00472FAE" w:rsidRDefault="00AD2E39">
      <w:pPr>
        <w:pStyle w:val="32"/>
        <w:keepNext/>
        <w:keepLines/>
        <w:shd w:val="clear" w:color="auto" w:fill="auto"/>
        <w:jc w:val="both"/>
      </w:pPr>
      <w:bookmarkStart w:id="28" w:name="bookmark28"/>
      <w:bookmarkStart w:id="29" w:name="bookmark29"/>
      <w:r>
        <w:t>Выпускник получит возможность научиться:</w:t>
      </w:r>
      <w:bookmarkEnd w:id="28"/>
      <w:bookmarkEnd w:id="29"/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line="348" w:lineRule="auto"/>
        <w:ind w:left="460" w:hanging="460"/>
      </w:pPr>
      <w:r>
        <w:rPr>
          <w:i/>
          <w:iCs/>
        </w:rPr>
        <w:t>творчески пересказывать текст (от лица героя, от авт</w:t>
      </w:r>
      <w:r w:rsidR="00C6671D">
        <w:rPr>
          <w:i/>
          <w:iCs/>
        </w:rPr>
        <w:t>о</w:t>
      </w:r>
      <w:r>
        <w:rPr>
          <w:i/>
          <w:iCs/>
        </w:rPr>
        <w:t>ра), дополнять</w:t>
      </w:r>
      <w:r>
        <w:rPr>
          <w:i/>
          <w:iCs/>
        </w:rPr>
        <w:br/>
        <w:t>текст;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line="336" w:lineRule="auto"/>
        <w:ind w:firstLine="0"/>
      </w:pPr>
      <w:r>
        <w:rPr>
          <w:i/>
          <w:iCs/>
        </w:rPr>
        <w:t>создавать иллюстрации, диафильм по содержанию произведения;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line="348" w:lineRule="auto"/>
        <w:ind w:firstLine="0"/>
      </w:pPr>
      <w:r>
        <w:rPr>
          <w:i/>
          <w:iCs/>
        </w:rPr>
        <w:t>работать в группе, создавая инсценировки по произведению, сценарии,</w:t>
      </w:r>
      <w:r>
        <w:rPr>
          <w:i/>
          <w:iCs/>
        </w:rPr>
        <w:br/>
        <w:t>проекты;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after="160" w:line="336" w:lineRule="auto"/>
        <w:ind w:firstLine="0"/>
      </w:pPr>
      <w:r>
        <w:rPr>
          <w:i/>
          <w:iCs/>
        </w:rPr>
        <w:t>способам написания изложения.</w:t>
      </w:r>
    </w:p>
    <w:p w:rsidR="00472FAE" w:rsidRDefault="00AD2E39">
      <w:pPr>
        <w:pStyle w:val="11"/>
        <w:shd w:val="clear" w:color="auto" w:fill="auto"/>
        <w:spacing w:after="160"/>
        <w:ind w:firstLine="0"/>
      </w:pPr>
      <w:r>
        <w:rPr>
          <w:b/>
          <w:bCs/>
        </w:rPr>
        <w:t>Литературоведческая пропедевтика (только для художественных текстов)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shd w:val="clear" w:color="auto" w:fill="auto"/>
        <w:spacing w:after="160"/>
        <w:ind w:firstLine="0"/>
        <w:jc w:val="both"/>
      </w:pPr>
      <w:r>
        <w:t>•распознавать некоторые отличительные особенности художественных</w:t>
      </w:r>
      <w:r>
        <w:br/>
        <w:t>произведений (на примерах художественных образов и средств художественной</w:t>
      </w:r>
      <w:r>
        <w:br/>
        <w:t>выразительности);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line="346" w:lineRule="auto"/>
        <w:ind w:firstLine="0"/>
      </w:pPr>
      <w:r>
        <w:t>отличать на практическом уровне прозаический текст от стихотворного,</w:t>
      </w:r>
      <w:r>
        <w:br/>
        <w:t>приводить примеры прозаических и стихотворных текстов;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after="160" w:line="346" w:lineRule="auto"/>
        <w:ind w:firstLine="0"/>
      </w:pPr>
      <w:r>
        <w:t>различать художественные произведения разных жанров (рассказ, басня,</w:t>
      </w:r>
      <w:r>
        <w:br/>
        <w:t>сказка, загадка, пословица), приводить примеры этих произведений.</w:t>
      </w:r>
    </w:p>
    <w:p w:rsidR="00472FAE" w:rsidRDefault="00AD2E39">
      <w:pPr>
        <w:pStyle w:val="32"/>
        <w:keepNext/>
        <w:keepLines/>
        <w:shd w:val="clear" w:color="auto" w:fill="auto"/>
        <w:spacing w:after="160"/>
      </w:pPr>
      <w:bookmarkStart w:id="30" w:name="bookmark30"/>
      <w:bookmarkStart w:id="31" w:name="bookmark31"/>
      <w:r>
        <w:t>Выпускник получит возможность научиться:</w:t>
      </w:r>
      <w:bookmarkEnd w:id="30"/>
      <w:bookmarkEnd w:id="31"/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after="160" w:line="348" w:lineRule="auto"/>
        <w:ind w:firstLine="0"/>
      </w:pPr>
      <w:r>
        <w:rPr>
          <w:i/>
          <w:iCs/>
        </w:rPr>
        <w:t>воспринимать художественную литературу как вид искусства, приводить</w:t>
      </w:r>
      <w:r>
        <w:rPr>
          <w:i/>
          <w:iCs/>
        </w:rPr>
        <w:br/>
        <w:t>примеры проявления художественного вымысла в произведениях;</w:t>
      </w:r>
      <w:r>
        <w:br w:type="page"/>
      </w:r>
    </w:p>
    <w:p w:rsidR="00472FAE" w:rsidRDefault="00AD2E39">
      <w:pPr>
        <w:pStyle w:val="11"/>
        <w:shd w:val="clear" w:color="auto" w:fill="auto"/>
        <w:spacing w:line="346" w:lineRule="auto"/>
        <w:ind w:firstLine="0"/>
      </w:pPr>
      <w:r>
        <w:rPr>
          <w:rFonts w:ascii="Calibri" w:eastAsia="Calibri" w:hAnsi="Calibri" w:cs="Calibri"/>
        </w:rPr>
        <w:lastRenderedPageBreak/>
        <w:t xml:space="preserve">• </w:t>
      </w:r>
      <w:r>
        <w:rPr>
          <w:i/>
          <w:iCs/>
        </w:rPr>
        <w:t>находить средства художественной выразительности (метафора,</w:t>
      </w:r>
      <w:r>
        <w:rPr>
          <w:i/>
          <w:iCs/>
        </w:rPr>
        <w:br/>
        <w:t>эпитет);</w:t>
      </w:r>
    </w:p>
    <w:p w:rsidR="00472FAE" w:rsidRDefault="00AD2E39">
      <w:pPr>
        <w:pStyle w:val="11"/>
        <w:shd w:val="clear" w:color="auto" w:fill="auto"/>
        <w:spacing w:line="353" w:lineRule="auto"/>
        <w:ind w:firstLine="0"/>
      </w:pPr>
      <w:r>
        <w:rPr>
          <w:rFonts w:ascii="Calibri" w:eastAsia="Calibri" w:hAnsi="Calibri" w:cs="Calibri"/>
        </w:rPr>
        <w:t xml:space="preserve">• </w:t>
      </w:r>
      <w:r>
        <w:rPr>
          <w:i/>
          <w:iCs/>
        </w:rPr>
        <w:t>сравнивать, сопоставлять, делать элементарный анализ различных</w:t>
      </w:r>
      <w:r>
        <w:rPr>
          <w:i/>
          <w:iCs/>
        </w:rPr>
        <w:br/>
        <w:t>текстов, используя ряд литературоведческих понятий (фольклорная и</w:t>
      </w:r>
      <w:r>
        <w:rPr>
          <w:i/>
          <w:iCs/>
        </w:rPr>
        <w:br/>
        <w:t>авторская литература, структура текста, герой, автор) и средств</w:t>
      </w:r>
      <w:r>
        <w:rPr>
          <w:i/>
          <w:iCs/>
        </w:rPr>
        <w:br/>
        <w:t>художественной выразительности (сравнение, олицетворение, метафора);</w:t>
      </w:r>
    </w:p>
    <w:p w:rsidR="00472FAE" w:rsidRDefault="00AD2E39">
      <w:pPr>
        <w:pStyle w:val="11"/>
        <w:shd w:val="clear" w:color="auto" w:fill="auto"/>
        <w:spacing w:line="346" w:lineRule="auto"/>
        <w:ind w:firstLine="0"/>
      </w:pPr>
      <w:r>
        <w:rPr>
          <w:rFonts w:ascii="Calibri" w:eastAsia="Calibri" w:hAnsi="Calibri" w:cs="Calibri"/>
        </w:rPr>
        <w:t xml:space="preserve">• </w:t>
      </w:r>
      <w:r>
        <w:rPr>
          <w:i/>
          <w:iCs/>
        </w:rPr>
        <w:t>определять позиции героев художественного текста, позицию автора</w:t>
      </w:r>
      <w:r>
        <w:rPr>
          <w:i/>
          <w:iCs/>
        </w:rPr>
        <w:br/>
        <w:t>художественного текста;</w:t>
      </w:r>
    </w:p>
    <w:p w:rsidR="00472FAE" w:rsidRDefault="00AD2E39">
      <w:pPr>
        <w:pStyle w:val="11"/>
        <w:shd w:val="clear" w:color="auto" w:fill="auto"/>
        <w:spacing w:after="180" w:line="350" w:lineRule="auto"/>
        <w:ind w:firstLine="0"/>
      </w:pPr>
      <w:r>
        <w:rPr>
          <w:rFonts w:ascii="Calibri" w:eastAsia="Calibri" w:hAnsi="Calibri" w:cs="Calibri"/>
        </w:rPr>
        <w:t xml:space="preserve">• </w:t>
      </w:r>
      <w:r>
        <w:rPr>
          <w:i/>
          <w:iCs/>
        </w:rPr>
        <w:t>создавать прозаический или поэтический текст по аналогии на основе</w:t>
      </w:r>
      <w:r>
        <w:rPr>
          <w:i/>
          <w:iCs/>
        </w:rPr>
        <w:br/>
        <w:t>авторского текста, используя средства художественной выразительности (в</w:t>
      </w:r>
      <w:r>
        <w:rPr>
          <w:i/>
          <w:iCs/>
        </w:rPr>
        <w:br/>
        <w:t>том числе из текста).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Творческая деятельность (только для художественных текстов)</w:t>
      </w:r>
    </w:p>
    <w:p w:rsidR="00472FAE" w:rsidRDefault="00AD2E39">
      <w:pPr>
        <w:pStyle w:val="11"/>
        <w:shd w:val="clear" w:color="auto" w:fill="auto"/>
        <w:spacing w:after="100"/>
        <w:ind w:firstLine="0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3"/>
        </w:tabs>
        <w:spacing w:line="334" w:lineRule="auto"/>
        <w:ind w:firstLine="0"/>
      </w:pPr>
      <w:r>
        <w:t>создавать по аналогии собственный текст в жанре сказки и загадки;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718"/>
        </w:tabs>
        <w:spacing w:line="350" w:lineRule="auto"/>
        <w:ind w:firstLine="0"/>
      </w:pPr>
      <w:r>
        <w:t>восстанавливать текст, дополняя его начало или окончание или пополняя</w:t>
      </w:r>
      <w:r>
        <w:br/>
        <w:t>его событиям составлять устный рассказ по репродукциям картин художников</w:t>
      </w:r>
      <w:r>
        <w:br/>
        <w:t>и/или на основе личного опыта;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718"/>
        </w:tabs>
        <w:spacing w:after="180" w:line="348" w:lineRule="auto"/>
        <w:ind w:firstLine="0"/>
      </w:pPr>
      <w:r>
        <w:t>составлять устный рассказ на основе прочитанных произведений с учётом</w:t>
      </w:r>
      <w:r>
        <w:br/>
        <w:t>коммуникативной задачи (для разных адресатов).</w:t>
      </w:r>
    </w:p>
    <w:p w:rsidR="00472FAE" w:rsidRDefault="00AD2E39">
      <w:pPr>
        <w:pStyle w:val="32"/>
        <w:keepNext/>
        <w:keepLines/>
        <w:shd w:val="clear" w:color="auto" w:fill="auto"/>
      </w:pPr>
      <w:bookmarkStart w:id="32" w:name="bookmark32"/>
      <w:bookmarkStart w:id="33" w:name="bookmark33"/>
      <w:r>
        <w:t>Выпускник получит возможность научиться:</w:t>
      </w:r>
      <w:bookmarkEnd w:id="32"/>
      <w:bookmarkEnd w:id="33"/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3"/>
        </w:tabs>
        <w:spacing w:line="353" w:lineRule="auto"/>
        <w:ind w:firstLine="0"/>
      </w:pPr>
      <w:r>
        <w:rPr>
          <w:i/>
          <w:iCs/>
        </w:rPr>
        <w:t>вести рассказ (или повествование) на основе сюжета известного</w:t>
      </w:r>
      <w:r>
        <w:rPr>
          <w:i/>
          <w:iCs/>
        </w:rPr>
        <w:br/>
        <w:t>литературного произведения, дополняя и/или изменяя его содержание, например</w:t>
      </w:r>
      <w:r>
        <w:rPr>
          <w:i/>
          <w:iCs/>
        </w:rPr>
        <w:br/>
        <w:t>рассказывать известное литературное произведение от имени одного из</w:t>
      </w:r>
      <w:r>
        <w:rPr>
          <w:i/>
          <w:iCs/>
        </w:rPr>
        <w:br/>
      </w:r>
      <w:r w:rsidR="009232DC">
        <w:rPr>
          <w:i/>
          <w:iCs/>
        </w:rPr>
        <w:t>д</w:t>
      </w:r>
      <w:r>
        <w:rPr>
          <w:i/>
          <w:iCs/>
        </w:rPr>
        <w:t>ействующих лиц или неодушевлённого пре</w:t>
      </w:r>
      <w:r w:rsidR="009232DC">
        <w:rPr>
          <w:i/>
          <w:iCs/>
        </w:rPr>
        <w:t>д</w:t>
      </w:r>
      <w:r>
        <w:rPr>
          <w:i/>
          <w:iCs/>
        </w:rPr>
        <w:t>мета;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3"/>
        </w:tabs>
        <w:spacing w:line="346" w:lineRule="auto"/>
        <w:ind w:firstLine="0"/>
      </w:pPr>
      <w:r>
        <w:rPr>
          <w:i/>
          <w:iCs/>
        </w:rPr>
        <w:t>создавать серии иллюстраций с короткими текстами по содержанию</w:t>
      </w:r>
      <w:r>
        <w:rPr>
          <w:i/>
          <w:iCs/>
        </w:rPr>
        <w:br/>
        <w:t>прочитанного (прослушанного) произведения;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3"/>
        </w:tabs>
        <w:spacing w:line="346" w:lineRule="auto"/>
        <w:ind w:firstLine="0"/>
      </w:pPr>
      <w:r>
        <w:rPr>
          <w:i/>
          <w:iCs/>
        </w:rPr>
        <w:t>работать в группе, создавая сценарии и инсценируя прочитанное</w:t>
      </w:r>
      <w:r>
        <w:rPr>
          <w:i/>
          <w:iCs/>
        </w:rPr>
        <w:br/>
        <w:t>(прослушанное, созданное самостоятельно) художественное произведение.</w:t>
      </w:r>
      <w:r>
        <w:br w:type="page"/>
      </w:r>
    </w:p>
    <w:p w:rsidR="00472FAE" w:rsidRDefault="00AD2E39">
      <w:pPr>
        <w:pStyle w:val="11"/>
        <w:numPr>
          <w:ilvl w:val="0"/>
          <w:numId w:val="24"/>
        </w:numPr>
        <w:shd w:val="clear" w:color="auto" w:fill="auto"/>
        <w:tabs>
          <w:tab w:val="left" w:pos="740"/>
        </w:tabs>
        <w:spacing w:line="240" w:lineRule="auto"/>
        <w:ind w:firstLine="0"/>
        <w:jc w:val="both"/>
        <w:rPr>
          <w:sz w:val="30"/>
          <w:szCs w:val="30"/>
        </w:rPr>
      </w:pPr>
      <w:bookmarkStart w:id="34" w:name="bookmark34"/>
      <w:r>
        <w:rPr>
          <w:color w:val="2E74B5"/>
          <w:sz w:val="30"/>
          <w:szCs w:val="30"/>
        </w:rPr>
        <w:lastRenderedPageBreak/>
        <w:t>Иностранный язык</w:t>
      </w:r>
      <w:bookmarkEnd w:id="34"/>
    </w:p>
    <w:p w:rsidR="00472FAE" w:rsidRDefault="00AD2E39">
      <w:pPr>
        <w:pStyle w:val="11"/>
        <w:shd w:val="clear" w:color="auto" w:fill="auto"/>
        <w:ind w:firstLine="800"/>
        <w:jc w:val="both"/>
      </w:pPr>
      <w:r>
        <w:rPr>
          <w:rFonts w:ascii="Calibri" w:eastAsia="Calibri" w:hAnsi="Calibri" w:cs="Calibri"/>
        </w:rPr>
        <w:t xml:space="preserve">В </w:t>
      </w:r>
      <w:r>
        <w:rPr>
          <w:b/>
          <w:bCs/>
        </w:rPr>
        <w:t xml:space="preserve">результате изучения иностранного языка </w:t>
      </w:r>
      <w:r>
        <w:t>на ступени начального</w:t>
      </w:r>
      <w:r>
        <w:br/>
        <w:t>общего образования у обучающихся будут сформированы первоначальные</w:t>
      </w:r>
      <w:r>
        <w:br/>
        <w:t>представления о роли и значимости иностранного языка в жизни современного</w:t>
      </w:r>
      <w:r>
        <w:br/>
        <w:t>человека и поликультурного мира. Обучающиеся приобретут начальный опыт</w:t>
      </w:r>
      <w:r>
        <w:br/>
        <w:t>использования иностранного языка как средства межкультурного общения, как</w:t>
      </w:r>
      <w:r>
        <w:br/>
        <w:t>нового инструмента познания мира и культуры других народов, осознают</w:t>
      </w:r>
      <w:r>
        <w:br/>
        <w:t>личностный смысл овладения иностранным языком.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Знакомство с детским пластом культуры страны (стран) изучаемого языка</w:t>
      </w:r>
      <w:r>
        <w:br/>
        <w:t>не только заложит основы уважительного отношения к чужой (иной) культуре,</w:t>
      </w:r>
      <w:r>
        <w:br/>
        <w:t>но и будет способствовать более глубокому осознанию обучающимися</w:t>
      </w:r>
      <w:r>
        <w:br/>
        <w:t>особенностей культуры своего народа. Начальное общее иноязычное</w:t>
      </w:r>
      <w:r>
        <w:br/>
        <w:t>образование позволит сформировать у обучающихся способность в</w:t>
      </w:r>
      <w:r>
        <w:br/>
        <w:t>элементарной форме представлять на иностранном языке родную культуру в</w:t>
      </w:r>
      <w:r>
        <w:br/>
        <w:t>письменной и устной формах общения с зарубежными сверстниками, в том</w:t>
      </w:r>
      <w:r>
        <w:br/>
        <w:t>числе с использованием средств телекоммуникации. Соизучение языков и</w:t>
      </w:r>
      <w:r>
        <w:br/>
        <w:t>культур, общепринятых человеческих и базовых национальных ценностей</w:t>
      </w:r>
      <w:r>
        <w:br/>
        <w:t>заложит основу для формирования гражданской идентичности, чувства</w:t>
      </w:r>
      <w:r>
        <w:br/>
        <w:t>патриотизма и гордости за свой народ, свой край, свою страну, поможет лучше</w:t>
      </w:r>
      <w:r>
        <w:br/>
        <w:t>осознать свою этническую и национальную принадлежность.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Процесс овладения иностранным языком на ступени начального общего</w:t>
      </w:r>
      <w:r>
        <w:br/>
        <w:t>образования внесёт свой вклад в формирование активной жизненной позиции</w:t>
      </w:r>
      <w:r>
        <w:br/>
        <w:t>обучающихся. Обсуждение на уроках иностранного языка актуальных событий,</w:t>
      </w:r>
      <w:r>
        <w:br/>
        <w:t>собственных поступков и поступков своих сверстников, выражение своего</w:t>
      </w:r>
      <w:r>
        <w:br/>
        <w:t>отношения к литературным героям, обоснование собственного мнения будут</w:t>
      </w:r>
      <w:r>
        <w:br/>
        <w:t>способствовать становлению обучающихся как членов гражданского общества.</w:t>
      </w:r>
    </w:p>
    <w:p w:rsidR="00472FAE" w:rsidRDefault="00AD2E39">
      <w:pPr>
        <w:pStyle w:val="11"/>
        <w:shd w:val="clear" w:color="auto" w:fill="auto"/>
        <w:ind w:firstLine="920"/>
        <w:jc w:val="both"/>
      </w:pPr>
      <w:r>
        <w:rPr>
          <w:b/>
          <w:bCs/>
        </w:rPr>
        <w:t xml:space="preserve">В результате изучения иностранного языка </w:t>
      </w:r>
      <w:r>
        <w:t>на ступени начального</w:t>
      </w:r>
      <w:r>
        <w:br/>
        <w:t>общего образования у обучающихся:</w:t>
      </w:r>
      <w:r>
        <w:br w:type="page"/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9"/>
        </w:tabs>
        <w:ind w:firstLine="0"/>
        <w:jc w:val="both"/>
      </w:pPr>
      <w:r>
        <w:lastRenderedPageBreak/>
        <w:t>сформируется элементарная коммуникативная компетенция, т. е.</w:t>
      </w:r>
      <w:r>
        <w:br/>
        <w:t>способность и готовность общаться с носителями языка с учётом ограниченных</w:t>
      </w:r>
      <w:r>
        <w:br/>
        <w:t>речевых возможностей и потребностей в устной (говорение и аудирование) и</w:t>
      </w:r>
      <w:r>
        <w:br/>
        <w:t>письменной (чтение и письмо) формах общения; расширится лингвистический</w:t>
      </w:r>
      <w:r>
        <w:br/>
        <w:t>кругозор; будет получено общее представление острое изучаемого языка и его</w:t>
      </w:r>
      <w:r>
        <w:br/>
        <w:t>основных отличиях от родного языка;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9"/>
        </w:tabs>
        <w:spacing w:line="353" w:lineRule="auto"/>
        <w:ind w:firstLine="0"/>
        <w:jc w:val="both"/>
      </w:pPr>
      <w:r>
        <w:t>будут заложены основы коммуникативной культуры, т. е. способность</w:t>
      </w:r>
      <w:r>
        <w:br/>
        <w:t>ставить и решать коммуникативные задачи, адекватно использовать имеющиеся</w:t>
      </w:r>
      <w:r>
        <w:br/>
        <w:t>речевые и неречевые средства общения, соблюдать речевой этикет, быть</w:t>
      </w:r>
      <w:r>
        <w:br/>
        <w:t>вежливыми и доброжелательными речевыми партнёрами;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9"/>
        </w:tabs>
        <w:ind w:firstLine="0"/>
        <w:jc w:val="both"/>
      </w:pPr>
      <w:r>
        <w:t>сформируются положительная мотивация и устойчивый учебно-</w:t>
      </w:r>
      <w:r>
        <w:br/>
        <w:t>познавательный интерес к предмету «Иностранный язык», а также необходимые</w:t>
      </w:r>
      <w:r>
        <w:br/>
        <w:t>универсальные учебные действия и специальные учебные умения, что заложит</w:t>
      </w:r>
      <w:r>
        <w:br/>
        <w:t>основу успешной учебной деятельности по овладению иностранным языком на</w:t>
      </w:r>
      <w:r>
        <w:br/>
        <w:t>следующей ступени образования.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</w:rPr>
        <w:t>Коммуникативные умения Говорение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9"/>
        </w:tabs>
        <w:spacing w:line="350" w:lineRule="auto"/>
        <w:ind w:firstLine="0"/>
        <w:jc w:val="both"/>
      </w:pPr>
      <w:r>
        <w:t>участвовать в элементарных диалогах (этикетном, диалоге-расспросе,</w:t>
      </w:r>
      <w:r>
        <w:br/>
        <w:t>диалоге-побуждении), соблюдая нормы речевого этикета, принятые в</w:t>
      </w:r>
      <w:r>
        <w:br/>
        <w:t>англоязычных странах;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9"/>
        </w:tabs>
        <w:spacing w:line="334" w:lineRule="auto"/>
        <w:ind w:firstLine="0"/>
        <w:jc w:val="both"/>
      </w:pPr>
      <w:r>
        <w:t>составлять небольшое описание предмета, картинки, персонажа;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9"/>
        </w:tabs>
        <w:spacing w:after="520" w:line="334" w:lineRule="auto"/>
        <w:ind w:firstLine="0"/>
        <w:jc w:val="both"/>
      </w:pPr>
      <w:r>
        <w:t>рассказывать о себе, своей семье, друге.</w:t>
      </w:r>
    </w:p>
    <w:p w:rsidR="00472FAE" w:rsidRDefault="00AD2E39">
      <w:pPr>
        <w:pStyle w:val="32"/>
        <w:keepNext/>
        <w:keepLines/>
        <w:shd w:val="clear" w:color="auto" w:fill="auto"/>
        <w:jc w:val="both"/>
      </w:pPr>
      <w:bookmarkStart w:id="35" w:name="bookmark35"/>
      <w:bookmarkStart w:id="36" w:name="bookmark36"/>
      <w:r>
        <w:t>Выпускник получит возможность научиться:</w:t>
      </w:r>
      <w:bookmarkEnd w:id="35"/>
      <w:bookmarkEnd w:id="36"/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9"/>
        </w:tabs>
        <w:spacing w:line="350" w:lineRule="auto"/>
        <w:ind w:firstLine="0"/>
        <w:jc w:val="both"/>
      </w:pPr>
      <w:r>
        <w:t>участвовать в элементарном диалоге, расспрашивая собеседника и отвечая на</w:t>
      </w:r>
      <w:r>
        <w:br/>
        <w:t>его вопросы;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9"/>
        </w:tabs>
        <w:spacing w:line="338" w:lineRule="auto"/>
        <w:ind w:firstLine="0"/>
        <w:jc w:val="both"/>
      </w:pPr>
      <w:r>
        <w:t>воспроизводить наизусть небольшие произведения детского фольклора;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9"/>
        </w:tabs>
        <w:spacing w:line="338" w:lineRule="auto"/>
        <w:ind w:firstLine="0"/>
        <w:jc w:val="both"/>
      </w:pPr>
      <w:r>
        <w:t>составлять краткую характеристику персонажа;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9"/>
        </w:tabs>
        <w:spacing w:line="338" w:lineRule="auto"/>
        <w:ind w:firstLine="0"/>
        <w:jc w:val="both"/>
      </w:pPr>
      <w:r>
        <w:t>кратко излагать содержание прочитанного текста.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</w:rPr>
        <w:t>Аудирование</w:t>
      </w:r>
      <w:r>
        <w:br w:type="page"/>
      </w:r>
    </w:p>
    <w:p w:rsidR="00472FAE" w:rsidRDefault="00AD2E39">
      <w:pPr>
        <w:pStyle w:val="11"/>
        <w:shd w:val="clear" w:color="auto" w:fill="auto"/>
        <w:spacing w:after="160"/>
        <w:ind w:firstLine="0"/>
        <w:jc w:val="both"/>
      </w:pPr>
      <w:r>
        <w:rPr>
          <w:b/>
          <w:bCs/>
        </w:rPr>
        <w:lastRenderedPageBreak/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0"/>
        </w:tabs>
        <w:spacing w:line="348" w:lineRule="auto"/>
        <w:ind w:firstLine="0"/>
        <w:jc w:val="both"/>
      </w:pPr>
      <w:r>
        <w:t>понимать на слух речь учителя и одноклассников при непосредственном</w:t>
      </w:r>
      <w:r>
        <w:br/>
        <w:t>общении и вербально/невербально реагировать на услышанное;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0"/>
        </w:tabs>
        <w:spacing w:after="160" w:line="353" w:lineRule="auto"/>
        <w:ind w:firstLine="0"/>
        <w:jc w:val="both"/>
      </w:pPr>
      <w:r>
        <w:t>воспринимать на слух в аудиозаписии понимать основное содержание</w:t>
      </w:r>
      <w:r>
        <w:br/>
        <w:t>небольших сообщений, рассказов, сказок, построенных на знакомом языковом</w:t>
      </w:r>
      <w:r>
        <w:br/>
        <w:t>материале.</w:t>
      </w:r>
    </w:p>
    <w:p w:rsidR="00472FAE" w:rsidRDefault="00AD2E39">
      <w:pPr>
        <w:pStyle w:val="32"/>
        <w:keepNext/>
        <w:keepLines/>
        <w:shd w:val="clear" w:color="auto" w:fill="auto"/>
        <w:spacing w:after="160"/>
      </w:pPr>
      <w:bookmarkStart w:id="37" w:name="bookmark37"/>
      <w:bookmarkStart w:id="38" w:name="bookmark38"/>
      <w:r>
        <w:t>Выпускник получит возможность научиться:</w:t>
      </w:r>
      <w:bookmarkEnd w:id="37"/>
      <w:bookmarkEnd w:id="38"/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0"/>
        </w:tabs>
        <w:spacing w:line="346" w:lineRule="auto"/>
        <w:ind w:firstLine="0"/>
      </w:pPr>
      <w:r>
        <w:rPr>
          <w:i/>
          <w:iCs/>
        </w:rPr>
        <w:t>воспринимать на слух аудиотекст и полностью понимать содержащуюся в</w:t>
      </w:r>
      <w:r>
        <w:rPr>
          <w:i/>
          <w:iCs/>
        </w:rPr>
        <w:br/>
        <w:t>нём информацию;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0"/>
        </w:tabs>
        <w:spacing w:after="160" w:line="346" w:lineRule="auto"/>
        <w:ind w:firstLine="0"/>
      </w:pPr>
      <w:r>
        <w:rPr>
          <w:i/>
          <w:iCs/>
        </w:rPr>
        <w:t>использовать контекстуальную или языковую догадку при восприятии на</w:t>
      </w:r>
      <w:r>
        <w:rPr>
          <w:i/>
          <w:iCs/>
        </w:rPr>
        <w:br/>
        <w:t>слух текстов, содержащих некоторые незнакомые слова.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Чтение</w:t>
      </w:r>
    </w:p>
    <w:p w:rsidR="00472FAE" w:rsidRDefault="00AD2E39">
      <w:pPr>
        <w:pStyle w:val="11"/>
        <w:shd w:val="clear" w:color="auto" w:fill="auto"/>
        <w:spacing w:after="160"/>
        <w:ind w:firstLine="0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0"/>
        </w:tabs>
        <w:spacing w:line="334" w:lineRule="auto"/>
        <w:ind w:firstLine="0"/>
      </w:pPr>
      <w:r>
        <w:t>соотносить графический образ английского слова с его звуковым образом;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0"/>
        </w:tabs>
        <w:spacing w:line="346" w:lineRule="auto"/>
        <w:ind w:firstLine="0"/>
      </w:pPr>
      <w:r>
        <w:t>читать вслух небольшой текст, построенный на изученном языковом</w:t>
      </w:r>
      <w:r>
        <w:br/>
        <w:t>материале, соблюдая правила произношения и соответствующую интонацию;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0"/>
        </w:tabs>
        <w:spacing w:line="346" w:lineRule="auto"/>
        <w:ind w:firstLine="0"/>
      </w:pPr>
      <w:r>
        <w:t>читать про себя и понимать содержание небольшого текста, построенного на</w:t>
      </w:r>
      <w:r>
        <w:br/>
        <w:t>изученном языковом материале;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0"/>
        </w:tabs>
        <w:spacing w:after="160" w:line="334" w:lineRule="auto"/>
        <w:ind w:firstLine="0"/>
      </w:pPr>
      <w:r>
        <w:t>читать про себя и находить необходимую информацию.</w:t>
      </w:r>
    </w:p>
    <w:p w:rsidR="00472FAE" w:rsidRDefault="00AD2E39">
      <w:pPr>
        <w:pStyle w:val="32"/>
        <w:keepNext/>
        <w:keepLines/>
        <w:shd w:val="clear" w:color="auto" w:fill="auto"/>
      </w:pPr>
      <w:bookmarkStart w:id="39" w:name="bookmark39"/>
      <w:bookmarkStart w:id="40" w:name="bookmark40"/>
      <w:r>
        <w:t>Выпускник получит возможность научиться:</w:t>
      </w:r>
      <w:bookmarkEnd w:id="39"/>
      <w:bookmarkEnd w:id="40"/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0"/>
        </w:tabs>
        <w:spacing w:line="336" w:lineRule="auto"/>
        <w:ind w:firstLine="0"/>
      </w:pPr>
      <w:r>
        <w:rPr>
          <w:i/>
          <w:iCs/>
        </w:rPr>
        <w:t>догадываться о значении незнакомых слов по контексту;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0"/>
        </w:tabs>
        <w:spacing w:line="348" w:lineRule="auto"/>
        <w:ind w:firstLine="0"/>
      </w:pPr>
      <w:r>
        <w:rPr>
          <w:i/>
          <w:iCs/>
        </w:rPr>
        <w:t>не обращать внимания на незнакомые слова, не мешающие понимать</w:t>
      </w:r>
      <w:r>
        <w:rPr>
          <w:i/>
          <w:iCs/>
        </w:rPr>
        <w:br/>
        <w:t>основное содержание текста.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Письмо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0"/>
        </w:tabs>
        <w:spacing w:line="336" w:lineRule="auto"/>
        <w:ind w:firstLine="0"/>
      </w:pPr>
      <w:r>
        <w:t>выписывать из текста слова, словосочетания, простые предложения;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40"/>
        </w:tabs>
        <w:spacing w:line="348" w:lineRule="auto"/>
        <w:ind w:firstLine="0"/>
      </w:pPr>
      <w:r>
        <w:t>писать поздравительную открытку с Новым годом, Рождеством, днём</w:t>
      </w:r>
      <w:r>
        <w:br/>
        <w:t>рождения (с опорой на образец);</w:t>
      </w:r>
      <w:r>
        <w:br w:type="page"/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7"/>
        </w:tabs>
        <w:spacing w:after="160" w:line="336" w:lineRule="auto"/>
        <w:ind w:firstLine="0"/>
      </w:pPr>
      <w:r>
        <w:lastRenderedPageBreak/>
        <w:t>писать краткое письмо зарубежному другу (с опорой на образец).</w:t>
      </w:r>
    </w:p>
    <w:p w:rsidR="00472FAE" w:rsidRDefault="00AD2E39">
      <w:pPr>
        <w:pStyle w:val="32"/>
        <w:keepNext/>
        <w:keepLines/>
        <w:shd w:val="clear" w:color="auto" w:fill="auto"/>
      </w:pPr>
      <w:bookmarkStart w:id="41" w:name="bookmark41"/>
      <w:bookmarkStart w:id="42" w:name="bookmark42"/>
      <w:r>
        <w:t>Выпускник получит возможность научиться</w:t>
      </w:r>
      <w:r>
        <w:rPr>
          <w:b w:val="0"/>
          <w:bCs w:val="0"/>
          <w:i w:val="0"/>
          <w:iCs w:val="0"/>
        </w:rPr>
        <w:t>:</w:t>
      </w:r>
      <w:bookmarkEnd w:id="41"/>
      <w:bookmarkEnd w:id="42"/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7"/>
        </w:tabs>
        <w:spacing w:line="336" w:lineRule="auto"/>
        <w:ind w:firstLine="0"/>
      </w:pPr>
      <w:r>
        <w:t>в письменной форме кратко отвечать на вопросы к тексту;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7"/>
        </w:tabs>
        <w:spacing w:line="336" w:lineRule="auto"/>
        <w:ind w:firstLine="0"/>
      </w:pPr>
      <w:r>
        <w:t>составлять рассказ в письменной форме по плану/ключевым словам;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7"/>
        </w:tabs>
        <w:spacing w:line="336" w:lineRule="auto"/>
        <w:ind w:firstLine="0"/>
      </w:pPr>
      <w:r>
        <w:t>заполнять простую анкету;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7"/>
        </w:tabs>
        <w:spacing w:line="348" w:lineRule="auto"/>
        <w:ind w:firstLine="0"/>
      </w:pPr>
      <w:r>
        <w:t>правильно оформлять конверт, сервисные поля в системе электронной почты</w:t>
      </w:r>
      <w:r>
        <w:br/>
        <w:t>(адрес, тема сообщения).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Языковые средства и навыки оперирования ими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Графика, каллиграфия, орфография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7"/>
        </w:tabs>
        <w:spacing w:line="348" w:lineRule="auto"/>
        <w:ind w:firstLine="0"/>
      </w:pPr>
      <w:r>
        <w:t>воспроизводить графически и каллиграфически корректно все буквы</w:t>
      </w:r>
      <w:r>
        <w:br/>
        <w:t>английского алфавита (полупечатное написание букв, буквосочетаний, слов);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7"/>
        </w:tabs>
        <w:spacing w:line="336" w:lineRule="auto"/>
        <w:ind w:firstLine="0"/>
      </w:pPr>
      <w:r>
        <w:t>пользоваться английским алфавитом, знать последовательность букв в нём;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7"/>
        </w:tabs>
        <w:spacing w:line="336" w:lineRule="auto"/>
        <w:ind w:firstLine="0"/>
      </w:pPr>
      <w:r>
        <w:t>списывать текст;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7"/>
        </w:tabs>
        <w:spacing w:line="336" w:lineRule="auto"/>
        <w:ind w:firstLine="0"/>
      </w:pPr>
      <w:r>
        <w:t>восстанавливать слово в соответствии с решаемой учебной задачей;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7"/>
        </w:tabs>
        <w:spacing w:line="348" w:lineRule="auto"/>
        <w:ind w:firstLine="0"/>
      </w:pPr>
      <w:r>
        <w:t>применять основные правила чтения и орфографии, читать и писать</w:t>
      </w:r>
      <w:r>
        <w:br/>
        <w:t>изученные слова английского языка;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7"/>
        </w:tabs>
        <w:spacing w:after="160" w:line="336" w:lineRule="auto"/>
        <w:ind w:firstLine="0"/>
      </w:pPr>
      <w:r>
        <w:t>отличать буквы от знаков транскрипции.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715"/>
        </w:tabs>
        <w:spacing w:line="348" w:lineRule="auto"/>
        <w:ind w:firstLine="0"/>
      </w:pPr>
      <w:r>
        <w:rPr>
          <w:i/>
          <w:iCs/>
        </w:rPr>
        <w:t>сравнивать и анализировать буквосочетания английского языка и их</w:t>
      </w:r>
      <w:r>
        <w:rPr>
          <w:i/>
          <w:iCs/>
        </w:rPr>
        <w:br/>
        <w:t>транскрипцию;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7"/>
        </w:tabs>
        <w:spacing w:line="334" w:lineRule="auto"/>
        <w:ind w:firstLine="0"/>
      </w:pPr>
      <w:r>
        <w:rPr>
          <w:i/>
          <w:iCs/>
        </w:rPr>
        <w:t>группировать слова в соответствии с изученными правилами чтения;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7"/>
        </w:tabs>
        <w:spacing w:line="334" w:lineRule="auto"/>
        <w:ind w:firstLine="0"/>
      </w:pPr>
      <w:r>
        <w:rPr>
          <w:i/>
          <w:iCs/>
        </w:rPr>
        <w:t>уточнять написание слова по словарю;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7"/>
        </w:tabs>
        <w:spacing w:after="160" w:line="346" w:lineRule="auto"/>
        <w:ind w:firstLine="0"/>
      </w:pPr>
      <w:r>
        <w:rPr>
          <w:i/>
          <w:iCs/>
        </w:rPr>
        <w:t>использовать экранный перевод отдельных слов (с русского языка на</w:t>
      </w:r>
      <w:r>
        <w:rPr>
          <w:i/>
          <w:iCs/>
        </w:rPr>
        <w:br/>
        <w:t>иностранный язык и обратно).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Фонетическая сторона речи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7"/>
        </w:tabs>
        <w:spacing w:line="346" w:lineRule="auto"/>
        <w:ind w:firstLine="0"/>
      </w:pPr>
      <w:r>
        <w:t>различать на слух и адекватно произносить все звуки английского языка,</w:t>
      </w:r>
      <w:r>
        <w:br/>
        <w:t>соблюдая нормы произношения звуков;</w:t>
      </w:r>
      <w:r>
        <w:br w:type="page"/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line="338" w:lineRule="auto"/>
        <w:ind w:firstLine="0"/>
        <w:jc w:val="both"/>
      </w:pPr>
      <w:r>
        <w:lastRenderedPageBreak/>
        <w:t>соблюдать правильное ударение в изолированном слове, фразе;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line="338" w:lineRule="auto"/>
        <w:ind w:firstLine="0"/>
        <w:jc w:val="both"/>
      </w:pPr>
      <w:r>
        <w:t>различать коммуникативные типы предложений по интонации;</w:t>
      </w:r>
    </w:p>
    <w:p w:rsidR="00472FAE" w:rsidRDefault="00AD2E39">
      <w:pPr>
        <w:pStyle w:val="11"/>
        <w:shd w:val="clear" w:color="auto" w:fill="auto"/>
        <w:ind w:left="440" w:firstLine="0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• </w:t>
      </w:r>
      <w:r>
        <w:t xml:space="preserve">корректно произносить предложения с точки зрения </w:t>
      </w:r>
      <w:r>
        <w:rPr>
          <w:sz w:val="26"/>
          <w:szCs w:val="26"/>
        </w:rPr>
        <w:t xml:space="preserve">их </w:t>
      </w:r>
      <w:r>
        <w:t>ритмико-</w:t>
      </w:r>
      <w:r>
        <w:br/>
        <w:t>интонационных особенностей.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line="338" w:lineRule="auto"/>
        <w:ind w:firstLine="0"/>
      </w:pPr>
      <w:r>
        <w:t xml:space="preserve">распознавать связующее </w:t>
      </w:r>
      <w:r>
        <w:rPr>
          <w:lang w:val="en-US" w:eastAsia="en-US" w:bidi="en-US"/>
        </w:rPr>
        <w:t>r</w:t>
      </w:r>
      <w:r w:rsidRPr="00AD2E39">
        <w:rPr>
          <w:lang w:eastAsia="en-US" w:bidi="en-US"/>
        </w:rPr>
        <w:t xml:space="preserve"> </w:t>
      </w:r>
      <w:r>
        <w:t>в речи и уметь его использовать;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line="338" w:lineRule="auto"/>
        <w:ind w:firstLine="0"/>
      </w:pPr>
      <w:r>
        <w:t>соблюдать интонацию перечисления;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line="350" w:lineRule="auto"/>
        <w:ind w:firstLine="0"/>
      </w:pPr>
      <w:r>
        <w:t>соблюдать правило отсутствия ударения на служебных словах (артиклях,</w:t>
      </w:r>
      <w:r>
        <w:br/>
        <w:t>союзах, предлогах);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after="160" w:line="338" w:lineRule="auto"/>
        <w:ind w:firstLine="0"/>
      </w:pPr>
      <w:r>
        <w:t>читать изучаемые слова по транскрипции.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Лексическая сторона речи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line="350" w:lineRule="auto"/>
        <w:ind w:firstLine="0"/>
        <w:jc w:val="both"/>
      </w:pPr>
      <w:r>
        <w:t>узнавать в письменном и устном тексте изученные лексические единицы, в</w:t>
      </w:r>
      <w:r>
        <w:br/>
        <w:t>том числе словосочетания, в пределах тематики на ступени начального общего</w:t>
      </w:r>
      <w:r>
        <w:br/>
        <w:t>образования;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line="334" w:lineRule="auto"/>
        <w:ind w:firstLine="0"/>
        <w:jc w:val="both"/>
      </w:pPr>
      <w:r>
        <w:t>восстанавливать текст в соответствии с решаемой учебной задачей;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line="348" w:lineRule="auto"/>
        <w:ind w:firstLine="0"/>
        <w:jc w:val="both"/>
      </w:pPr>
      <w:r>
        <w:t>оперировать в процессе общения активной лексикой в соответствии с</w:t>
      </w:r>
      <w:r>
        <w:br/>
        <w:t>коммуникативной задачей.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line="336" w:lineRule="auto"/>
        <w:ind w:firstLine="0"/>
        <w:jc w:val="both"/>
      </w:pPr>
      <w:r>
        <w:rPr>
          <w:i/>
          <w:iCs/>
        </w:rPr>
        <w:t>узнавать простые словообразовательные элементы;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after="160" w:line="348" w:lineRule="auto"/>
        <w:ind w:firstLine="0"/>
        <w:jc w:val="both"/>
      </w:pPr>
      <w:r>
        <w:rPr>
          <w:i/>
          <w:iCs/>
        </w:rPr>
        <w:t>опираться на языковую догадку в процессе чтения и аудирования</w:t>
      </w:r>
      <w:r>
        <w:rPr>
          <w:i/>
          <w:iCs/>
        </w:rPr>
        <w:br/>
        <w:t>(интернациональные и сложные слова).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</w:rPr>
        <w:t>Грамматическая сторона речи</w:t>
      </w:r>
    </w:p>
    <w:p w:rsidR="00472FAE" w:rsidRDefault="00AD2E39">
      <w:pPr>
        <w:pStyle w:val="11"/>
        <w:shd w:val="clear" w:color="auto" w:fill="auto"/>
        <w:spacing w:after="160"/>
        <w:ind w:firstLine="0"/>
        <w:jc w:val="both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line="350" w:lineRule="auto"/>
        <w:ind w:firstLine="0"/>
        <w:jc w:val="both"/>
      </w:pPr>
      <w:r>
        <w:t>распознавать и употреблять в речи основные коммуникативные типы</w:t>
      </w:r>
      <w:r>
        <w:br/>
        <w:t>предложений;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8"/>
        </w:tabs>
        <w:spacing w:after="160" w:line="353" w:lineRule="auto"/>
        <w:ind w:firstLine="0"/>
        <w:jc w:val="both"/>
      </w:pPr>
      <w:r>
        <w:t>распознавать в тексте и употреблять в речи изученные части речи:</w:t>
      </w:r>
      <w:r>
        <w:br/>
        <w:t>существительные с определённым/неопределённым/нулевым артиклем,</w:t>
      </w:r>
      <w:r>
        <w:br/>
        <w:t xml:space="preserve">существительные в единственном и множественном числе; глагол-связку </w:t>
      </w:r>
      <w:r>
        <w:rPr>
          <w:lang w:val="en-US" w:eastAsia="en-US" w:bidi="en-US"/>
        </w:rPr>
        <w:t>to</w:t>
      </w:r>
      <w:r w:rsidRPr="00AD2E39">
        <w:rPr>
          <w:lang w:eastAsia="en-US" w:bidi="en-US"/>
        </w:rPr>
        <w:t xml:space="preserve"> </w:t>
      </w:r>
      <w:r>
        <w:rPr>
          <w:lang w:val="en-US" w:eastAsia="en-US" w:bidi="en-US"/>
        </w:rPr>
        <w:t>be</w:t>
      </w:r>
      <w:r w:rsidRPr="00AD2E39">
        <w:rPr>
          <w:lang w:eastAsia="en-US" w:bidi="en-US"/>
        </w:rPr>
        <w:t>;</w:t>
      </w:r>
      <w:r w:rsidRPr="00AD2E39">
        <w:rPr>
          <w:lang w:eastAsia="en-US" w:bidi="en-US"/>
        </w:rPr>
        <w:br w:type="page"/>
      </w:r>
      <w:r>
        <w:lastRenderedPageBreak/>
        <w:t xml:space="preserve">глаголы в </w:t>
      </w:r>
      <w:r>
        <w:rPr>
          <w:lang w:val="en-US" w:eastAsia="en-US" w:bidi="en-US"/>
        </w:rPr>
        <w:t>Present</w:t>
      </w:r>
      <w:r w:rsidRPr="00AD2E39">
        <w:rPr>
          <w:lang w:eastAsia="en-US" w:bidi="en-US"/>
        </w:rPr>
        <w:t xml:space="preserve">, </w:t>
      </w:r>
      <w:r>
        <w:rPr>
          <w:lang w:val="en-US" w:eastAsia="en-US" w:bidi="en-US"/>
        </w:rPr>
        <w:t>Past</w:t>
      </w:r>
      <w:r w:rsidRPr="00AD2E39">
        <w:rPr>
          <w:lang w:eastAsia="en-US" w:bidi="en-US"/>
        </w:rPr>
        <w:t xml:space="preserve">, </w:t>
      </w:r>
      <w:r>
        <w:rPr>
          <w:lang w:val="en-US" w:eastAsia="en-US" w:bidi="en-US"/>
        </w:rPr>
        <w:t>Future</w:t>
      </w:r>
      <w:r w:rsidRPr="00AD2E39">
        <w:rPr>
          <w:lang w:eastAsia="en-US" w:bidi="en-US"/>
        </w:rPr>
        <w:t xml:space="preserve"> </w:t>
      </w:r>
      <w:r>
        <w:rPr>
          <w:lang w:val="en-US" w:eastAsia="en-US" w:bidi="en-US"/>
        </w:rPr>
        <w:t>Simple</w:t>
      </w:r>
      <w:r w:rsidRPr="00AD2E39">
        <w:rPr>
          <w:lang w:eastAsia="en-US" w:bidi="en-US"/>
        </w:rPr>
        <w:t xml:space="preserve">; </w:t>
      </w:r>
      <w:r>
        <w:t xml:space="preserve">модальные глаголы </w:t>
      </w:r>
      <w:r>
        <w:rPr>
          <w:lang w:val="en-US" w:eastAsia="en-US" w:bidi="en-US"/>
        </w:rPr>
        <w:t>can</w:t>
      </w:r>
      <w:r w:rsidRPr="00AD2E39">
        <w:rPr>
          <w:lang w:eastAsia="en-US" w:bidi="en-US"/>
        </w:rPr>
        <w:t xml:space="preserve">, </w:t>
      </w:r>
      <w:r>
        <w:rPr>
          <w:lang w:val="en-US" w:eastAsia="en-US" w:bidi="en-US"/>
        </w:rPr>
        <w:t>may</w:t>
      </w:r>
      <w:r w:rsidRPr="00AD2E39">
        <w:rPr>
          <w:lang w:eastAsia="en-US" w:bidi="en-US"/>
        </w:rPr>
        <w:t xml:space="preserve">, </w:t>
      </w:r>
      <w:r>
        <w:rPr>
          <w:lang w:val="en-US" w:eastAsia="en-US" w:bidi="en-US"/>
        </w:rPr>
        <w:t>must</w:t>
      </w:r>
      <w:r w:rsidRPr="00AD2E39">
        <w:rPr>
          <w:lang w:eastAsia="en-US" w:bidi="en-US"/>
        </w:rPr>
        <w:t xml:space="preserve">; </w:t>
      </w:r>
      <w:r>
        <w:t>личные,</w:t>
      </w:r>
      <w:r>
        <w:br/>
        <w:t>притяжательные и указательные местоимения; прилагательные в</w:t>
      </w:r>
      <w:r>
        <w:br/>
        <w:t>положительной, сравнительной и превосходной степени; количественные (до</w:t>
      </w:r>
      <w:r>
        <w:br/>
        <w:t>100) и порядковые (до 30) числительные; наиболее употребительные предлоги</w:t>
      </w:r>
      <w:r>
        <w:br/>
        <w:t>для выражения временных и пространственных отношений.</w:t>
      </w:r>
    </w:p>
    <w:p w:rsidR="00472FAE" w:rsidRDefault="00AD2E39">
      <w:pPr>
        <w:pStyle w:val="11"/>
        <w:shd w:val="clear" w:color="auto" w:fill="auto"/>
        <w:spacing w:after="160"/>
        <w:ind w:firstLine="0"/>
        <w:jc w:val="both"/>
      </w:pPr>
      <w:r>
        <w:rPr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24"/>
        </w:tabs>
        <w:spacing w:line="334" w:lineRule="auto"/>
        <w:ind w:firstLine="0"/>
        <w:jc w:val="both"/>
      </w:pPr>
      <w:r>
        <w:rPr>
          <w:i/>
          <w:iCs/>
        </w:rPr>
        <w:t xml:space="preserve">узнавать сложносочинённые предложения с союзами </w:t>
      </w:r>
      <w:r>
        <w:rPr>
          <w:i/>
          <w:iCs/>
          <w:lang w:val="en-US" w:eastAsia="en-US" w:bidi="en-US"/>
        </w:rPr>
        <w:t>and</w:t>
      </w:r>
      <w:r w:rsidRPr="00AD2E39">
        <w:rPr>
          <w:i/>
          <w:iCs/>
          <w:lang w:eastAsia="en-US" w:bidi="en-US"/>
        </w:rPr>
        <w:t xml:space="preserve"> </w:t>
      </w:r>
      <w:r>
        <w:rPr>
          <w:i/>
          <w:iCs/>
        </w:rPr>
        <w:t xml:space="preserve">и </w:t>
      </w:r>
      <w:r>
        <w:rPr>
          <w:i/>
          <w:iCs/>
          <w:lang w:val="en-US" w:eastAsia="en-US" w:bidi="en-US"/>
        </w:rPr>
        <w:t>but</w:t>
      </w:r>
      <w:r w:rsidRPr="00AD2E39">
        <w:rPr>
          <w:i/>
          <w:iCs/>
          <w:lang w:eastAsia="en-US" w:bidi="en-US"/>
        </w:rPr>
        <w:t>;</w:t>
      </w:r>
    </w:p>
    <w:p w:rsidR="00472FAE" w:rsidRPr="00AD2E39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24"/>
        </w:tabs>
        <w:spacing w:line="346" w:lineRule="auto"/>
        <w:ind w:firstLine="0"/>
        <w:jc w:val="both"/>
        <w:rPr>
          <w:lang w:val="en-US"/>
        </w:rPr>
      </w:pPr>
      <w:r>
        <w:rPr>
          <w:i/>
          <w:iCs/>
        </w:rPr>
        <w:t xml:space="preserve">использовать в речи безличные предложения </w:t>
      </w:r>
      <w:r w:rsidRPr="00AD2E39">
        <w:rPr>
          <w:i/>
          <w:iCs/>
          <w:lang w:eastAsia="en-US" w:bidi="en-US"/>
        </w:rPr>
        <w:t>(</w:t>
      </w:r>
      <w:r>
        <w:rPr>
          <w:i/>
          <w:iCs/>
          <w:lang w:val="en-US" w:eastAsia="en-US" w:bidi="en-US"/>
        </w:rPr>
        <w:t>It</w:t>
      </w:r>
      <w:r w:rsidRPr="00AD2E39">
        <w:rPr>
          <w:i/>
          <w:iCs/>
          <w:lang w:eastAsia="en-US" w:bidi="en-US"/>
        </w:rPr>
        <w:t>'</w:t>
      </w:r>
      <w:r>
        <w:rPr>
          <w:i/>
          <w:iCs/>
          <w:lang w:val="en-US" w:eastAsia="en-US" w:bidi="en-US"/>
        </w:rPr>
        <w:t>s</w:t>
      </w:r>
      <w:r w:rsidRPr="00AD2E39">
        <w:rPr>
          <w:i/>
          <w:iCs/>
          <w:lang w:eastAsia="en-US" w:bidi="en-US"/>
        </w:rPr>
        <w:t xml:space="preserve"> </w:t>
      </w:r>
      <w:r>
        <w:rPr>
          <w:i/>
          <w:iCs/>
          <w:lang w:val="en-US" w:eastAsia="en-US" w:bidi="en-US"/>
        </w:rPr>
        <w:t>cold</w:t>
      </w:r>
      <w:r w:rsidRPr="00AD2E39">
        <w:rPr>
          <w:i/>
          <w:iCs/>
          <w:lang w:eastAsia="en-US" w:bidi="en-US"/>
        </w:rPr>
        <w:t xml:space="preserve">. </w:t>
      </w:r>
      <w:r>
        <w:rPr>
          <w:i/>
          <w:iCs/>
          <w:lang w:val="en-US" w:eastAsia="en-US" w:bidi="en-US"/>
        </w:rPr>
        <w:t xml:space="preserve">It's </w:t>
      </w:r>
      <w:r w:rsidRPr="00AD2E39">
        <w:rPr>
          <w:i/>
          <w:iCs/>
          <w:lang w:val="en-US"/>
        </w:rPr>
        <w:t xml:space="preserve">5 </w:t>
      </w:r>
      <w:r>
        <w:rPr>
          <w:i/>
          <w:iCs/>
          <w:lang w:val="en-US" w:eastAsia="en-US" w:bidi="en-US"/>
        </w:rPr>
        <w:t>o'clock. It's</w:t>
      </w:r>
      <w:r>
        <w:rPr>
          <w:i/>
          <w:iCs/>
          <w:lang w:val="en-US" w:eastAsia="en-US" w:bidi="en-US"/>
        </w:rPr>
        <w:br/>
        <w:t xml:space="preserve">interesting), </w:t>
      </w:r>
      <w:r>
        <w:rPr>
          <w:i/>
          <w:iCs/>
        </w:rPr>
        <w:t>предложения</w:t>
      </w:r>
      <w:r w:rsidRPr="00AD2E39">
        <w:rPr>
          <w:i/>
          <w:iCs/>
          <w:lang w:val="en-US"/>
        </w:rPr>
        <w:t xml:space="preserve"> </w:t>
      </w:r>
      <w:r>
        <w:rPr>
          <w:i/>
          <w:iCs/>
        </w:rPr>
        <w:t>с</w:t>
      </w:r>
      <w:r w:rsidRPr="00AD2E39">
        <w:rPr>
          <w:i/>
          <w:iCs/>
          <w:lang w:val="en-US"/>
        </w:rPr>
        <w:t xml:space="preserve"> </w:t>
      </w:r>
      <w:r>
        <w:rPr>
          <w:i/>
          <w:iCs/>
        </w:rPr>
        <w:t>конструкцией</w:t>
      </w:r>
      <w:r w:rsidRPr="00AD2E39">
        <w:rPr>
          <w:i/>
          <w:iCs/>
          <w:lang w:val="en-US"/>
        </w:rPr>
        <w:t xml:space="preserve"> </w:t>
      </w:r>
      <w:r>
        <w:rPr>
          <w:i/>
          <w:iCs/>
          <w:lang w:val="en-US" w:eastAsia="en-US" w:bidi="en-US"/>
        </w:rPr>
        <w:t>there is/there are;</w:t>
      </w:r>
    </w:p>
    <w:p w:rsidR="00472FAE" w:rsidRPr="00AD2E39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24"/>
        </w:tabs>
        <w:spacing w:line="350" w:lineRule="auto"/>
        <w:ind w:firstLine="0"/>
        <w:jc w:val="both"/>
        <w:rPr>
          <w:lang w:val="en-US"/>
        </w:rPr>
      </w:pPr>
      <w:r>
        <w:rPr>
          <w:i/>
          <w:iCs/>
        </w:rPr>
        <w:t xml:space="preserve">оперировать в речи неопределёнными местоимениями </w:t>
      </w:r>
      <w:r>
        <w:rPr>
          <w:i/>
          <w:iCs/>
          <w:lang w:val="en-US" w:eastAsia="en-US" w:bidi="en-US"/>
        </w:rPr>
        <w:t>some</w:t>
      </w:r>
      <w:r w:rsidRPr="00AD2E39">
        <w:rPr>
          <w:i/>
          <w:iCs/>
          <w:lang w:eastAsia="en-US" w:bidi="en-US"/>
        </w:rPr>
        <w:t xml:space="preserve">, </w:t>
      </w:r>
      <w:r>
        <w:rPr>
          <w:i/>
          <w:iCs/>
          <w:lang w:val="en-US" w:eastAsia="en-US" w:bidi="en-US"/>
        </w:rPr>
        <w:t>any</w:t>
      </w:r>
      <w:r w:rsidRPr="00AD2E39">
        <w:rPr>
          <w:i/>
          <w:iCs/>
          <w:lang w:eastAsia="en-US" w:bidi="en-US"/>
        </w:rPr>
        <w:t xml:space="preserve"> </w:t>
      </w:r>
      <w:r>
        <w:rPr>
          <w:i/>
          <w:iCs/>
        </w:rPr>
        <w:t>(некоторые</w:t>
      </w:r>
      <w:r>
        <w:rPr>
          <w:i/>
          <w:iCs/>
        </w:rPr>
        <w:br/>
        <w:t xml:space="preserve">случаи употребления: </w:t>
      </w:r>
      <w:r>
        <w:rPr>
          <w:i/>
          <w:iCs/>
          <w:lang w:val="en-US" w:eastAsia="en-US" w:bidi="en-US"/>
        </w:rPr>
        <w:t>Can</w:t>
      </w:r>
      <w:r w:rsidRPr="00AD2E39">
        <w:rPr>
          <w:i/>
          <w:iCs/>
          <w:lang w:eastAsia="en-US" w:bidi="en-US"/>
        </w:rPr>
        <w:t xml:space="preserve"> </w:t>
      </w:r>
      <w:r>
        <w:rPr>
          <w:i/>
          <w:iCs/>
          <w:lang w:val="en-US" w:eastAsia="en-US" w:bidi="en-US"/>
        </w:rPr>
        <w:t>I</w:t>
      </w:r>
      <w:r w:rsidRPr="00AD2E39">
        <w:rPr>
          <w:i/>
          <w:iCs/>
          <w:lang w:eastAsia="en-US" w:bidi="en-US"/>
        </w:rPr>
        <w:t xml:space="preserve"> </w:t>
      </w:r>
      <w:r>
        <w:rPr>
          <w:i/>
          <w:iCs/>
          <w:lang w:val="en-US" w:eastAsia="en-US" w:bidi="en-US"/>
        </w:rPr>
        <w:t>have</w:t>
      </w:r>
      <w:r w:rsidRPr="00AD2E39">
        <w:rPr>
          <w:i/>
          <w:iCs/>
          <w:lang w:eastAsia="en-US" w:bidi="en-US"/>
        </w:rPr>
        <w:t xml:space="preserve"> </w:t>
      </w:r>
      <w:r>
        <w:rPr>
          <w:i/>
          <w:iCs/>
          <w:lang w:val="en-US" w:eastAsia="en-US" w:bidi="en-US"/>
        </w:rPr>
        <w:t>some</w:t>
      </w:r>
      <w:r w:rsidRPr="00AD2E39">
        <w:rPr>
          <w:i/>
          <w:iCs/>
          <w:lang w:eastAsia="en-US" w:bidi="en-US"/>
        </w:rPr>
        <w:t xml:space="preserve"> </w:t>
      </w:r>
      <w:r>
        <w:rPr>
          <w:i/>
          <w:iCs/>
          <w:lang w:val="en-US" w:eastAsia="en-US" w:bidi="en-US"/>
        </w:rPr>
        <w:t>tea</w:t>
      </w:r>
      <w:r w:rsidRPr="00AD2E39">
        <w:rPr>
          <w:i/>
          <w:iCs/>
          <w:lang w:eastAsia="en-US" w:bidi="en-US"/>
        </w:rPr>
        <w:t xml:space="preserve">? </w:t>
      </w:r>
      <w:r>
        <w:rPr>
          <w:i/>
          <w:iCs/>
          <w:lang w:val="en-US" w:eastAsia="en-US" w:bidi="en-US"/>
        </w:rPr>
        <w:t xml:space="preserve">Is there any milk in the fridge? </w:t>
      </w:r>
      <w:r w:rsidRPr="00AD2E39">
        <w:rPr>
          <w:i/>
          <w:iCs/>
          <w:lang w:val="en-US"/>
        </w:rPr>
        <w:t xml:space="preserve">— </w:t>
      </w:r>
      <w:r>
        <w:rPr>
          <w:i/>
          <w:iCs/>
          <w:lang w:val="en-US" w:eastAsia="en-US" w:bidi="en-US"/>
        </w:rPr>
        <w:t>No,</w:t>
      </w:r>
      <w:r>
        <w:rPr>
          <w:i/>
          <w:iCs/>
          <w:lang w:val="en-US" w:eastAsia="en-US" w:bidi="en-US"/>
        </w:rPr>
        <w:br/>
        <w:t>there isn't any);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24"/>
        </w:tabs>
        <w:spacing w:line="346" w:lineRule="auto"/>
        <w:ind w:firstLine="0"/>
        <w:jc w:val="both"/>
      </w:pPr>
      <w:r>
        <w:rPr>
          <w:i/>
          <w:iCs/>
        </w:rPr>
        <w:t>образовывать по правилу прилагательные в сравнительной и превосходной</w:t>
      </w:r>
      <w:r>
        <w:rPr>
          <w:i/>
          <w:iCs/>
        </w:rPr>
        <w:br/>
        <w:t>степени и употреблять их в речи;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24"/>
        </w:tabs>
        <w:spacing w:after="320"/>
        <w:ind w:firstLine="0"/>
        <w:jc w:val="both"/>
      </w:pPr>
      <w:r>
        <w:rPr>
          <w:i/>
          <w:iCs/>
        </w:rPr>
        <w:t xml:space="preserve">распознавать в тексте и дифференцировать </w:t>
      </w:r>
      <w:r>
        <w:rPr>
          <w:i/>
          <w:iCs/>
          <w:sz w:val="26"/>
          <w:szCs w:val="26"/>
        </w:rPr>
        <w:t xml:space="preserve">слова по </w:t>
      </w:r>
      <w:r>
        <w:rPr>
          <w:i/>
          <w:iCs/>
        </w:rPr>
        <w:t>определённым</w:t>
      </w:r>
      <w:r>
        <w:rPr>
          <w:i/>
          <w:iCs/>
        </w:rPr>
        <w:br/>
        <w:t>признакам (существительные, прилагательные, модальные/смысловые глаголы).</w:t>
      </w:r>
    </w:p>
    <w:p w:rsidR="00472FAE" w:rsidRDefault="00AD2E39">
      <w:pPr>
        <w:pStyle w:val="11"/>
        <w:numPr>
          <w:ilvl w:val="0"/>
          <w:numId w:val="24"/>
        </w:numPr>
        <w:shd w:val="clear" w:color="auto" w:fill="auto"/>
        <w:tabs>
          <w:tab w:val="left" w:pos="766"/>
        </w:tabs>
        <w:spacing w:line="240" w:lineRule="auto"/>
        <w:ind w:firstLine="0"/>
        <w:jc w:val="both"/>
        <w:rPr>
          <w:sz w:val="30"/>
          <w:szCs w:val="30"/>
        </w:rPr>
      </w:pPr>
      <w:bookmarkStart w:id="43" w:name="bookmark43"/>
      <w:r>
        <w:rPr>
          <w:color w:val="2E74B5"/>
          <w:sz w:val="30"/>
          <w:szCs w:val="30"/>
        </w:rPr>
        <w:t>Математика и информатика</w:t>
      </w:r>
      <w:bookmarkEnd w:id="43"/>
    </w:p>
    <w:p w:rsidR="00472FAE" w:rsidRDefault="00AD2E39">
      <w:pPr>
        <w:pStyle w:val="11"/>
        <w:shd w:val="clear" w:color="auto" w:fill="auto"/>
        <w:ind w:firstLine="0"/>
        <w:jc w:val="both"/>
      </w:pPr>
      <w:r>
        <w:t>В результате изучения курса математики и информатики обучающиеся на</w:t>
      </w:r>
      <w:r>
        <w:br/>
        <w:t>ступени начального общего образования овладеют основами логического и</w:t>
      </w:r>
      <w:r>
        <w:br/>
        <w:t>алгоритмического мышления, пространственного воображения и</w:t>
      </w:r>
      <w:r>
        <w:br/>
        <w:t>математической речи, приобретут необходимые вычислительные навыки.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В результате изучения курса математики обучающиеся на ступени начального</w:t>
      </w:r>
      <w:r>
        <w:br/>
        <w:t>общего образования: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•научатся использовать начальные математические знания для описания</w:t>
      </w:r>
      <w:r>
        <w:br/>
        <w:t>окружающих предметов, процессов, явлений, оценки количественных и</w:t>
      </w:r>
      <w:r>
        <w:br/>
        <w:t>пространственных отношений;</w:t>
      </w:r>
    </w:p>
    <w:p w:rsidR="00472FAE" w:rsidRDefault="00AD2E39">
      <w:pPr>
        <w:pStyle w:val="11"/>
        <w:shd w:val="clear" w:color="auto" w:fill="auto"/>
        <w:spacing w:after="80"/>
        <w:ind w:firstLine="720"/>
        <w:jc w:val="both"/>
      </w:pPr>
      <w:r>
        <w:t>•овладеют основами логического и алгоритмического мышления,</w:t>
      </w:r>
      <w:r>
        <w:br/>
        <w:t>пространственного воображения и математической речи, приобретут</w:t>
      </w:r>
      <w:r>
        <w:br/>
        <w:t>необходимые вычислительные навыки;</w:t>
      </w:r>
      <w:r>
        <w:br w:type="page"/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lastRenderedPageBreak/>
        <w:t>•научатся применять математические знания и представления для решения</w:t>
      </w:r>
      <w:r>
        <w:br/>
        <w:t>учебных задач, приобретут начальный опыт применения математических знаний</w:t>
      </w:r>
      <w:r>
        <w:br/>
        <w:t>в повседневных ситуациях;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•получат представление о числе как результате счёта и измерения, о</w:t>
      </w:r>
      <w:r>
        <w:br/>
        <w:t>десятичном принципе записи чисел; научатся выполнять устно и письменно</w:t>
      </w:r>
      <w:r>
        <w:br/>
        <w:t>арифметические действия с числами; находить неизвестный компонент</w:t>
      </w:r>
      <w:r>
        <w:br/>
        <w:t>арифметического действия; составлять числовое выражение и находить его</w:t>
      </w:r>
      <w:r>
        <w:br/>
        <w:t>значение; накопят опыт решения текстовых задач;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•познакомятся с простейшими геометрическими формами, научатся</w:t>
      </w:r>
      <w:r>
        <w:br/>
        <w:t>распознавать, называть и изображать геометрические фигуры, овладеют</w:t>
      </w:r>
      <w:r>
        <w:br/>
        <w:t>способами измерения длин и площадей;</w:t>
      </w:r>
    </w:p>
    <w:p w:rsidR="00472FAE" w:rsidRDefault="00AD2E39">
      <w:pPr>
        <w:pStyle w:val="11"/>
        <w:shd w:val="clear" w:color="auto" w:fill="auto"/>
        <w:spacing w:after="160"/>
        <w:ind w:firstLine="720"/>
        <w:jc w:val="both"/>
      </w:pPr>
      <w:r>
        <w:t>•приобретут в ходе работы с таблицами и диаграммами важные для</w:t>
      </w:r>
      <w:r>
        <w:br/>
        <w:t>практико-ориентированной математической деятельности умения, связанные с</w:t>
      </w:r>
      <w:r>
        <w:br/>
        <w:t>представлением, анализом и интерпретацией данных; смогут научиться</w:t>
      </w:r>
      <w:r>
        <w:br/>
        <w:t>извлекать необходимые данные из таблиц и диаграмм, заполнять готовые</w:t>
      </w:r>
      <w:r>
        <w:br/>
        <w:t>формы, объяснять, сравнивать и обобщать информацию, делать выводы и</w:t>
      </w:r>
      <w:r>
        <w:br/>
        <w:t>прогнозы.</w:t>
      </w:r>
    </w:p>
    <w:p w:rsidR="00472FAE" w:rsidRDefault="00AD2E39">
      <w:pPr>
        <w:pStyle w:val="11"/>
        <w:shd w:val="clear" w:color="auto" w:fill="auto"/>
        <w:spacing w:after="120" w:line="389" w:lineRule="auto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Числа и величины</w:t>
      </w:r>
    </w:p>
    <w:p w:rsidR="00472FAE" w:rsidRDefault="00AD2E39">
      <w:pPr>
        <w:pStyle w:val="11"/>
        <w:shd w:val="clear" w:color="auto" w:fill="auto"/>
        <w:spacing w:after="120" w:line="389" w:lineRule="auto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710"/>
        </w:tabs>
        <w:ind w:firstLine="0"/>
      </w:pPr>
      <w:r>
        <w:t>читать, записывать, сравнивать, упорядочивать числа от нуля до миллиона;</w:t>
      </w:r>
      <w:r>
        <w:br/>
        <w:t>восстанавливать закономерность — правило, по которому составлена числовая</w:t>
      </w:r>
      <w:r>
        <w:br/>
        <w:t>последовательность, и составлять последовательность по заданному или</w:t>
      </w:r>
      <w:r>
        <w:br/>
        <w:t>самостоятельно выбранному правилу (увеличение/уменьшение числа на</w:t>
      </w:r>
      <w:r>
        <w:br/>
        <w:t>несколько единиц, увеличение/уменьшение числа в несколько раз);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9"/>
        </w:tabs>
        <w:spacing w:line="348" w:lineRule="auto"/>
        <w:ind w:firstLine="0"/>
      </w:pPr>
      <w:r>
        <w:t>группировать числа по заданному или самостоятельно установленному</w:t>
      </w:r>
      <w:r>
        <w:br/>
        <w:t>признаку;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9"/>
        </w:tabs>
        <w:spacing w:after="120" w:line="350" w:lineRule="auto"/>
        <w:ind w:firstLine="0"/>
      </w:pPr>
      <w:r>
        <w:t>читать и записывать величины (массу, время, длину, площадь, скорость),</w:t>
      </w:r>
      <w:r>
        <w:br/>
        <w:t>используя основные единицы измерения величин и соотношения между ними</w:t>
      </w:r>
      <w:r>
        <w:br/>
        <w:t>(килограмм — грамм; год —месяц — неделя — сутки — час — минута, минута</w:t>
      </w:r>
      <w:r>
        <w:br w:type="page"/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lastRenderedPageBreak/>
        <w:t>— секунда; километр — метр, метр — дециметр, дециметр — сантиметр, метр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— сантиметр, сантиметр — миллиметр), сравнивать названные величины,</w:t>
      </w:r>
      <w:r>
        <w:br/>
        <w:t>выполнять арифметические действия с этими величинами.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3"/>
        </w:tabs>
        <w:spacing w:line="348" w:lineRule="auto"/>
        <w:ind w:firstLine="0"/>
        <w:jc w:val="both"/>
      </w:pPr>
      <w:r>
        <w:rPr>
          <w:i/>
          <w:iCs/>
        </w:rPr>
        <w:t>классифицировать числа по одному или нескольким основаниям, объяснять</w:t>
      </w:r>
      <w:r>
        <w:rPr>
          <w:i/>
          <w:iCs/>
        </w:rPr>
        <w:br/>
        <w:t>свои действия;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3"/>
        </w:tabs>
        <w:spacing w:after="180" w:line="348" w:lineRule="auto"/>
        <w:ind w:firstLine="0"/>
        <w:jc w:val="both"/>
      </w:pPr>
      <w:r>
        <w:rPr>
          <w:i/>
          <w:iCs/>
        </w:rPr>
        <w:t>выбирать единицу для измерения данной величины (длины, массы, площади,</w:t>
      </w:r>
      <w:r>
        <w:rPr>
          <w:i/>
          <w:iCs/>
        </w:rPr>
        <w:br/>
        <w:t>времени), объяснять свои действия.</w:t>
      </w:r>
    </w:p>
    <w:p w:rsidR="00472FAE" w:rsidRDefault="00AD2E39">
      <w:pPr>
        <w:pStyle w:val="11"/>
        <w:shd w:val="clear" w:color="auto" w:fill="auto"/>
        <w:spacing w:line="389" w:lineRule="auto"/>
        <w:ind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Арифметические действия</w:t>
      </w:r>
    </w:p>
    <w:p w:rsidR="00472FAE" w:rsidRDefault="00AD2E39">
      <w:pPr>
        <w:pStyle w:val="11"/>
        <w:shd w:val="clear" w:color="auto" w:fill="auto"/>
        <w:spacing w:line="389" w:lineRule="auto"/>
        <w:ind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3"/>
        </w:tabs>
        <w:spacing w:line="353" w:lineRule="auto"/>
        <w:ind w:firstLine="0"/>
        <w:jc w:val="both"/>
      </w:pPr>
      <w:r>
        <w:t>выполнять письменно действия с многозначными числами (сложение,</w:t>
      </w:r>
      <w:r>
        <w:br/>
        <w:t>вычитание, умножение и деление на однозначное, двузначное числа в пределах</w:t>
      </w:r>
      <w:r>
        <w:br/>
        <w:t>100) с использованием таблиц сложения и умножения чисел, алгоритмов</w:t>
      </w:r>
      <w:r>
        <w:br/>
        <w:t>письменных арифметических действий (в том числе деления с остатком);</w:t>
      </w:r>
    </w:p>
    <w:p w:rsidR="00472FAE" w:rsidRDefault="00AD2E39">
      <w:pPr>
        <w:pStyle w:val="11"/>
        <w:shd w:val="clear" w:color="auto" w:fill="auto"/>
        <w:spacing w:line="350" w:lineRule="auto"/>
        <w:ind w:firstLine="0"/>
        <w:jc w:val="both"/>
      </w:pPr>
      <w:r>
        <w:rPr>
          <w:rFonts w:ascii="Calibri" w:eastAsia="Calibri" w:hAnsi="Calibri" w:cs="Calibri"/>
        </w:rPr>
        <w:t xml:space="preserve">• </w:t>
      </w:r>
      <w:r>
        <w:t>выполнять устно сложение, вычитание, умножение и деление однозначных,</w:t>
      </w:r>
      <w:r>
        <w:br/>
        <w:t>двузначных и трёхзначных чисел в случаях, сводимых к действиям в пределах</w:t>
      </w:r>
      <w:r>
        <w:br/>
        <w:t>100 (в том числе с нулём и числом 1);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3"/>
        </w:tabs>
        <w:spacing w:line="348" w:lineRule="auto"/>
        <w:ind w:firstLine="0"/>
        <w:jc w:val="both"/>
      </w:pPr>
      <w:r>
        <w:t>выделять неизвестный компонент арифметического действия и находить его</w:t>
      </w:r>
      <w:r>
        <w:br/>
        <w:t>значение;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3"/>
        </w:tabs>
        <w:spacing w:after="180" w:line="348" w:lineRule="auto"/>
        <w:ind w:firstLine="0"/>
        <w:jc w:val="both"/>
      </w:pPr>
      <w:r>
        <w:t>вычислять значение числового выражения (содержащего 2—3</w:t>
      </w:r>
      <w:r>
        <w:br/>
        <w:t>арифметических действия, со скобками и без скобок).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715"/>
        </w:tabs>
        <w:spacing w:line="334" w:lineRule="auto"/>
        <w:ind w:firstLine="0"/>
        <w:jc w:val="both"/>
      </w:pPr>
      <w:r>
        <w:rPr>
          <w:i/>
          <w:iCs/>
        </w:rPr>
        <w:t>выполнять действия с величинами;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715"/>
        </w:tabs>
        <w:spacing w:after="180" w:line="240" w:lineRule="auto"/>
        <w:ind w:firstLine="0"/>
        <w:jc w:val="both"/>
      </w:pPr>
      <w:r>
        <w:rPr>
          <w:i/>
          <w:iCs/>
        </w:rPr>
        <w:t>использовать свойства арифметических действий для удобства</w:t>
      </w:r>
      <w:r>
        <w:rPr>
          <w:i/>
          <w:iCs/>
        </w:rPr>
        <w:br/>
        <w:t>вычислений;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715"/>
        </w:tabs>
        <w:spacing w:after="180" w:line="346" w:lineRule="auto"/>
        <w:ind w:firstLine="0"/>
        <w:jc w:val="both"/>
      </w:pPr>
      <w:r>
        <w:rPr>
          <w:i/>
          <w:iCs/>
        </w:rPr>
        <w:t>проводить проверку правильности вычислений (с помощью обратного</w:t>
      </w:r>
      <w:r>
        <w:rPr>
          <w:i/>
          <w:iCs/>
        </w:rPr>
        <w:br/>
        <w:t>действия, прикидки и оценки результата действия).</w:t>
      </w:r>
    </w:p>
    <w:p w:rsidR="00472FAE" w:rsidRDefault="00AD2E39">
      <w:pPr>
        <w:pStyle w:val="11"/>
        <w:shd w:val="clear" w:color="auto" w:fill="auto"/>
        <w:spacing w:after="180" w:line="240" w:lineRule="auto"/>
        <w:ind w:firstLine="0"/>
        <w:jc w:val="both"/>
      </w:pPr>
      <w:r>
        <w:rPr>
          <w:b/>
          <w:bCs/>
        </w:rPr>
        <w:t>Работа с текстовыми задачами</w:t>
      </w:r>
    </w:p>
    <w:p w:rsidR="00472FAE" w:rsidRDefault="00AD2E39">
      <w:pPr>
        <w:pStyle w:val="11"/>
        <w:shd w:val="clear" w:color="auto" w:fill="auto"/>
        <w:spacing w:after="80" w:line="240" w:lineRule="auto"/>
        <w:ind w:firstLine="0"/>
        <w:jc w:val="both"/>
      </w:pPr>
      <w:r>
        <w:rPr>
          <w:b/>
          <w:bCs/>
        </w:rPr>
        <w:t>Выпускник научится:</w:t>
      </w:r>
      <w:r>
        <w:br w:type="page"/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718"/>
        </w:tabs>
        <w:spacing w:line="353" w:lineRule="auto"/>
        <w:ind w:firstLine="0"/>
        <w:jc w:val="both"/>
      </w:pPr>
      <w:r>
        <w:lastRenderedPageBreak/>
        <w:t>анализировать задачу, устанавливать зависимость между величинами,</w:t>
      </w:r>
      <w:r>
        <w:br/>
        <w:t>взаимосвязь между условием и вопросом задачи, определять количество и</w:t>
      </w:r>
      <w:r>
        <w:br/>
        <w:t>порядок действий для решения задачи, выбирать и объяснять выбор действий;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718"/>
        </w:tabs>
        <w:spacing w:line="348" w:lineRule="auto"/>
        <w:ind w:firstLine="0"/>
        <w:jc w:val="both"/>
      </w:pPr>
      <w:r>
        <w:t>решать учебные задачи и задачи, связанные с повседневной жизнью,</w:t>
      </w:r>
      <w:r>
        <w:br/>
        <w:t>арифметическим способом (в 1—2 действия);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718"/>
        </w:tabs>
        <w:spacing w:after="340" w:line="348" w:lineRule="auto"/>
        <w:ind w:firstLine="0"/>
        <w:jc w:val="both"/>
      </w:pPr>
      <w:r>
        <w:t>оценивать правильность хода решения и реальность ответа на вопрос</w:t>
      </w:r>
      <w:r>
        <w:br/>
        <w:t>задачи.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11"/>
        </w:tabs>
        <w:spacing w:line="346" w:lineRule="auto"/>
        <w:ind w:firstLine="0"/>
        <w:jc w:val="both"/>
      </w:pPr>
      <w:r>
        <w:rPr>
          <w:i/>
          <w:iCs/>
        </w:rPr>
        <w:t>решать за</w:t>
      </w:r>
      <w:r w:rsidR="009232DC">
        <w:rPr>
          <w:i/>
          <w:iCs/>
        </w:rPr>
        <w:t>д</w:t>
      </w:r>
      <w:r>
        <w:rPr>
          <w:i/>
          <w:iCs/>
        </w:rPr>
        <w:t xml:space="preserve">ачи на нахождение </w:t>
      </w:r>
      <w:r w:rsidR="009232DC">
        <w:rPr>
          <w:i/>
          <w:iCs/>
        </w:rPr>
        <w:t>д</w:t>
      </w:r>
      <w:r>
        <w:rPr>
          <w:i/>
          <w:iCs/>
        </w:rPr>
        <w:t>оли величины и величины по значению её</w:t>
      </w:r>
      <w:r>
        <w:rPr>
          <w:i/>
          <w:iCs/>
        </w:rPr>
        <w:br/>
        <w:t>доли (половина, треть, четверть, пятая, десятая часть);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11"/>
        </w:tabs>
        <w:spacing w:line="331" w:lineRule="auto"/>
        <w:ind w:firstLine="0"/>
        <w:jc w:val="both"/>
      </w:pPr>
      <w:r>
        <w:rPr>
          <w:i/>
          <w:iCs/>
        </w:rPr>
        <w:t>решать задачи в 3—4 действия;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11"/>
        </w:tabs>
        <w:spacing w:after="160" w:line="331" w:lineRule="auto"/>
        <w:ind w:firstLine="0"/>
        <w:jc w:val="both"/>
      </w:pPr>
      <w:r>
        <w:rPr>
          <w:i/>
          <w:iCs/>
        </w:rPr>
        <w:t>находить разные способы решения задачи.</w:t>
      </w:r>
    </w:p>
    <w:p w:rsidR="00472FAE" w:rsidRDefault="00AD2E39">
      <w:pPr>
        <w:pStyle w:val="11"/>
        <w:shd w:val="clear" w:color="auto" w:fill="auto"/>
        <w:spacing w:line="240" w:lineRule="auto"/>
        <w:ind w:firstLine="0"/>
        <w:jc w:val="both"/>
      </w:pPr>
      <w:r>
        <w:rPr>
          <w:b/>
          <w:bCs/>
        </w:rPr>
        <w:t>Пространственные отношения.</w:t>
      </w:r>
    </w:p>
    <w:p w:rsidR="00472FAE" w:rsidRDefault="00AD2E39">
      <w:pPr>
        <w:pStyle w:val="11"/>
        <w:shd w:val="clear" w:color="auto" w:fill="auto"/>
        <w:spacing w:line="240" w:lineRule="auto"/>
        <w:ind w:firstLine="0"/>
        <w:jc w:val="both"/>
      </w:pPr>
      <w:r>
        <w:rPr>
          <w:b/>
          <w:bCs/>
        </w:rPr>
        <w:t>Геометрические фигуры</w:t>
      </w:r>
    </w:p>
    <w:p w:rsidR="00472FAE" w:rsidRDefault="00AD2E39">
      <w:pPr>
        <w:pStyle w:val="11"/>
        <w:shd w:val="clear" w:color="auto" w:fill="auto"/>
        <w:spacing w:after="160" w:line="240" w:lineRule="auto"/>
        <w:ind w:firstLine="0"/>
        <w:jc w:val="both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11"/>
        </w:tabs>
        <w:spacing w:line="334" w:lineRule="auto"/>
        <w:ind w:firstLine="0"/>
        <w:jc w:val="both"/>
      </w:pPr>
      <w:r>
        <w:t>описывать взаимное расположение предметов в пространстве и на плоскости;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11"/>
        </w:tabs>
        <w:spacing w:line="350" w:lineRule="auto"/>
        <w:ind w:firstLine="0"/>
        <w:jc w:val="both"/>
      </w:pPr>
      <w:r>
        <w:t>распознавать, называть, изображать геометрические фигуры (точка, отрезок,</w:t>
      </w:r>
      <w:r>
        <w:br/>
        <w:t>ломаная, прямой угол, многоугольник, треугольник, прямоугольник, квадрат,</w:t>
      </w:r>
      <w:r>
        <w:br/>
        <w:t>окружность, круг);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11"/>
        </w:tabs>
        <w:spacing w:line="348" w:lineRule="auto"/>
        <w:ind w:firstLine="0"/>
      </w:pPr>
      <w:r>
        <w:t>выполнять построение геометрических фигур с заданными измерениями</w:t>
      </w:r>
      <w:r>
        <w:br/>
        <w:t>(отрезок, квадрат, прямоугольник) с помощью линейки, угольника;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11"/>
        </w:tabs>
        <w:spacing w:line="334" w:lineRule="auto"/>
        <w:ind w:firstLine="0"/>
      </w:pPr>
      <w:r>
        <w:t>использовать свойства прямоугольника и квадрата для решения задач;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11"/>
        </w:tabs>
        <w:spacing w:line="334" w:lineRule="auto"/>
        <w:ind w:firstLine="0"/>
      </w:pPr>
      <w:r>
        <w:t>распознавать и называть геометрические тела (куб, шар);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11"/>
        </w:tabs>
        <w:spacing w:after="160" w:line="334" w:lineRule="auto"/>
        <w:ind w:firstLine="0"/>
      </w:pPr>
      <w:r>
        <w:t>соотносить реальные объекты с моделями геометрических фигур.</w:t>
      </w:r>
    </w:p>
    <w:p w:rsidR="00472FAE" w:rsidRDefault="00AD2E39">
      <w:pPr>
        <w:pStyle w:val="11"/>
        <w:shd w:val="clear" w:color="auto" w:fill="auto"/>
        <w:spacing w:after="160"/>
        <w:ind w:firstLine="0"/>
      </w:pPr>
      <w:r>
        <w:rPr>
          <w:b/>
          <w:bCs/>
          <w:i/>
          <w:iCs/>
        </w:rPr>
        <w:t xml:space="preserve">Выпускник получит возможность научиться </w:t>
      </w:r>
      <w:r>
        <w:rPr>
          <w:i/>
          <w:iCs/>
        </w:rPr>
        <w:t>распознавать, различать и</w:t>
      </w:r>
      <w:r>
        <w:rPr>
          <w:i/>
          <w:iCs/>
        </w:rPr>
        <w:br/>
        <w:t xml:space="preserve">называть геометрические тела: параллелепипед, </w:t>
      </w:r>
      <w:r>
        <w:rPr>
          <w:i/>
          <w:iCs/>
          <w:sz w:val="26"/>
          <w:szCs w:val="26"/>
        </w:rPr>
        <w:t xml:space="preserve">пирамиду, </w:t>
      </w:r>
      <w:r>
        <w:rPr>
          <w:i/>
          <w:iCs/>
        </w:rPr>
        <w:t>цилиндр, конус.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Геометрические величины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11"/>
        </w:tabs>
        <w:spacing w:line="334" w:lineRule="auto"/>
        <w:ind w:firstLine="0"/>
      </w:pPr>
      <w:r>
        <w:t>измерять длину отрезка;</w:t>
      </w:r>
      <w:r>
        <w:br w:type="page"/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5"/>
        </w:tabs>
        <w:spacing w:line="348" w:lineRule="auto"/>
        <w:ind w:firstLine="0"/>
      </w:pPr>
      <w:r>
        <w:lastRenderedPageBreak/>
        <w:t>вычислять периметр треугольника, прямоугольника и квадрата, площадь</w:t>
      </w:r>
      <w:r>
        <w:br/>
        <w:t>прямоугольника и квадрата;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5"/>
        </w:tabs>
        <w:spacing w:after="160" w:line="348" w:lineRule="auto"/>
        <w:ind w:firstLine="0"/>
      </w:pPr>
      <w:r>
        <w:t>оценивать размеры геометрических объектов, расстояния приближённо (на</w:t>
      </w:r>
      <w:r>
        <w:br/>
        <w:t>глаз).</w:t>
      </w:r>
    </w:p>
    <w:p w:rsidR="00472FAE" w:rsidRDefault="00AD2E39">
      <w:pPr>
        <w:pStyle w:val="11"/>
        <w:shd w:val="clear" w:color="auto" w:fill="auto"/>
        <w:spacing w:after="160"/>
        <w:ind w:firstLine="0"/>
      </w:pPr>
      <w:r>
        <w:rPr>
          <w:b/>
          <w:bCs/>
          <w:i/>
          <w:iCs/>
        </w:rPr>
        <w:t xml:space="preserve">Выпускник получит возможность научиться </w:t>
      </w:r>
      <w:r>
        <w:rPr>
          <w:i/>
          <w:iCs/>
        </w:rPr>
        <w:t>вычислять периметр и площадь</w:t>
      </w:r>
      <w:r>
        <w:rPr>
          <w:i/>
          <w:iCs/>
        </w:rPr>
        <w:br/>
        <w:t>различных фигур прямоугольной формы.</w:t>
      </w:r>
    </w:p>
    <w:p w:rsidR="00472FAE" w:rsidRDefault="00AD2E39">
      <w:pPr>
        <w:pStyle w:val="11"/>
        <w:shd w:val="clear" w:color="auto" w:fill="auto"/>
        <w:spacing w:line="386" w:lineRule="auto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Работа с информацией</w:t>
      </w:r>
    </w:p>
    <w:p w:rsidR="00472FAE" w:rsidRDefault="00AD2E39">
      <w:pPr>
        <w:pStyle w:val="11"/>
        <w:shd w:val="clear" w:color="auto" w:fill="auto"/>
        <w:spacing w:line="386" w:lineRule="auto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Выпускник 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5"/>
        </w:tabs>
        <w:spacing w:line="334" w:lineRule="auto"/>
        <w:ind w:firstLine="0"/>
      </w:pPr>
      <w:r>
        <w:t>читать несложные готовые таблицы;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5"/>
        </w:tabs>
        <w:spacing w:line="334" w:lineRule="auto"/>
        <w:ind w:firstLine="0"/>
      </w:pPr>
      <w:r>
        <w:t>заполнять несложные готовые таблицы;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5"/>
        </w:tabs>
        <w:spacing w:after="160" w:line="334" w:lineRule="auto"/>
        <w:ind w:firstLine="0"/>
      </w:pPr>
      <w:r>
        <w:t>читать несложные готовые столбчатые диаграммы.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5"/>
        </w:tabs>
        <w:spacing w:line="334" w:lineRule="auto"/>
        <w:ind w:firstLine="0"/>
      </w:pPr>
      <w:r>
        <w:rPr>
          <w:i/>
          <w:iCs/>
        </w:rPr>
        <w:t>читать несложные готовые круговые диаграммы;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5"/>
        </w:tabs>
        <w:spacing w:line="334" w:lineRule="auto"/>
        <w:ind w:firstLine="0"/>
      </w:pPr>
      <w:r>
        <w:rPr>
          <w:i/>
          <w:iCs/>
        </w:rPr>
        <w:t>достраивать несложную готовую столбчатую диаграмму;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5"/>
        </w:tabs>
        <w:spacing w:line="346" w:lineRule="auto"/>
        <w:ind w:firstLine="0"/>
        <w:jc w:val="both"/>
      </w:pPr>
      <w:r>
        <w:rPr>
          <w:i/>
          <w:iCs/>
        </w:rPr>
        <w:t>сравнивать и обобщать информацию, представленную в строках и</w:t>
      </w:r>
      <w:r>
        <w:rPr>
          <w:i/>
          <w:iCs/>
        </w:rPr>
        <w:br/>
        <w:t>столбцах несложных таблиц и диаграмм;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5"/>
        </w:tabs>
        <w:spacing w:line="350" w:lineRule="auto"/>
        <w:ind w:firstLine="0"/>
        <w:jc w:val="both"/>
      </w:pPr>
      <w:r>
        <w:rPr>
          <w:i/>
          <w:iCs/>
        </w:rPr>
        <w:t>понимать простейшие выражения, содержащие логические связки и слова</w:t>
      </w:r>
      <w:r>
        <w:rPr>
          <w:i/>
          <w:iCs/>
        </w:rPr>
        <w:br/>
        <w:t>(«...и...», «если... то...», «верно/неверно, что...», «каждый», «все», «некоторые»,</w:t>
      </w:r>
      <w:r>
        <w:rPr>
          <w:i/>
          <w:iCs/>
        </w:rPr>
        <w:br/>
        <w:t>«не»);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5"/>
        </w:tabs>
        <w:spacing w:after="160"/>
        <w:ind w:firstLine="0"/>
        <w:jc w:val="both"/>
      </w:pPr>
      <w:r>
        <w:rPr>
          <w:i/>
          <w:iCs/>
        </w:rPr>
        <w:t>составлять, записывать и выполнять инструкцию (простой алгоритм), план</w:t>
      </w:r>
      <w:r>
        <w:rPr>
          <w:i/>
          <w:iCs/>
        </w:rPr>
        <w:br/>
        <w:t>поисках информации;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5"/>
        </w:tabs>
        <w:spacing w:line="346" w:lineRule="auto"/>
        <w:ind w:firstLine="0"/>
        <w:jc w:val="both"/>
      </w:pPr>
      <w:r>
        <w:rPr>
          <w:i/>
          <w:iCs/>
        </w:rPr>
        <w:t>распознавать одну и ту же информацию, представленную в разной форме</w:t>
      </w:r>
      <w:r>
        <w:rPr>
          <w:i/>
          <w:iCs/>
        </w:rPr>
        <w:br/>
        <w:t>(таблицы и диаграммы);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5"/>
        </w:tabs>
        <w:spacing w:line="346" w:lineRule="auto"/>
        <w:ind w:firstLine="0"/>
        <w:jc w:val="both"/>
      </w:pPr>
      <w:r>
        <w:rPr>
          <w:i/>
          <w:iCs/>
        </w:rPr>
        <w:t>планировать несложные исследования, собирать и представлять</w:t>
      </w:r>
      <w:r>
        <w:rPr>
          <w:i/>
          <w:iCs/>
        </w:rPr>
        <w:br/>
        <w:t>полученную информацию с помощью таблиц и диаграмм;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435"/>
        </w:tabs>
        <w:spacing w:line="350" w:lineRule="auto"/>
        <w:ind w:firstLine="0"/>
        <w:jc w:val="both"/>
      </w:pPr>
      <w:r>
        <w:rPr>
          <w:i/>
          <w:iCs/>
        </w:rPr>
        <w:t>интерпретировать информацию, полученную при проведении несложных</w:t>
      </w:r>
      <w:r>
        <w:rPr>
          <w:i/>
          <w:iCs/>
        </w:rPr>
        <w:br/>
        <w:t>исследований (объяснять, сравнивать и обобщать данные, делать выводы и</w:t>
      </w:r>
      <w:r>
        <w:rPr>
          <w:i/>
          <w:iCs/>
        </w:rPr>
        <w:br/>
        <w:t>прогнозы).</w:t>
      </w:r>
      <w:r>
        <w:br w:type="page"/>
      </w:r>
    </w:p>
    <w:p w:rsidR="00472FAE" w:rsidRDefault="00AD2E39">
      <w:pPr>
        <w:pStyle w:val="11"/>
        <w:numPr>
          <w:ilvl w:val="0"/>
          <w:numId w:val="24"/>
        </w:numPr>
        <w:shd w:val="clear" w:color="auto" w:fill="auto"/>
        <w:tabs>
          <w:tab w:val="left" w:pos="769"/>
        </w:tabs>
        <w:spacing w:line="240" w:lineRule="auto"/>
        <w:ind w:firstLine="0"/>
        <w:jc w:val="both"/>
        <w:rPr>
          <w:sz w:val="30"/>
          <w:szCs w:val="30"/>
        </w:rPr>
      </w:pPr>
      <w:bookmarkStart w:id="44" w:name="bookmark44"/>
      <w:r>
        <w:rPr>
          <w:color w:val="2E74B5"/>
          <w:sz w:val="30"/>
          <w:szCs w:val="30"/>
        </w:rPr>
        <w:lastRenderedPageBreak/>
        <w:t>Основы религиозных культур и светской этики</w:t>
      </w:r>
      <w:bookmarkEnd w:id="44"/>
    </w:p>
    <w:p w:rsidR="00472FAE" w:rsidRDefault="00AD2E39">
      <w:pPr>
        <w:pStyle w:val="11"/>
        <w:shd w:val="clear" w:color="auto" w:fill="auto"/>
        <w:ind w:firstLine="720"/>
        <w:jc w:val="both"/>
      </w:pPr>
      <w:r>
        <w:t>Планируемые результаты освоения предметной области «Основы</w:t>
      </w:r>
      <w:r>
        <w:br/>
        <w:t>религиозных культур и светской этики» включают общие результаты по</w:t>
      </w:r>
      <w:r>
        <w:br/>
        <w:t>предметной области (учебному предмету) и результаты по каждому учебному</w:t>
      </w:r>
      <w:r>
        <w:br/>
        <w:t>модулю с учетом содержания примерных рабочих программ по Основам</w:t>
      </w:r>
      <w:r>
        <w:br/>
        <w:t>православной культуры, Основам исламской культуры, Основам буддийской</w:t>
      </w:r>
      <w:r>
        <w:br/>
        <w:t>культуры, Основам иудейской культуры, Основам мировых религиозных</w:t>
      </w:r>
      <w:r>
        <w:br/>
        <w:t>культур, Основам светской этики.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Общие планируемые результаты</w:t>
      </w:r>
      <w:r>
        <w:t>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 xml:space="preserve">В результате освоения каждого модуля курса </w:t>
      </w:r>
      <w:r>
        <w:rPr>
          <w:b/>
          <w:bCs/>
        </w:rPr>
        <w:t>выпускник научится</w:t>
      </w:r>
      <w:r>
        <w:t>: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23"/>
        </w:tabs>
        <w:ind w:firstLine="720"/>
        <w:jc w:val="both"/>
      </w:pPr>
      <w:r>
        <w:t>понимать значение нравственных норм и ценностей для достойной</w:t>
      </w:r>
      <w:r>
        <w:br/>
        <w:t>жизни личности, семьи, общества;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4"/>
        </w:tabs>
        <w:ind w:firstLine="720"/>
        <w:jc w:val="both"/>
      </w:pPr>
      <w:r>
        <w:t>поступать в соответствии с нравственными принципами, основанными на</w:t>
      </w:r>
      <w:r>
        <w:br/>
        <w:t>свободе совести и вероисповедания, духовных традициях народов России,</w:t>
      </w:r>
      <w:r>
        <w:br/>
        <w:t>общепринятых в российском обществе нравственных нормах и ценностях;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9"/>
        </w:tabs>
        <w:ind w:firstLine="720"/>
        <w:jc w:val="both"/>
      </w:pPr>
      <w:r>
        <w:t>осознавать ценность человеческой жизни, необходимость стремления к</w:t>
      </w:r>
      <w:r>
        <w:br/>
        <w:t>нравственному совершенствованию и духовному развитию;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23"/>
        </w:tabs>
        <w:ind w:firstLine="720"/>
        <w:jc w:val="both"/>
      </w:pPr>
      <w:r>
        <w:t>развивать первоначальные представления о традиционных религиях</w:t>
      </w:r>
      <w:r>
        <w:br/>
        <w:t>народов России (православии, исламе, буддизме, иудаизме), их роли в культуре,</w:t>
      </w:r>
      <w:r>
        <w:br/>
        <w:t>истории и современности, становлении российской государственности,</w:t>
      </w:r>
      <w:r>
        <w:br/>
        <w:t>российской светской (гражданской) этике, основанной на конституционных</w:t>
      </w:r>
      <w:r>
        <w:br/>
        <w:t>обязанностях, правах и свободах человека и гражданина в Российской</w:t>
      </w:r>
      <w:r>
        <w:br/>
        <w:t>Федерации;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23"/>
        </w:tabs>
        <w:ind w:firstLine="720"/>
        <w:jc w:val="both"/>
      </w:pPr>
      <w:r>
        <w:t>ориентироваться в вопросах нравственного выбора на внутреннюю</w:t>
      </w:r>
      <w:r>
        <w:br/>
        <w:t>установку личности поступать согласно своей совести;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Планируемые результаты по учебным модулям</w:t>
      </w:r>
      <w:r>
        <w:t>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Основы православной культуры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Выпускник научится</w:t>
      </w:r>
      <w:r>
        <w:t>: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176"/>
        </w:tabs>
        <w:ind w:firstLine="720"/>
        <w:jc w:val="both"/>
      </w:pPr>
      <w:r>
        <w:t>раскрывать содержание основных составляющих православной</w:t>
      </w:r>
      <w:r>
        <w:br/>
        <w:t>христианской культуры, духовной традиции (религиозная вера, мораль,</w:t>
      </w:r>
      <w:r>
        <w:br w:type="page"/>
      </w:r>
      <w:r>
        <w:lastRenderedPageBreak/>
        <w:t>священные книги и места, сооружения, ритуалы, обычаи и обряды, религиозный</w:t>
      </w:r>
      <w:r>
        <w:br/>
        <w:t>календарь и праздники, нормы отношений между людьми, в семье, религиозное</w:t>
      </w:r>
      <w:r>
        <w:br/>
        <w:t>искусство, отношение к труду и др.);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7"/>
        </w:tabs>
        <w:ind w:firstLine="720"/>
        <w:jc w:val="both"/>
      </w:pPr>
      <w:r>
        <w:t>ориентироваться в истории возникновения православной христианской</w:t>
      </w:r>
      <w:r>
        <w:br/>
        <w:t>религиозной традиции, истории ее формирования в России;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22"/>
        </w:tabs>
        <w:ind w:firstLine="720"/>
        <w:jc w:val="both"/>
      </w:pPr>
      <w:r>
        <w:t>на примере православной религиозной традиции понимать значение</w:t>
      </w:r>
      <w:r>
        <w:br/>
        <w:t>традиционных религий, религиозных культур в жизни людей, семей, народов,</w:t>
      </w:r>
      <w:r>
        <w:br/>
        <w:t>российского общества, в истории России;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7"/>
        </w:tabs>
        <w:ind w:firstLine="720"/>
        <w:jc w:val="both"/>
      </w:pPr>
      <w:r>
        <w:t>излагать свое мнение по поводу значения религии, религиозной культуры</w:t>
      </w:r>
      <w:r>
        <w:br/>
        <w:t>в жизни людей и общества;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22"/>
        </w:tabs>
        <w:ind w:firstLine="720"/>
        <w:jc w:val="both"/>
      </w:pPr>
      <w:r>
        <w:t>соотносить нравственные формы поведения с нормами православной</w:t>
      </w:r>
      <w:r>
        <w:br/>
        <w:t>христианской религиозной морали;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22"/>
        </w:tabs>
        <w:ind w:firstLine="720"/>
        <w:jc w:val="both"/>
      </w:pPr>
      <w:r>
        <w:t>осуществлять поиск необходимой информации для выполнения заданий;</w:t>
      </w:r>
      <w:r>
        <w:br/>
        <w:t>участвовать в диспутах, слушать собеседника и излагать свое мнение; готовить</w:t>
      </w:r>
      <w:r>
        <w:br/>
        <w:t>сообщения по выбранным темам.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7"/>
        </w:tabs>
        <w:ind w:firstLine="720"/>
        <w:jc w:val="both"/>
      </w:pPr>
      <w:r>
        <w:rPr>
          <w:i/>
          <w:iCs/>
        </w:rPr>
        <w:t>развивать нравственную рефлексию, совершенствовать морально-</w:t>
      </w:r>
      <w:r>
        <w:rPr>
          <w:i/>
          <w:iCs/>
        </w:rPr>
        <w:br/>
        <w:t>нравственное самосознание, регулировать собственное поведение на основе</w:t>
      </w:r>
      <w:r>
        <w:rPr>
          <w:i/>
          <w:iCs/>
        </w:rPr>
        <w:br/>
        <w:t>традиционных для российского общества, народов России духовно-</w:t>
      </w:r>
      <w:r>
        <w:rPr>
          <w:i/>
          <w:iCs/>
        </w:rPr>
        <w:br/>
        <w:t>нравственных ценностей;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22"/>
        </w:tabs>
        <w:ind w:firstLine="720"/>
        <w:jc w:val="both"/>
      </w:pPr>
      <w:r>
        <w:rPr>
          <w:i/>
          <w:iCs/>
        </w:rPr>
        <w:t>устанавливать взаимосвязь между содержанием православной</w:t>
      </w:r>
      <w:r>
        <w:rPr>
          <w:i/>
          <w:iCs/>
        </w:rPr>
        <w:br/>
        <w:t>культуры и поведением людей, общественными явлениями;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22"/>
        </w:tabs>
        <w:ind w:firstLine="720"/>
        <w:jc w:val="both"/>
      </w:pPr>
      <w:r>
        <w:rPr>
          <w:i/>
          <w:iCs/>
        </w:rPr>
        <w:t>выстраивать отношения с представителями разных мировоззрений и</w:t>
      </w:r>
      <w:r>
        <w:rPr>
          <w:i/>
          <w:iCs/>
        </w:rPr>
        <w:br/>
        <w:t>культурных традиций на основе взаимного уважения прав и законных интересов</w:t>
      </w:r>
      <w:r>
        <w:rPr>
          <w:i/>
          <w:iCs/>
        </w:rPr>
        <w:br/>
        <w:t>сограждан;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123"/>
        </w:tabs>
        <w:ind w:firstLine="720"/>
        <w:jc w:val="both"/>
      </w:pPr>
      <w:r>
        <w:rPr>
          <w:i/>
          <w:iCs/>
        </w:rPr>
        <w:t>акцентировать внимание на религиозных, духовно-нравственных</w:t>
      </w:r>
      <w:r>
        <w:rPr>
          <w:i/>
          <w:iCs/>
        </w:rPr>
        <w:br/>
        <w:t>аспектах человеческого поведения при изучении гуманитарных предметов на</w:t>
      </w:r>
      <w:r>
        <w:rPr>
          <w:i/>
          <w:iCs/>
        </w:rPr>
        <w:br/>
        <w:t>последующих уровнях общего образования.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Основы исламской культуры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Выпускник научится</w:t>
      </w:r>
      <w:r>
        <w:t>:</w:t>
      </w:r>
      <w:r>
        <w:br w:type="page"/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997"/>
        </w:tabs>
        <w:ind w:firstLine="720"/>
        <w:jc w:val="both"/>
      </w:pPr>
      <w:r>
        <w:lastRenderedPageBreak/>
        <w:t>раскрывать содержание основных составляющих исламской культуры,</w:t>
      </w:r>
      <w:r>
        <w:br/>
        <w:t>духовной традиции (религиозная вера, мораль, священные книги и места,</w:t>
      </w:r>
      <w:r>
        <w:br/>
        <w:t>сооружения, ритуалы, обычаи и обряды, религиозный календарь и праздники,</w:t>
      </w:r>
      <w:r>
        <w:br/>
        <w:t>нормы отношений между людьми, в семье, религиозное искусство, отношение к</w:t>
      </w:r>
      <w:r>
        <w:br/>
        <w:t>труду и др.);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997"/>
        </w:tabs>
        <w:ind w:firstLine="720"/>
        <w:jc w:val="both"/>
      </w:pPr>
      <w:r>
        <w:t>ориентироваться в истории возникновения исламской религиозной</w:t>
      </w:r>
      <w:r>
        <w:br/>
        <w:t>традиции, истории ее формирования в России;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997"/>
        </w:tabs>
        <w:ind w:firstLine="720"/>
        <w:jc w:val="both"/>
      </w:pPr>
      <w:r>
        <w:t>на примере исламской религиозной традиции понимать значение</w:t>
      </w:r>
      <w:r>
        <w:br/>
        <w:t>традиционных религий, религиозных культур в жизни людей, семей, народов,</w:t>
      </w:r>
      <w:r>
        <w:br/>
        <w:t>российского общества, в истории России;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992"/>
        </w:tabs>
        <w:ind w:firstLine="720"/>
        <w:jc w:val="both"/>
      </w:pPr>
      <w:r>
        <w:t>излагать свое мнение по поводу значения религии, религиозной культуры</w:t>
      </w:r>
      <w:r>
        <w:br/>
        <w:t>в жизни людей и общества;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992"/>
        </w:tabs>
        <w:ind w:firstLine="720"/>
        <w:jc w:val="both"/>
      </w:pPr>
      <w:r>
        <w:t>соотносить нравственные формы поведения с нормами исламской</w:t>
      </w:r>
      <w:r>
        <w:br/>
        <w:t>религиозной морали;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997"/>
        </w:tabs>
        <w:ind w:firstLine="720"/>
        <w:jc w:val="both"/>
      </w:pPr>
      <w:r>
        <w:t>осуществлять поиск необходимой информации для выполнения заданий;</w:t>
      </w:r>
      <w:r>
        <w:br/>
        <w:t>участвовать в диспутах, слушать собеседника и излагать свое мнение; готовить</w:t>
      </w:r>
      <w:r>
        <w:br/>
        <w:t>сообщения по выбранным темам.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i/>
          <w:iCs/>
        </w:rPr>
        <w:t>-развивать нравственную рефлексию, совершенствовать морально-</w:t>
      </w:r>
      <w:r>
        <w:rPr>
          <w:i/>
          <w:iCs/>
        </w:rPr>
        <w:br/>
        <w:t>нравственное самосознание, регулировать собственное поведение на основе</w:t>
      </w:r>
      <w:r>
        <w:rPr>
          <w:i/>
          <w:iCs/>
        </w:rPr>
        <w:br/>
        <w:t>традиционных для российского общества, народов России духовно-</w:t>
      </w:r>
      <w:r>
        <w:rPr>
          <w:i/>
          <w:iCs/>
        </w:rPr>
        <w:br/>
        <w:t>нравственных ценностей;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997"/>
        </w:tabs>
        <w:ind w:firstLine="720"/>
        <w:jc w:val="both"/>
      </w:pPr>
      <w:r>
        <w:rPr>
          <w:i/>
          <w:iCs/>
        </w:rPr>
        <w:t>устанавливать взаимосвязь между содержанием исламской культуры и</w:t>
      </w:r>
      <w:r>
        <w:rPr>
          <w:i/>
          <w:iCs/>
        </w:rPr>
        <w:br/>
        <w:t>поведением людей, общественными явлениями;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992"/>
        </w:tabs>
        <w:ind w:firstLine="720"/>
        <w:jc w:val="both"/>
      </w:pPr>
      <w:r>
        <w:rPr>
          <w:i/>
          <w:iCs/>
        </w:rPr>
        <w:t>выстраивать отношения с представителями разных мировоззрений и</w:t>
      </w:r>
      <w:r>
        <w:rPr>
          <w:i/>
          <w:iCs/>
        </w:rPr>
        <w:br/>
        <w:t>культурных традиций на основе взаимного уважения прав и законных интересов</w:t>
      </w:r>
      <w:r>
        <w:rPr>
          <w:i/>
          <w:iCs/>
        </w:rPr>
        <w:br/>
        <w:t>сограждан;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997"/>
        </w:tabs>
        <w:ind w:firstLine="720"/>
        <w:jc w:val="both"/>
      </w:pPr>
      <w:r>
        <w:rPr>
          <w:i/>
          <w:iCs/>
        </w:rPr>
        <w:t>акцентировать внимание на религиозных, духовно-нравственных</w:t>
      </w:r>
      <w:r>
        <w:rPr>
          <w:i/>
          <w:iCs/>
        </w:rPr>
        <w:br/>
        <w:t>аспектах человеческого поведения при изучении гуманитарных предметов на</w:t>
      </w:r>
      <w:r>
        <w:rPr>
          <w:i/>
          <w:iCs/>
        </w:rPr>
        <w:br/>
        <w:t>последующих уровнях общего образования.</w:t>
      </w:r>
      <w:r>
        <w:br w:type="page"/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lastRenderedPageBreak/>
        <w:t>Основы буддийской культуры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Выпускник научится</w:t>
      </w:r>
      <w:r>
        <w:t>: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6"/>
        </w:tabs>
        <w:ind w:firstLine="720"/>
        <w:jc w:val="both"/>
      </w:pPr>
      <w:r>
        <w:t>раскрывать содержание основных составляющих буддийской культуры,</w:t>
      </w:r>
      <w:r>
        <w:br/>
        <w:t>духовной традиции (религиозная вера, мораль, священные книги и места,</w:t>
      </w:r>
      <w:r>
        <w:br/>
        <w:t>сооружения, ритуалы, обычаи и обряды, религиозный календарь и праздники,</w:t>
      </w:r>
      <w:r>
        <w:br/>
        <w:t>нормы отношений между людьми, в семье, религиозное искусство, отношение к</w:t>
      </w:r>
      <w:r>
        <w:br/>
        <w:t>труду и др.);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6"/>
        </w:tabs>
        <w:ind w:firstLine="720"/>
        <w:jc w:val="both"/>
      </w:pPr>
      <w:r>
        <w:t>ориентироваться в истории возникновения буддийской религиозной</w:t>
      </w:r>
      <w:r>
        <w:br/>
        <w:t>традиции, истории ее формирования в России;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6"/>
        </w:tabs>
        <w:ind w:firstLine="720"/>
        <w:jc w:val="both"/>
      </w:pPr>
      <w:r>
        <w:t>на примере буддийской религиозной традиции понимать значение</w:t>
      </w:r>
      <w:r>
        <w:br/>
        <w:t>традиционных религий, религиозных культур в жизни людей, семей, народов,</w:t>
      </w:r>
      <w:r>
        <w:br/>
        <w:t>российского общества, в истории России;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1"/>
        </w:tabs>
        <w:ind w:firstLine="720"/>
        <w:jc w:val="both"/>
      </w:pPr>
      <w:r>
        <w:t>излагать свое мнение по поводу значения религии, религиозной культуры</w:t>
      </w:r>
      <w:r>
        <w:br/>
        <w:t>в жизни людей и общества;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1"/>
        </w:tabs>
        <w:ind w:firstLine="720"/>
        <w:jc w:val="both"/>
      </w:pPr>
      <w:r>
        <w:t>соотносить нравственные формы поведения с нормами буддийской</w:t>
      </w:r>
      <w:r>
        <w:br/>
        <w:t>религиозной морали;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6"/>
        </w:tabs>
        <w:ind w:firstLine="720"/>
        <w:jc w:val="both"/>
      </w:pPr>
      <w:r>
        <w:t>осуществлять поиск необходимой информации для выполнения заданий;</w:t>
      </w:r>
      <w:r>
        <w:br/>
        <w:t>участвовать в диспутах, слушать собеседника и излагать свое мнение; готовить</w:t>
      </w:r>
      <w:r>
        <w:br/>
        <w:t>сообщения по выбранным темам.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1"/>
        </w:tabs>
        <w:ind w:firstLine="720"/>
        <w:jc w:val="both"/>
      </w:pPr>
      <w:r>
        <w:rPr>
          <w:i/>
          <w:iCs/>
        </w:rPr>
        <w:t>развивать нравственную рефлексию, совершенствовать морально-</w:t>
      </w:r>
      <w:r>
        <w:rPr>
          <w:i/>
          <w:iCs/>
        </w:rPr>
        <w:br/>
        <w:t>нравственное самосознание, регулировать собственное поведение на основе</w:t>
      </w:r>
      <w:r>
        <w:rPr>
          <w:i/>
          <w:iCs/>
        </w:rPr>
        <w:br/>
        <w:t>традиционных для российского общества, народов России духовно-</w:t>
      </w:r>
      <w:r>
        <w:rPr>
          <w:i/>
          <w:iCs/>
        </w:rPr>
        <w:br/>
        <w:t>нравственных ценностей;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1"/>
        </w:tabs>
        <w:ind w:firstLine="720"/>
        <w:jc w:val="both"/>
      </w:pPr>
      <w:r>
        <w:rPr>
          <w:i/>
          <w:iCs/>
        </w:rPr>
        <w:t>устанавливать взаимосвязь между содержанием буддийской культуры и</w:t>
      </w:r>
      <w:r>
        <w:rPr>
          <w:i/>
          <w:iCs/>
        </w:rPr>
        <w:br/>
        <w:t>поведением людей, общественными явлениями;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6"/>
        </w:tabs>
        <w:ind w:firstLine="720"/>
        <w:jc w:val="both"/>
      </w:pPr>
      <w:r>
        <w:rPr>
          <w:i/>
          <w:iCs/>
        </w:rPr>
        <w:t>выстраивать отношения с представителями разных мировоззрений и</w:t>
      </w:r>
      <w:r>
        <w:rPr>
          <w:i/>
          <w:iCs/>
        </w:rPr>
        <w:br/>
        <w:t>культурных традиций на основе взаимного уважения прав и законных интересов</w:t>
      </w:r>
      <w:r>
        <w:rPr>
          <w:i/>
          <w:iCs/>
        </w:rPr>
        <w:br/>
        <w:t>сограждан;</w:t>
      </w:r>
      <w:r>
        <w:br w:type="page"/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6"/>
        </w:tabs>
        <w:ind w:firstLine="720"/>
        <w:jc w:val="both"/>
      </w:pPr>
      <w:r>
        <w:rPr>
          <w:i/>
          <w:iCs/>
        </w:rPr>
        <w:lastRenderedPageBreak/>
        <w:t>акцентировать внимание на религиозных, духовно-нравственных</w:t>
      </w:r>
      <w:r>
        <w:rPr>
          <w:i/>
          <w:iCs/>
        </w:rPr>
        <w:br/>
        <w:t>аспектах человеческого поведения при изучении гуманитарных предметов на</w:t>
      </w:r>
      <w:r>
        <w:rPr>
          <w:i/>
          <w:iCs/>
        </w:rPr>
        <w:br/>
        <w:t>последующих уровнях общего образования.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Основы иудейской культуры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21"/>
        </w:tabs>
        <w:ind w:firstLine="720"/>
        <w:jc w:val="both"/>
      </w:pPr>
      <w:r>
        <w:t>раскрывать содержание основных составляющих иудейской культуры,</w:t>
      </w:r>
      <w:r>
        <w:br/>
        <w:t>духовной традиции (религиозная вера, мораль, священные книги и места,</w:t>
      </w:r>
      <w:r>
        <w:br/>
        <w:t>сооружения, ритуалы, обычаи и обряды, религиозный календарь и праздники,</w:t>
      </w:r>
      <w:r>
        <w:br/>
        <w:t>нормы отношений между людьми, в семье, религиозное искусство, отношение к</w:t>
      </w:r>
      <w:r>
        <w:br/>
        <w:t>труду и др.);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21"/>
        </w:tabs>
        <w:ind w:firstLine="720"/>
        <w:jc w:val="both"/>
      </w:pPr>
      <w:r>
        <w:t>ориентироваться в истории возникновения иудейской религиозной</w:t>
      </w:r>
      <w:r>
        <w:br/>
        <w:t>традиции, истории ее формирования в России;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21"/>
        </w:tabs>
        <w:ind w:firstLine="720"/>
        <w:jc w:val="both"/>
      </w:pPr>
      <w:r>
        <w:t>на примере иудейской религиозной традиции понимать значение</w:t>
      </w:r>
      <w:r>
        <w:br/>
        <w:t>традиционных религий, религиозных культур в жизни людей, семей, народов,</w:t>
      </w:r>
      <w:r>
        <w:br/>
        <w:t>российского общества, в истории России;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1"/>
        </w:tabs>
        <w:ind w:firstLine="720"/>
        <w:jc w:val="both"/>
      </w:pPr>
      <w:r>
        <w:t>излагать свое мнение по поводу значения религии, религиозной</w:t>
      </w:r>
      <w:r>
        <w:br/>
        <w:t>культуры в жизни людей и общества;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1"/>
        </w:tabs>
        <w:ind w:firstLine="720"/>
        <w:jc w:val="both"/>
      </w:pPr>
      <w:r>
        <w:t>соотносить нравственные формы поведения с нормами иудейской</w:t>
      </w:r>
      <w:r>
        <w:br/>
        <w:t>религиозной морали;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6"/>
        </w:tabs>
        <w:ind w:firstLine="720"/>
        <w:jc w:val="both"/>
      </w:pPr>
      <w:r>
        <w:t>осуществлять поиск необходимой информации для выполнения заданий;</w:t>
      </w:r>
      <w:r>
        <w:br/>
        <w:t>участвовать в диспутах, слушать собеседника и излагать свое мнение; готовить</w:t>
      </w:r>
      <w:r>
        <w:br/>
        <w:t>сообщения по выбранным темам.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1"/>
        </w:tabs>
        <w:ind w:firstLine="720"/>
        <w:jc w:val="both"/>
      </w:pPr>
      <w:r>
        <w:rPr>
          <w:i/>
          <w:iCs/>
        </w:rPr>
        <w:t>развивать нравственную рефлексию, совершенствовать морально-</w:t>
      </w:r>
      <w:r>
        <w:rPr>
          <w:i/>
          <w:iCs/>
        </w:rPr>
        <w:br/>
        <w:t>нравственное самосознание, регулировать собственное поведение на основе</w:t>
      </w:r>
      <w:r>
        <w:rPr>
          <w:i/>
          <w:iCs/>
        </w:rPr>
        <w:br/>
        <w:t>традиционных для российского общества, народов России духовно-</w:t>
      </w:r>
      <w:r>
        <w:rPr>
          <w:i/>
          <w:iCs/>
        </w:rPr>
        <w:br/>
        <w:t>нравственных ценностей;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6"/>
        </w:tabs>
        <w:ind w:firstLine="720"/>
        <w:jc w:val="both"/>
      </w:pPr>
      <w:r>
        <w:rPr>
          <w:i/>
          <w:iCs/>
        </w:rPr>
        <w:t>устанавливать взаимосвязь между содержанием иудейской культуры и</w:t>
      </w:r>
      <w:r>
        <w:rPr>
          <w:i/>
          <w:iCs/>
        </w:rPr>
        <w:br/>
        <w:t>поведением людей, общественными явлениями;</w:t>
      </w:r>
      <w:r>
        <w:br w:type="page"/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6"/>
        </w:tabs>
        <w:ind w:firstLine="720"/>
        <w:jc w:val="both"/>
      </w:pPr>
      <w:r>
        <w:rPr>
          <w:i/>
          <w:iCs/>
        </w:rPr>
        <w:lastRenderedPageBreak/>
        <w:t>выстраивать отношения с представителями разных мировоззрений и</w:t>
      </w:r>
      <w:r>
        <w:rPr>
          <w:i/>
          <w:iCs/>
        </w:rPr>
        <w:br/>
        <w:t>культурных традиций на основе взаимного уважения прав и законных интересов</w:t>
      </w:r>
      <w:r>
        <w:rPr>
          <w:i/>
          <w:iCs/>
        </w:rPr>
        <w:br/>
        <w:t>сограждан;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1"/>
        </w:tabs>
        <w:ind w:firstLine="720"/>
        <w:jc w:val="both"/>
      </w:pPr>
      <w:r>
        <w:rPr>
          <w:i/>
          <w:iCs/>
        </w:rPr>
        <w:t>акцентировать внимание на религиозных, духовно-нравственных</w:t>
      </w:r>
      <w:r>
        <w:rPr>
          <w:i/>
          <w:iCs/>
        </w:rPr>
        <w:br/>
        <w:t>аспектах человеческого поведения при изучении гуманитарных предметов на</w:t>
      </w:r>
      <w:r>
        <w:rPr>
          <w:i/>
          <w:iCs/>
        </w:rPr>
        <w:br/>
        <w:t>последующих уровнях общего образования.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Основы мировых религиозных культур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6"/>
        </w:tabs>
        <w:ind w:firstLine="720"/>
        <w:jc w:val="both"/>
      </w:pPr>
      <w:r>
        <w:t>раскрывать содержание основных составляющих мировых религиозных</w:t>
      </w:r>
      <w:r>
        <w:br/>
        <w:t>культур (религиозная вера и мораль, священные книги и места, сооружения,</w:t>
      </w:r>
      <w:r>
        <w:br/>
        <w:t>ритуалы, обычаи и обряды, религиозные праздники и календари, нормы</w:t>
      </w:r>
      <w:r>
        <w:br/>
        <w:t>отношений людей друг к другу, в семье, религиозное искусство, отношение к</w:t>
      </w:r>
      <w:r>
        <w:br/>
        <w:t>труду и др.);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1"/>
        </w:tabs>
        <w:ind w:firstLine="720"/>
        <w:jc w:val="both"/>
      </w:pPr>
      <w:r>
        <w:t>ориентироваться в истории возникновения религиозных традиций</w:t>
      </w:r>
      <w:r>
        <w:br/>
        <w:t>православия, ислама, буддизма, иудаизма, истории их формирования в России;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6"/>
        </w:tabs>
        <w:ind w:firstLine="720"/>
        <w:jc w:val="both"/>
      </w:pPr>
      <w:r>
        <w:t>понимать значение традиционных религий, религиозных культур в жизни</w:t>
      </w:r>
      <w:r>
        <w:br/>
        <w:t>людей, семей, народов, российского общества, в истории России;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1"/>
        </w:tabs>
        <w:ind w:firstLine="720"/>
        <w:jc w:val="both"/>
      </w:pPr>
      <w:r>
        <w:t>излагать свое мнение по поводу значения религии, религиозной культуры</w:t>
      </w:r>
      <w:r>
        <w:br/>
        <w:t>в жизни людей и общества;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1"/>
        </w:tabs>
        <w:ind w:firstLine="720"/>
        <w:jc w:val="both"/>
      </w:pPr>
      <w:r>
        <w:t>соотносить нравственные формы поведения с нормами религиозной</w:t>
      </w:r>
      <w:r>
        <w:br/>
        <w:t>морали;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6"/>
        </w:tabs>
        <w:ind w:firstLine="720"/>
        <w:jc w:val="both"/>
      </w:pPr>
      <w:r>
        <w:t>осуществлять поиск необходимой информации для выполнения заданий;</w:t>
      </w:r>
      <w:r>
        <w:br/>
        <w:t>участвовать в диспутах, слушать собеседника и излагать свое мнение; готовить</w:t>
      </w:r>
      <w:r>
        <w:br/>
        <w:t>сообщения по выбранным темам.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1"/>
        </w:tabs>
        <w:ind w:firstLine="720"/>
        <w:jc w:val="both"/>
      </w:pPr>
      <w:r>
        <w:rPr>
          <w:i/>
          <w:iCs/>
        </w:rPr>
        <w:t>развивать нравственную рефлексию, совершенствовать морально-</w:t>
      </w:r>
      <w:r>
        <w:rPr>
          <w:i/>
          <w:iCs/>
        </w:rPr>
        <w:br/>
        <w:t>нравственное самосознание, регулировать собственное поведение на основе</w:t>
      </w:r>
      <w:r>
        <w:rPr>
          <w:i/>
          <w:iCs/>
        </w:rPr>
        <w:br/>
        <w:t>традиционных для российского общества, народов России духовно-</w:t>
      </w:r>
      <w:r>
        <w:rPr>
          <w:i/>
          <w:iCs/>
        </w:rPr>
        <w:br/>
        <w:t>нравственных ценностей;</w:t>
      </w:r>
      <w:r>
        <w:br w:type="page"/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01"/>
        </w:tabs>
        <w:ind w:firstLine="720"/>
        <w:jc w:val="both"/>
      </w:pPr>
      <w:r>
        <w:rPr>
          <w:i/>
          <w:iCs/>
        </w:rPr>
        <w:lastRenderedPageBreak/>
        <w:t>устанавливать взаимосвязь между содержанием религиозной культуры</w:t>
      </w:r>
      <w:r>
        <w:rPr>
          <w:i/>
          <w:iCs/>
        </w:rPr>
        <w:br/>
        <w:t>и поведением людей, общественными явлениями;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6"/>
        </w:tabs>
        <w:ind w:firstLine="720"/>
        <w:jc w:val="both"/>
      </w:pPr>
      <w:r>
        <w:rPr>
          <w:i/>
          <w:iCs/>
        </w:rPr>
        <w:t>выстраивать отношения с представителями разных мировоззрений и</w:t>
      </w:r>
      <w:r>
        <w:rPr>
          <w:i/>
          <w:iCs/>
        </w:rPr>
        <w:br/>
        <w:t>культурных традиций на основе взаимного уважения прав и законных интересов</w:t>
      </w:r>
      <w:r>
        <w:rPr>
          <w:i/>
          <w:iCs/>
        </w:rPr>
        <w:br/>
        <w:t>сограждан;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1"/>
        </w:tabs>
        <w:ind w:firstLine="720"/>
        <w:jc w:val="both"/>
      </w:pPr>
      <w:r>
        <w:rPr>
          <w:i/>
          <w:iCs/>
        </w:rPr>
        <w:t>акцентировать внимание на религиозных духовно-нравственных</w:t>
      </w:r>
      <w:r>
        <w:rPr>
          <w:i/>
          <w:iCs/>
        </w:rPr>
        <w:br/>
        <w:t>аспектах человеческого поведения при изучении гуманитарных предметов на</w:t>
      </w:r>
      <w:r>
        <w:rPr>
          <w:i/>
          <w:iCs/>
        </w:rPr>
        <w:br/>
        <w:t>последующих уровнях общего образования.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Основы светской этики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6"/>
        </w:tabs>
        <w:ind w:firstLine="720"/>
        <w:jc w:val="both"/>
      </w:pPr>
      <w:r>
        <w:t>раскрывать содержание основных составляющих российской светской</w:t>
      </w:r>
      <w:r>
        <w:br/>
        <w:t>(гражданской) этики, основанной на конституционных обязанностях, правах и</w:t>
      </w:r>
      <w:r>
        <w:br/>
        <w:t>свободах человека и гражданина в Российской Федерации (отношение к</w:t>
      </w:r>
      <w:r>
        <w:br/>
        <w:t>природе, историческому и культурному наследию народов России, государству,</w:t>
      </w:r>
      <w:r>
        <w:br/>
        <w:t>отношения детей и родителей, гражданские и народные праздники, трудовая</w:t>
      </w:r>
      <w:r>
        <w:br/>
        <w:t>мораль, этикет и др.);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1"/>
        </w:tabs>
        <w:ind w:firstLine="720"/>
        <w:jc w:val="both"/>
      </w:pPr>
      <w:r>
        <w:t>на примере российской светской этики понимать значение нравственных</w:t>
      </w:r>
      <w:r>
        <w:br/>
        <w:t>ценностей, идеалов в жизни людей, общества;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6"/>
        </w:tabs>
        <w:ind w:firstLine="720"/>
        <w:jc w:val="both"/>
      </w:pPr>
      <w:r>
        <w:t>излагать свое мнение по поводу значения российской светской этики в</w:t>
      </w:r>
      <w:r>
        <w:br/>
        <w:t>жизни людей и общества;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06"/>
        </w:tabs>
        <w:ind w:firstLine="720"/>
        <w:jc w:val="both"/>
      </w:pPr>
      <w:r>
        <w:t>соотносить нравственные формы поведения с нормами российской</w:t>
      </w:r>
      <w:r>
        <w:br/>
        <w:t>светской (гражданской) этики;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6"/>
        </w:tabs>
        <w:ind w:firstLine="720"/>
        <w:jc w:val="both"/>
      </w:pPr>
      <w:r>
        <w:t>осуществлять поиск необходимой информации для выполнения заданий;</w:t>
      </w:r>
      <w:r>
        <w:br/>
        <w:t>участвовать в диспутах, слушать собеседника и излагать свое мнение; готовить</w:t>
      </w:r>
      <w:r>
        <w:br/>
        <w:t>сообщения по выбранным темам.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1011"/>
        </w:tabs>
        <w:ind w:firstLine="720"/>
        <w:jc w:val="both"/>
      </w:pPr>
      <w:r>
        <w:rPr>
          <w:i/>
          <w:iCs/>
        </w:rPr>
        <w:t>развивать нравственную рефлексию, совершенствовать морально-</w:t>
      </w:r>
      <w:r>
        <w:rPr>
          <w:i/>
          <w:iCs/>
        </w:rPr>
        <w:br/>
        <w:t>нравственное самосознание, регулировать собственное поведение на основе</w:t>
      </w:r>
      <w:r>
        <w:rPr>
          <w:i/>
          <w:iCs/>
        </w:rPr>
        <w:br/>
        <w:t>общепринятых в российском обществе норм светской (гражданской) этики;</w:t>
      </w:r>
      <w:r>
        <w:br w:type="page"/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995"/>
        </w:tabs>
        <w:ind w:firstLine="720"/>
        <w:jc w:val="both"/>
      </w:pPr>
      <w:r>
        <w:rPr>
          <w:i/>
          <w:iCs/>
        </w:rPr>
        <w:lastRenderedPageBreak/>
        <w:t>устанавливать взаимосвязь между содержанием российской светской</w:t>
      </w:r>
      <w:r>
        <w:rPr>
          <w:i/>
          <w:iCs/>
        </w:rPr>
        <w:br/>
        <w:t>этики и поведением людей, общественными явлениями;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991"/>
        </w:tabs>
        <w:ind w:firstLine="720"/>
        <w:jc w:val="both"/>
      </w:pPr>
      <w:r>
        <w:rPr>
          <w:i/>
          <w:iCs/>
        </w:rPr>
        <w:t>выстраивать отношения с представителями разных мировоззрений и</w:t>
      </w:r>
      <w:r>
        <w:rPr>
          <w:i/>
          <w:iCs/>
        </w:rPr>
        <w:br/>
        <w:t>культурных традиций на основе взаимного уважения прав и законных интересов</w:t>
      </w:r>
      <w:r>
        <w:rPr>
          <w:i/>
          <w:iCs/>
        </w:rPr>
        <w:br/>
        <w:t>сограждан;</w:t>
      </w:r>
    </w:p>
    <w:p w:rsidR="00472FAE" w:rsidRDefault="00AD2E39">
      <w:pPr>
        <w:pStyle w:val="11"/>
        <w:numPr>
          <w:ilvl w:val="0"/>
          <w:numId w:val="25"/>
        </w:numPr>
        <w:shd w:val="clear" w:color="auto" w:fill="auto"/>
        <w:tabs>
          <w:tab w:val="left" w:pos="995"/>
        </w:tabs>
        <w:spacing w:after="320"/>
        <w:ind w:firstLine="720"/>
        <w:jc w:val="both"/>
      </w:pPr>
      <w:bookmarkStart w:id="45" w:name="bookmark45"/>
      <w:r>
        <w:rPr>
          <w:i/>
          <w:iCs/>
        </w:rPr>
        <w:t>акцентировать внимание на нравственных аспектах человеческого</w:t>
      </w:r>
      <w:r>
        <w:rPr>
          <w:i/>
          <w:iCs/>
        </w:rPr>
        <w:br/>
        <w:t>поведения при изучении гуманитарных предметов на последующих уровнях</w:t>
      </w:r>
      <w:r>
        <w:rPr>
          <w:i/>
          <w:iCs/>
        </w:rPr>
        <w:br/>
        <w:t>общего образования.</w:t>
      </w:r>
      <w:bookmarkEnd w:id="45"/>
    </w:p>
    <w:p w:rsidR="00472FAE" w:rsidRDefault="00AD2E39">
      <w:pPr>
        <w:pStyle w:val="11"/>
        <w:numPr>
          <w:ilvl w:val="0"/>
          <w:numId w:val="24"/>
        </w:numPr>
        <w:shd w:val="clear" w:color="auto" w:fill="auto"/>
        <w:tabs>
          <w:tab w:val="left" w:pos="741"/>
        </w:tabs>
        <w:spacing w:line="240" w:lineRule="auto"/>
        <w:ind w:firstLine="0"/>
        <w:rPr>
          <w:sz w:val="30"/>
          <w:szCs w:val="30"/>
        </w:rPr>
      </w:pPr>
      <w:r>
        <w:rPr>
          <w:color w:val="2E74B5"/>
          <w:sz w:val="30"/>
          <w:szCs w:val="30"/>
        </w:rPr>
        <w:t>Окружающий мир</w:t>
      </w:r>
    </w:p>
    <w:p w:rsidR="00472FAE" w:rsidRDefault="00AD2E39">
      <w:pPr>
        <w:pStyle w:val="11"/>
        <w:shd w:val="clear" w:color="auto" w:fill="auto"/>
        <w:ind w:firstLine="720"/>
      </w:pPr>
      <w:r>
        <w:rPr>
          <w:b/>
          <w:bCs/>
        </w:rPr>
        <w:t xml:space="preserve">В результате изучения курса «Окружающий мир» </w:t>
      </w:r>
      <w:r>
        <w:t>обучающиеся на</w:t>
      </w:r>
    </w:p>
    <w:p w:rsidR="00472FAE" w:rsidRDefault="00AD2E39">
      <w:pPr>
        <w:pStyle w:val="11"/>
        <w:shd w:val="clear" w:color="auto" w:fill="auto"/>
        <w:ind w:firstLine="0"/>
      </w:pPr>
      <w:r>
        <w:t>ступени начального общего образования: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37"/>
        </w:tabs>
        <w:ind w:firstLine="0"/>
        <w:jc w:val="both"/>
      </w:pPr>
      <w:r>
        <w:t>получат возможность расширить, систематизировать и углубить исходные</w:t>
      </w:r>
      <w:r>
        <w:br/>
        <w:t>представления о природных и социальных объектах и явлениях как компонентах</w:t>
      </w:r>
      <w:r>
        <w:br/>
        <w:t>единого мира, овладеть основами практико-ориентированных знаний о природе,</w:t>
      </w:r>
      <w:r>
        <w:br/>
        <w:t>человеке и обществе, приобрести целостный взгляд на мир в его органичном</w:t>
      </w:r>
      <w:r>
        <w:br/>
        <w:t>единстве и разнообразии природы, народов, культур и религий;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37"/>
        </w:tabs>
        <w:ind w:firstLine="0"/>
        <w:jc w:val="both"/>
      </w:pPr>
      <w:r>
        <w:t>обретут чувство гордости за свою Родину, российский народ и его историю,</w:t>
      </w:r>
      <w:r>
        <w:br/>
        <w:t>осознают свою этническую и национальную принадлежность в контексте</w:t>
      </w:r>
      <w:r>
        <w:br/>
        <w:t>ценностей многонационального российского общества, а также гуманистических</w:t>
      </w:r>
      <w:r>
        <w:br/>
        <w:t>и демократических ценностных ориентаций, способствующих формированию</w:t>
      </w:r>
      <w:r>
        <w:br/>
        <w:t>российской гражданской идентичности;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37"/>
        </w:tabs>
        <w:ind w:firstLine="0"/>
        <w:jc w:val="both"/>
      </w:pPr>
      <w:r>
        <w:t>приобретут опыт эмоционально окрашенного, личностного отношения к миру</w:t>
      </w:r>
      <w:r>
        <w:br/>
        <w:t>природы и культуры; ознакомятся с началами естественных и социально-</w:t>
      </w:r>
      <w:r>
        <w:br/>
        <w:t>гуманитарных наук в их единстве и взаимосвязях, что даст учащимся ключ</w:t>
      </w:r>
      <w:r>
        <w:br/>
        <w:t>(метод)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к осмыслению личного опыта, позволит сделать восприятие явлений</w:t>
      </w:r>
      <w:r>
        <w:br/>
        <w:t>окружающего мира более понятными, знакомыми и предсказуемыми,</w:t>
      </w:r>
      <w:r>
        <w:br/>
        <w:t>определить своё место в ближайшем окружении;</w:t>
      </w:r>
      <w:r>
        <w:br w:type="page"/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49"/>
        </w:tabs>
        <w:ind w:firstLine="0"/>
        <w:jc w:val="both"/>
      </w:pPr>
      <w:r>
        <w:lastRenderedPageBreak/>
        <w:t>получат возможность осознать своё место в мире на основе единства</w:t>
      </w:r>
      <w:r>
        <w:br/>
        <w:t>рационально-научного познания и эмоционально-ценностного осмысления</w:t>
      </w:r>
      <w:r>
        <w:br/>
        <w:t>личного опыта общения с людьми, обществом и природой, что станет основой</w:t>
      </w:r>
      <w:r>
        <w:br/>
        <w:t>уважительного отношения к иному мнению, истории и культуре других народов;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49"/>
        </w:tabs>
        <w:ind w:firstLine="0"/>
        <w:jc w:val="both"/>
      </w:pPr>
      <w:r>
        <w:t>познакомятся с некоторыми способами изучения природы и общества, начнут</w:t>
      </w:r>
      <w:r>
        <w:br/>
        <w:t>осваивать умения проводить наблюдения в природе, ставить опыты, научатся</w:t>
      </w:r>
      <w:r>
        <w:br/>
        <w:t>видеть и понимать некоторые причинно-следственные связи в окружающем</w:t>
      </w:r>
      <w:r>
        <w:br/>
        <w:t>мире и неизбежность его изменения под воздействием человека, в том числе на</w:t>
      </w:r>
      <w:r>
        <w:br/>
        <w:t>многообразном материале природы и культуры родного края, что поможет им</w:t>
      </w:r>
      <w:r>
        <w:br/>
        <w:t>овладеть начальными навыками адаптации в динамично изменяющемся и</w:t>
      </w:r>
      <w:r>
        <w:br/>
        <w:t>развивающемся мире;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49"/>
        </w:tabs>
        <w:ind w:firstLine="0"/>
        <w:jc w:val="both"/>
      </w:pPr>
      <w:r>
        <w:t>получат возможность приобрести базовые умения работы с ИКТ средствами,</w:t>
      </w:r>
      <w:r>
        <w:br/>
        <w:t>поиска информации в электронных источниках и контролируемом Интернете,</w:t>
      </w:r>
      <w:r>
        <w:br/>
        <w:t>научатся создавать сообщения в виде текстов, аудио и видеофрагментов,</w:t>
      </w:r>
      <w:r>
        <w:br/>
        <w:t>готовить и проводить небольшие презентации в поддержку собственных</w:t>
      </w:r>
      <w:r>
        <w:br/>
        <w:t>сообщений;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49"/>
        </w:tabs>
        <w:ind w:firstLine="0"/>
        <w:jc w:val="both"/>
      </w:pPr>
      <w:r>
        <w:t>примут и освоят социальную роль обучающегося, для которой характерно</w:t>
      </w:r>
      <w:r>
        <w:br/>
        <w:t>развитие мотивов учебной деятельности и формирование личностного смысла</w:t>
      </w:r>
      <w:r>
        <w:br/>
        <w:t>учения, самостоятельности и личной ответственности за свои поступки, в том</w:t>
      </w:r>
      <w:r>
        <w:br/>
        <w:t>числе в информационной деятельности, на основе представлений о</w:t>
      </w:r>
      <w:r>
        <w:br/>
        <w:t>нравственных нормах, социальной справедливости и свободе.</w:t>
      </w:r>
    </w:p>
    <w:p w:rsidR="00472FAE" w:rsidRDefault="00AD2E39">
      <w:pPr>
        <w:pStyle w:val="11"/>
        <w:shd w:val="clear" w:color="auto" w:fill="auto"/>
        <w:spacing w:after="180"/>
        <w:ind w:firstLine="0"/>
        <w:jc w:val="both"/>
      </w:pPr>
      <w:r>
        <w:t>В результате изучения курса выпускники заложат фундамент своей</w:t>
      </w:r>
      <w:r>
        <w:br/>
        <w:t>экологической и культурологической грамотности, получат возможность</w:t>
      </w:r>
      <w:r>
        <w:br/>
        <w:t>научиться соблюдать правила поведения в мире природы и людей, правила</w:t>
      </w:r>
      <w:r>
        <w:br/>
        <w:t>здорового образа жизни, освоят элементарные нормы адекватного поведения в</w:t>
      </w:r>
      <w:r>
        <w:br/>
        <w:t>окружающей природной и социальной среде.</w:t>
      </w:r>
    </w:p>
    <w:p w:rsidR="00472FAE" w:rsidRDefault="00AD2E39">
      <w:pPr>
        <w:pStyle w:val="11"/>
        <w:shd w:val="clear" w:color="auto" w:fill="auto"/>
        <w:spacing w:line="389" w:lineRule="auto"/>
        <w:ind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Человек и природа</w:t>
      </w:r>
    </w:p>
    <w:p w:rsidR="00472FAE" w:rsidRDefault="00AD2E39">
      <w:pPr>
        <w:pStyle w:val="11"/>
        <w:shd w:val="clear" w:color="auto" w:fill="auto"/>
        <w:spacing w:line="389" w:lineRule="auto"/>
        <w:ind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Выпускник</w:t>
      </w:r>
    </w:p>
    <w:p w:rsidR="00472FAE" w:rsidRDefault="00AD2E39">
      <w:pPr>
        <w:pStyle w:val="11"/>
        <w:shd w:val="clear" w:color="auto" w:fill="auto"/>
        <w:spacing w:line="389" w:lineRule="auto"/>
        <w:ind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научится:</w:t>
      </w:r>
    </w:p>
    <w:p w:rsidR="00472FAE" w:rsidRDefault="00AD2E39">
      <w:pPr>
        <w:pStyle w:val="11"/>
        <w:numPr>
          <w:ilvl w:val="0"/>
          <w:numId w:val="22"/>
        </w:numPr>
        <w:shd w:val="clear" w:color="auto" w:fill="auto"/>
        <w:tabs>
          <w:tab w:val="left" w:pos="249"/>
        </w:tabs>
        <w:spacing w:after="80"/>
        <w:ind w:firstLine="0"/>
        <w:jc w:val="both"/>
      </w:pPr>
      <w:r>
        <w:t>узнавать изученные объекты и явления живой и неживой природы;</w:t>
      </w:r>
      <w:r>
        <w:br w:type="page"/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237"/>
        </w:tabs>
        <w:ind w:firstLine="0"/>
        <w:jc w:val="both"/>
      </w:pPr>
      <w:r>
        <w:lastRenderedPageBreak/>
        <w:t>описывать на основе предложенного плана изученные объекты и явления</w:t>
      </w:r>
      <w:r>
        <w:br/>
        <w:t>живой и неживой природы, выделять их существенные признаки;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237"/>
        </w:tabs>
        <w:ind w:firstLine="0"/>
        <w:jc w:val="both"/>
      </w:pPr>
      <w:r>
        <w:t>сравнивать объекты живой и неживой природы на основе внешних признаков</w:t>
      </w:r>
      <w:r>
        <w:br/>
        <w:t>или известных характерных свойств и проводить простейшую классификацию</w:t>
      </w:r>
      <w:r>
        <w:br/>
        <w:t>изученных объектов природы;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237"/>
        </w:tabs>
        <w:ind w:firstLine="0"/>
        <w:jc w:val="both"/>
      </w:pPr>
      <w:r>
        <w:t>проводить несложные наблюдения в окружающей среде и ставить опыты,</w:t>
      </w:r>
      <w:r>
        <w:br/>
        <w:t>используя простейшее лабораторное оборудование и измерительные приборы;</w:t>
      </w:r>
      <w:r>
        <w:br/>
        <w:t>следовать инструкциям и правилам техники безопасности при проведении</w:t>
      </w:r>
      <w:r>
        <w:br/>
        <w:t>наблюдений и опытов;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237"/>
        </w:tabs>
        <w:ind w:firstLine="0"/>
        <w:jc w:val="both"/>
      </w:pPr>
      <w:r>
        <w:t>использовать естественно-научные тексты (на бумажных и электронных</w:t>
      </w:r>
      <w:r>
        <w:br/>
        <w:t>носителях, в том числе в контролируемом Интернете) с целью поиска</w:t>
      </w:r>
      <w:r>
        <w:br/>
        <w:t>информации, ответов на вопросы, объяснений, создания собственных устных</w:t>
      </w:r>
      <w:r>
        <w:br/>
        <w:t>или письменных высказываний;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4"/>
        </w:tabs>
        <w:spacing w:line="350" w:lineRule="auto"/>
        <w:ind w:firstLine="0"/>
        <w:jc w:val="both"/>
      </w:pPr>
      <w:r>
        <w:t>использовать различные справочные издания (словарь по естествознанию,</w:t>
      </w:r>
      <w:r>
        <w:br/>
        <w:t>определитель растений и животных на основе иллюстраций, атлас карт, в том</w:t>
      </w:r>
      <w:r>
        <w:br/>
        <w:t>числе и компьютерные издания) для поиска необходимой информации;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4"/>
        </w:tabs>
        <w:spacing w:line="346" w:lineRule="auto"/>
        <w:ind w:firstLine="0"/>
        <w:jc w:val="both"/>
      </w:pPr>
      <w:r>
        <w:t>использовать готовые модели (глобус, карта, план) для объяснения явлений</w:t>
      </w:r>
      <w:r>
        <w:br/>
        <w:t>или описания свойств объектов;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4"/>
        </w:tabs>
        <w:spacing w:line="350" w:lineRule="auto"/>
        <w:ind w:firstLine="0"/>
        <w:jc w:val="both"/>
      </w:pPr>
      <w:r>
        <w:t>обнаруживать простейшие взаимосвязи между живой и неживой природой,</w:t>
      </w:r>
      <w:r>
        <w:br/>
        <w:t>взаимосвязи в живой природе; использовать их для объяснения необходимости</w:t>
      </w:r>
      <w:r>
        <w:br/>
        <w:t>бережного отношения к природе;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4"/>
        </w:tabs>
        <w:spacing w:after="60" w:line="350" w:lineRule="auto"/>
        <w:ind w:firstLine="0"/>
        <w:jc w:val="both"/>
      </w:pPr>
      <w:r>
        <w:t>определять характер взаимоотношений человека и природы, находить</w:t>
      </w:r>
      <w:r>
        <w:br/>
        <w:t>примеры влияния этих отношений на природные объекты, здоровье и</w:t>
      </w:r>
      <w:r>
        <w:br/>
        <w:t>безопасность человека;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4"/>
        </w:tabs>
        <w:spacing w:line="391" w:lineRule="auto"/>
        <w:ind w:firstLine="0"/>
        <w:jc w:val="both"/>
      </w:pPr>
      <w:r>
        <w:t>понимать необходимость здорового образа жизни, соблюдения правил</w:t>
      </w:r>
      <w:r>
        <w:br/>
        <w:t>безопасного поведения; использовать знания о строении и функционировании</w:t>
      </w:r>
      <w:r>
        <w:br/>
        <w:t>организма человека для сохранения и укрепления своего здоровья.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  <w:i/>
          <w:iCs/>
        </w:rPr>
        <w:t>Выпускник получит возможность научиться:</w:t>
      </w:r>
      <w:r>
        <w:br w:type="page"/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53" w:lineRule="auto"/>
        <w:ind w:firstLine="0"/>
      </w:pPr>
      <w:r>
        <w:rPr>
          <w:i/>
          <w:iCs/>
        </w:rPr>
        <w:lastRenderedPageBreak/>
        <w:t>использовать при проведении практических работ инструменты ИКТ</w:t>
      </w:r>
      <w:r>
        <w:rPr>
          <w:i/>
          <w:iCs/>
        </w:rPr>
        <w:br/>
        <w:t>(фото и видеокамеру, микрофон и др.) для записи и обработки информации,</w:t>
      </w:r>
      <w:r>
        <w:rPr>
          <w:i/>
          <w:iCs/>
        </w:rPr>
        <w:br/>
        <w:t>готовить небольшие презентации по результатам наблюдений и опытов;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53" w:lineRule="auto"/>
        <w:ind w:firstLine="0"/>
      </w:pPr>
      <w:r>
        <w:rPr>
          <w:i/>
          <w:iCs/>
        </w:rPr>
        <w:t>моделировать объекты и отдельные процессы реального мира с</w:t>
      </w:r>
      <w:r>
        <w:rPr>
          <w:i/>
          <w:iCs/>
        </w:rPr>
        <w:br/>
        <w:t>использованием виртуальных лабораторий и механизмов, собранных из</w:t>
      </w:r>
      <w:r>
        <w:rPr>
          <w:i/>
          <w:iCs/>
        </w:rPr>
        <w:br/>
        <w:t>конструктора;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53" w:lineRule="auto"/>
        <w:ind w:firstLine="0"/>
      </w:pPr>
      <w:r>
        <w:rPr>
          <w:i/>
          <w:iCs/>
        </w:rPr>
        <w:t>осознавать ценность природы и необходимость нести ответственность за</w:t>
      </w:r>
      <w:r>
        <w:rPr>
          <w:i/>
          <w:iCs/>
        </w:rPr>
        <w:br/>
        <w:t>её сохранение, соблюдать правила экологичного поведения в школе и в быту</w:t>
      </w:r>
      <w:r>
        <w:rPr>
          <w:i/>
          <w:iCs/>
        </w:rPr>
        <w:br/>
        <w:t>(раздельный сбор мусора, экономия воды и электроэнергии) и природной среде;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53" w:lineRule="auto"/>
        <w:ind w:firstLine="0"/>
      </w:pPr>
      <w:r>
        <w:rPr>
          <w:i/>
          <w:iCs/>
        </w:rPr>
        <w:t>пользоваться простыми навыками самоконтроля самочувствия для</w:t>
      </w:r>
      <w:r>
        <w:rPr>
          <w:i/>
          <w:iCs/>
        </w:rPr>
        <w:br/>
        <w:t>сохранения здоровья, осознанно выполнять режим дня, правила рационального</w:t>
      </w:r>
      <w:r>
        <w:rPr>
          <w:i/>
          <w:iCs/>
        </w:rPr>
        <w:br/>
        <w:t>питания и личной гигиены;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48" w:lineRule="auto"/>
        <w:ind w:firstLine="0"/>
      </w:pPr>
      <w:r>
        <w:rPr>
          <w:i/>
          <w:iCs/>
        </w:rPr>
        <w:t>выполнять правила безопасного поведения в доме, на улице, природной среде,</w:t>
      </w:r>
      <w:r>
        <w:rPr>
          <w:i/>
          <w:iCs/>
        </w:rPr>
        <w:br/>
        <w:t>оказывать первую помощь при несложных несчастных случаях;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53" w:lineRule="auto"/>
        <w:ind w:firstLine="0"/>
      </w:pPr>
      <w:r>
        <w:rPr>
          <w:i/>
          <w:iCs/>
        </w:rPr>
        <w:t>планировать, контролировать и оценивать учебные действия в процессе</w:t>
      </w:r>
      <w:r>
        <w:rPr>
          <w:i/>
          <w:iCs/>
        </w:rPr>
        <w:br/>
        <w:t>познания окружающего мира в соответствии с поставленной задачей и</w:t>
      </w:r>
      <w:r>
        <w:rPr>
          <w:i/>
          <w:iCs/>
        </w:rPr>
        <w:br/>
        <w:t>условиями её реализации;</w:t>
      </w:r>
    </w:p>
    <w:p w:rsidR="00472FAE" w:rsidRPr="00C6671D" w:rsidRDefault="00AD2E39" w:rsidP="00C6671D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after="180" w:line="389" w:lineRule="auto"/>
        <w:ind w:firstLine="0"/>
        <w:rPr>
          <w:sz w:val="26"/>
          <w:szCs w:val="26"/>
        </w:rPr>
      </w:pPr>
      <w:r w:rsidRPr="00C6671D">
        <w:rPr>
          <w:i/>
          <w:iCs/>
        </w:rPr>
        <w:t>выпускник научится находить примеры влияни</w:t>
      </w:r>
      <w:r w:rsidR="00C6671D">
        <w:rPr>
          <w:i/>
          <w:iCs/>
        </w:rPr>
        <w:t>я человека на природные</w:t>
      </w:r>
      <w:r w:rsidR="00C6671D">
        <w:rPr>
          <w:i/>
          <w:iCs/>
        </w:rPr>
        <w:br/>
        <w:t>объекты</w:t>
      </w:r>
      <w:r w:rsidRPr="00C6671D">
        <w:rPr>
          <w:i/>
          <w:iCs/>
        </w:rPr>
        <w:t xml:space="preserve"> в том числе на примере природных объектов </w:t>
      </w:r>
      <w:r w:rsidR="00C6671D" w:rsidRPr="00C6671D">
        <w:rPr>
          <w:i/>
          <w:iCs/>
        </w:rPr>
        <w:t>РД</w:t>
      </w:r>
      <w:r w:rsidR="00C6671D">
        <w:rPr>
          <w:i/>
          <w:iCs/>
        </w:rPr>
        <w:t>.</w:t>
      </w:r>
      <w:r w:rsidRPr="00C6671D">
        <w:rPr>
          <w:i/>
          <w:iCs/>
        </w:rPr>
        <w:br/>
      </w:r>
      <w:r w:rsidRPr="00C6671D">
        <w:rPr>
          <w:b/>
          <w:bCs/>
          <w:sz w:val="26"/>
          <w:szCs w:val="26"/>
        </w:rPr>
        <w:t>Человек и общество</w:t>
      </w:r>
    </w:p>
    <w:p w:rsidR="00472FAE" w:rsidRDefault="00AD2E39">
      <w:pPr>
        <w:pStyle w:val="11"/>
        <w:shd w:val="clear" w:color="auto" w:fill="auto"/>
        <w:spacing w:line="389" w:lineRule="auto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Выпускник</w:t>
      </w:r>
    </w:p>
    <w:p w:rsidR="00472FAE" w:rsidRDefault="00AD2E39">
      <w:pPr>
        <w:pStyle w:val="11"/>
        <w:shd w:val="clear" w:color="auto" w:fill="auto"/>
        <w:spacing w:line="389" w:lineRule="auto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научится: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ind w:firstLine="0"/>
      </w:pPr>
      <w:r>
        <w:t>узнавать государственную символику Российской Федерации и своего</w:t>
      </w:r>
      <w:r>
        <w:br/>
        <w:t>региона; описывать достопримечательности столицы и родного края; находить</w:t>
      </w:r>
      <w:r>
        <w:br/>
        <w:t>на карте мира Российскую Федерацию, на карте России — Москву, свой регион</w:t>
      </w:r>
      <w:r>
        <w:br/>
        <w:t>и его главный город;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after="100" w:line="353" w:lineRule="auto"/>
        <w:ind w:firstLine="0"/>
      </w:pPr>
      <w:r>
        <w:t>различать прошлое, настоящее, будущее; соотносить изученные</w:t>
      </w:r>
      <w:r>
        <w:br/>
        <w:t>исторические события с датами, конкретную дату с веком; находить место</w:t>
      </w:r>
      <w:r>
        <w:br/>
        <w:t>изученных событий на «ленте времени»;</w:t>
      </w:r>
      <w:r>
        <w:br w:type="page"/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32"/>
        </w:tabs>
        <w:spacing w:line="353" w:lineRule="auto"/>
        <w:ind w:firstLine="0"/>
        <w:jc w:val="both"/>
      </w:pPr>
      <w:r>
        <w:lastRenderedPageBreak/>
        <w:t>используя дополнительные источники информации (на бумажных и</w:t>
      </w:r>
      <w:r>
        <w:br/>
        <w:t>электронных носителях, в том числе в контролируемом Интернете), находить</w:t>
      </w:r>
      <w:r>
        <w:br/>
        <w:t>факты, относящиеся к образу жизни, обычаям и верованиям своих предков; на</w:t>
      </w:r>
      <w:r>
        <w:br/>
        <w:t>основе имеющихся знаний отличать реальные исторические факты от вымыслов;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32"/>
        </w:tabs>
        <w:spacing w:line="353" w:lineRule="auto"/>
        <w:ind w:firstLine="0"/>
        <w:jc w:val="both"/>
      </w:pPr>
      <w:r>
        <w:t>оценивать характер взаимоотношений людей в различных социальных</w:t>
      </w:r>
      <w:r>
        <w:br/>
        <w:t>группах (семья, общество сверстников, этнос), в том числе с позиции развития</w:t>
      </w:r>
      <w:r>
        <w:br/>
        <w:t>этических чувств, доброжелательности и эмоционально-нравственной</w:t>
      </w:r>
      <w:r>
        <w:br/>
        <w:t>отзывчивости, понимания чувств других людей и сопереживания им;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32"/>
        </w:tabs>
        <w:spacing w:after="160" w:line="353" w:lineRule="auto"/>
        <w:ind w:firstLine="0"/>
        <w:jc w:val="both"/>
      </w:pPr>
      <w:r>
        <w:t>использовать различные справочные издания (словари, энциклопедии,</w:t>
      </w:r>
      <w:r>
        <w:br/>
        <w:t>включая компьютерные) и детскую литературу о человеке и обществе с целью</w:t>
      </w:r>
      <w:r>
        <w:br/>
        <w:t>поиска познавательной информации, ответов на вопросы, объяснений, для</w:t>
      </w:r>
      <w:r>
        <w:br/>
        <w:t>создания собственных устных или письменных высказываний.</w:t>
      </w:r>
    </w:p>
    <w:p w:rsidR="00472FAE" w:rsidRDefault="00AD2E39">
      <w:pPr>
        <w:pStyle w:val="32"/>
        <w:keepNext/>
        <w:keepLines/>
        <w:shd w:val="clear" w:color="auto" w:fill="auto"/>
        <w:spacing w:after="160"/>
        <w:jc w:val="both"/>
      </w:pPr>
      <w:bookmarkStart w:id="46" w:name="bookmark46"/>
      <w:bookmarkStart w:id="47" w:name="bookmark47"/>
      <w:r>
        <w:t>Выпускник получит возможность научиться:</w:t>
      </w:r>
      <w:bookmarkEnd w:id="46"/>
      <w:bookmarkEnd w:id="47"/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32"/>
        </w:tabs>
        <w:spacing w:line="348" w:lineRule="auto"/>
        <w:ind w:firstLine="0"/>
        <w:jc w:val="both"/>
      </w:pPr>
      <w:r>
        <w:rPr>
          <w:i/>
          <w:iCs/>
        </w:rPr>
        <w:t>осознавать свою неразрывную связь с разнообразными окружающими</w:t>
      </w:r>
      <w:r>
        <w:rPr>
          <w:i/>
          <w:iCs/>
        </w:rPr>
        <w:br/>
        <w:t>социальными группами;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32"/>
        </w:tabs>
        <w:spacing w:line="353" w:lineRule="auto"/>
        <w:ind w:firstLine="0"/>
        <w:jc w:val="both"/>
      </w:pPr>
      <w:r>
        <w:rPr>
          <w:i/>
          <w:iCs/>
        </w:rPr>
        <w:t>ориентироваться в важнейших для страны и личности событиях и фактах</w:t>
      </w:r>
      <w:r>
        <w:rPr>
          <w:i/>
          <w:iCs/>
        </w:rPr>
        <w:br/>
        <w:t>прошлого и настоящего; оценивать их возможное влияние на будущее,</w:t>
      </w:r>
      <w:r>
        <w:rPr>
          <w:i/>
          <w:iCs/>
        </w:rPr>
        <w:br/>
        <w:t>приобретая тем самым чувство исторической перспективы;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32"/>
        </w:tabs>
        <w:spacing w:line="353" w:lineRule="auto"/>
        <w:ind w:firstLine="0"/>
        <w:jc w:val="both"/>
      </w:pPr>
      <w:r>
        <w:rPr>
          <w:i/>
          <w:iCs/>
        </w:rPr>
        <w:t>наблюдать и описывать проявления богатства внутреннего мира человека в</w:t>
      </w:r>
      <w:r>
        <w:rPr>
          <w:i/>
          <w:iCs/>
        </w:rPr>
        <w:br/>
        <w:t>его созидательной деятельности на благо семьи, в интересах образовательного</w:t>
      </w:r>
      <w:r>
        <w:rPr>
          <w:i/>
          <w:iCs/>
        </w:rPr>
        <w:br/>
        <w:t>учреждения, этноса, нации, страны;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32"/>
        </w:tabs>
        <w:ind w:firstLine="0"/>
        <w:jc w:val="both"/>
      </w:pPr>
      <w:r>
        <w:rPr>
          <w:i/>
          <w:iCs/>
        </w:rPr>
        <w:t>проявлять уважение и готовность выполнять совместно установленные</w:t>
      </w:r>
      <w:r>
        <w:rPr>
          <w:i/>
          <w:iCs/>
        </w:rPr>
        <w:br/>
        <w:t>договорённости и правила, в том числе правила общения со взрослыми и</w:t>
      </w:r>
      <w:r>
        <w:rPr>
          <w:i/>
          <w:iCs/>
        </w:rPr>
        <w:br/>
        <w:t>сверстниками в официальной обстановке, участвовать в коллективной</w:t>
      </w:r>
      <w:r>
        <w:rPr>
          <w:i/>
          <w:iCs/>
        </w:rPr>
        <w:br/>
        <w:t>коммуникативной деятельности в информационной образовательной среде;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32"/>
        </w:tabs>
        <w:spacing w:after="80"/>
        <w:ind w:firstLine="0"/>
        <w:jc w:val="both"/>
      </w:pPr>
      <w:r>
        <w:rPr>
          <w:i/>
          <w:iCs/>
        </w:rPr>
        <w:t>определять общую цель в совместной деятельности и пути её достижения,</w:t>
      </w:r>
      <w:r>
        <w:rPr>
          <w:i/>
          <w:iCs/>
        </w:rPr>
        <w:br/>
        <w:t>договариваться о распределении функций и ролей, осуществлять взаимный</w:t>
      </w:r>
      <w:r>
        <w:rPr>
          <w:i/>
          <w:iCs/>
        </w:rPr>
        <w:br/>
        <w:t>контроль в совместной деятельности, адекватно оценивать собственное</w:t>
      </w:r>
      <w:r>
        <w:rPr>
          <w:i/>
          <w:iCs/>
        </w:rPr>
        <w:br/>
        <w:t>поведение и поведение окружающих.</w:t>
      </w:r>
      <w:r>
        <w:br w:type="page"/>
      </w:r>
    </w:p>
    <w:p w:rsidR="00472FAE" w:rsidRDefault="00AD2E39">
      <w:pPr>
        <w:pStyle w:val="11"/>
        <w:numPr>
          <w:ilvl w:val="0"/>
          <w:numId w:val="27"/>
        </w:numPr>
        <w:shd w:val="clear" w:color="auto" w:fill="auto"/>
        <w:tabs>
          <w:tab w:val="left" w:pos="740"/>
        </w:tabs>
        <w:spacing w:line="336" w:lineRule="auto"/>
        <w:ind w:firstLine="0"/>
        <w:rPr>
          <w:sz w:val="30"/>
          <w:szCs w:val="30"/>
        </w:rPr>
      </w:pPr>
      <w:bookmarkStart w:id="48" w:name="bookmark48"/>
      <w:r>
        <w:rPr>
          <w:color w:val="2E74B5"/>
          <w:sz w:val="30"/>
          <w:szCs w:val="30"/>
        </w:rPr>
        <w:lastRenderedPageBreak/>
        <w:t>Изобразительное искусство</w:t>
      </w:r>
      <w:bookmarkEnd w:id="48"/>
    </w:p>
    <w:p w:rsidR="00472FAE" w:rsidRDefault="00AD2E39">
      <w:pPr>
        <w:pStyle w:val="11"/>
        <w:shd w:val="clear" w:color="auto" w:fill="auto"/>
        <w:ind w:firstLine="0"/>
      </w:pPr>
      <w:r>
        <w:t>В результате изучения изобразительного искусства при получении начального</w:t>
      </w:r>
      <w:r>
        <w:br/>
        <w:t>общего образования у обучающихся: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259"/>
        </w:tabs>
        <w:ind w:firstLine="0"/>
        <w:jc w:val="both"/>
      </w:pPr>
      <w:r>
        <w:t>будут сформированы основы художественной культуры: представление о</w:t>
      </w:r>
      <w:r>
        <w:br/>
        <w:t>специфике изобразительного искусства, потребность в художественном</w:t>
      </w:r>
      <w:r>
        <w:br/>
        <w:t>творчестве и в общении с искусством, первоначальные понятия о</w:t>
      </w:r>
      <w:r>
        <w:br/>
        <w:t>выразительных возможностях языка искусства;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259"/>
        </w:tabs>
        <w:ind w:firstLine="0"/>
        <w:jc w:val="both"/>
      </w:pPr>
      <w:r>
        <w:t>начнут развиваться образное мышление, наблюдательность и воображение,</w:t>
      </w:r>
      <w:r>
        <w:br/>
        <w:t>учебно - творческие способности, эстетические чувства, формироваться основы</w:t>
      </w:r>
      <w:r>
        <w:br/>
        <w:t>анализа произведения искусства; будут проявляться эмоционально-ценностное</w:t>
      </w:r>
      <w:r>
        <w:br/>
        <w:t>отношение к миру, явлениям действительности и художественный вкус;</w:t>
      </w:r>
      <w:r>
        <w:br/>
        <w:t>сформируются основы духовно-нравственных ценностей личности —</w:t>
      </w:r>
      <w:r>
        <w:br/>
        <w:t>способности оценивать и выстраивать на основе традиционных моральных норм</w:t>
      </w:r>
      <w:r>
        <w:br/>
        <w:t>и нравственных идеалов, воплощённых в искусстве, отношение к себе, другим</w:t>
      </w:r>
      <w:r>
        <w:br/>
        <w:t>людям, обществу, государству, Отечеству, миру в целом; устойчивое</w:t>
      </w:r>
      <w:r>
        <w:br/>
        <w:t>представление о добре и зле, должном и недопустимом, которые станут базой</w:t>
      </w:r>
      <w:r>
        <w:br/>
        <w:t>самостоятельных поступков и действий на основе морального выбора,</w:t>
      </w:r>
      <w:r>
        <w:br/>
        <w:t>понимания и поддержания нравственных устоев, нашедших отражение и оценку</w:t>
      </w:r>
      <w:r>
        <w:br/>
        <w:t>в искусстве,</w:t>
      </w:r>
    </w:p>
    <w:p w:rsidR="00472FAE" w:rsidRDefault="00AD2E39">
      <w:pPr>
        <w:pStyle w:val="11"/>
        <w:shd w:val="clear" w:color="auto" w:fill="auto"/>
        <w:ind w:firstLine="0"/>
      </w:pPr>
      <w:r>
        <w:t>любви, взаимопомощи, уважении к родителям, заботе о младших и старших,</w:t>
      </w:r>
      <w:r>
        <w:br/>
        <w:t>ответственности за другого человека;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39"/>
        </w:tabs>
        <w:spacing w:line="353" w:lineRule="auto"/>
        <w:ind w:firstLine="0"/>
        <w:jc w:val="both"/>
      </w:pPr>
      <w:r>
        <w:t>появится готовность и способность к реализации своего творческого</w:t>
      </w:r>
      <w:r>
        <w:br/>
        <w:t>потенциала в духовной и художественно-продуктивной деятельности, разовьётся</w:t>
      </w:r>
      <w:r>
        <w:br/>
        <w:t>трудолюбие, оптимизм, способность к преодолению трудностей, открытость</w:t>
      </w:r>
      <w:r>
        <w:br/>
        <w:t>миру, диалогичность;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39"/>
        </w:tabs>
        <w:ind w:firstLine="0"/>
        <w:jc w:val="both"/>
      </w:pPr>
      <w:r>
        <w:t>установится осознанное уважение и принятие традиций, самобытных</w:t>
      </w:r>
      <w:r>
        <w:br/>
        <w:t>культурных ценностей, форм культурно-исторической, социальной и духовной</w:t>
      </w:r>
      <w:r>
        <w:br/>
        <w:t>жизни родного края, наполнятся конкретным содержанием понятия</w:t>
      </w:r>
      <w:r>
        <w:br/>
        <w:t>«Отечество», «родная земля», «моя семья и род», «мой дом», разовьётся</w:t>
      </w:r>
      <w:r>
        <w:br/>
        <w:t>принятие культуры и духовных традиций многонационального народа</w:t>
      </w:r>
      <w:r>
        <w:br w:type="page"/>
      </w:r>
      <w:r>
        <w:lastRenderedPageBreak/>
        <w:t>Российской Федерации, зародится целостный, социально ориентированный</w:t>
      </w:r>
      <w:r>
        <w:br/>
        <w:t>взгляд на мир в его органическом единстве и разнообразии природы, народов,</w:t>
      </w:r>
      <w:r>
        <w:br/>
        <w:t>культур и религий;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3"/>
        </w:tabs>
        <w:spacing w:line="353" w:lineRule="auto"/>
        <w:ind w:firstLine="0"/>
        <w:jc w:val="both"/>
      </w:pPr>
      <w:r>
        <w:t>будут заложены основы российской гражданской идентичности, чувства</w:t>
      </w:r>
      <w:r>
        <w:br/>
        <w:t>сопричастности и гордости за свою Родину, российский народ и историю</w:t>
      </w:r>
      <w:r>
        <w:br/>
        <w:t>России, появится осознание своей этнической и национальной принадлежности,</w:t>
      </w:r>
      <w:r>
        <w:br/>
        <w:t>ответственности за общее благополучие.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Обучающиеся: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3"/>
        </w:tabs>
        <w:spacing w:line="353" w:lineRule="auto"/>
        <w:ind w:firstLine="0"/>
        <w:jc w:val="both"/>
      </w:pPr>
      <w:r>
        <w:t>овладеют практическими умениями и навыками в восприятии произведений</w:t>
      </w:r>
      <w:r>
        <w:br/>
        <w:t>пластических искусств и в различных видах художественной деятельности:</w:t>
      </w:r>
      <w:r>
        <w:br/>
        <w:t>графике (рисунке), живописи, скульптуре, архитектуре, художественном</w:t>
      </w:r>
      <w:r>
        <w:br/>
        <w:t>конструировании, декоративно-прикладном искусстве;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3"/>
        </w:tabs>
        <w:spacing w:line="353" w:lineRule="auto"/>
        <w:ind w:firstLine="0"/>
        <w:jc w:val="both"/>
      </w:pPr>
      <w:r>
        <w:t>смогут понимать образную природу искусства; давать эстетическую оценку и</w:t>
      </w:r>
      <w:r>
        <w:br/>
        <w:t>выражать своё отношение к событиям и явлениям окружающего мира, к</w:t>
      </w:r>
      <w:r>
        <w:br/>
        <w:t>природе, человеку и обществу; воплощать художественные образы в различных</w:t>
      </w:r>
      <w:r>
        <w:br/>
        <w:t>формах художественно-творческой деятельности;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3"/>
        </w:tabs>
        <w:spacing w:line="353" w:lineRule="auto"/>
        <w:ind w:firstLine="0"/>
        <w:jc w:val="both"/>
      </w:pPr>
      <w:r>
        <w:t>научатся применять художественные умения, знания и представления о</w:t>
      </w:r>
      <w:r>
        <w:br/>
        <w:t>пластических искусствах для выполнения учебных и художественно-</w:t>
      </w:r>
      <w:r>
        <w:br/>
        <w:t>практических задач, познакомятся с возможностями использования в творчестве</w:t>
      </w:r>
      <w:r>
        <w:br/>
        <w:t>различных ИКТ-средств;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3"/>
        </w:tabs>
        <w:spacing w:line="350" w:lineRule="auto"/>
        <w:ind w:firstLine="0"/>
        <w:jc w:val="both"/>
      </w:pPr>
      <w:r>
        <w:t>получат навыки сотрудничества со взрослыми и сверстниками, научатся</w:t>
      </w:r>
      <w:r>
        <w:br/>
        <w:t>вести диалог, участвовать в обсуждении значимых для человека явлений жизни</w:t>
      </w:r>
      <w:r>
        <w:br/>
        <w:t>и искусства, будут способны вставать на позицию другого человека;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3"/>
        </w:tabs>
        <w:spacing w:after="160"/>
        <w:ind w:firstLine="0"/>
        <w:jc w:val="both"/>
      </w:pPr>
      <w:r>
        <w:t>смогут реализовать собственный творческий потенциал, применяя</w:t>
      </w:r>
      <w:r>
        <w:br/>
        <w:t>полученные знания и представления об изобразительном искусстве для</w:t>
      </w:r>
      <w:r>
        <w:br/>
        <w:t>выполнения учебных и художественно- практических задач, действовать</w:t>
      </w:r>
      <w:r>
        <w:br/>
        <w:t>самостоятельно при разрешении проблемно-творческих ситуаций в</w:t>
      </w:r>
      <w:r>
        <w:br/>
        <w:t>повседневной жизни.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</w:rPr>
        <w:t>Восприятие искусства и виды художественной деятельности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Выпускник научится:</w:t>
      </w:r>
      <w:r>
        <w:br w:type="page"/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28"/>
        </w:tabs>
        <w:ind w:firstLine="0"/>
        <w:jc w:val="both"/>
      </w:pPr>
      <w:r>
        <w:lastRenderedPageBreak/>
        <w:t>различать основные виды художественной деятельности (рисунок, живопись,</w:t>
      </w:r>
      <w:r>
        <w:br/>
        <w:t>скульптура, художественное конструирование и дизайн, декоративно-</w:t>
      </w:r>
      <w:r>
        <w:br/>
        <w:t>прикладное искусство) и участвовать в художественно-творческой деятельности,</w:t>
      </w:r>
      <w:r>
        <w:br/>
        <w:t>используя различные художественные материалы и приёмы работы с ними для</w:t>
      </w:r>
      <w:r>
        <w:br/>
        <w:t>передачи собственного замысла;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28"/>
        </w:tabs>
        <w:spacing w:line="348" w:lineRule="auto"/>
        <w:ind w:firstLine="0"/>
      </w:pPr>
      <w:r>
        <w:t>различать основные виды и жанры пластических искусств, понимать их</w:t>
      </w:r>
      <w:r>
        <w:br/>
        <w:t>специфику;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28"/>
        </w:tabs>
        <w:spacing w:line="353" w:lineRule="auto"/>
        <w:ind w:firstLine="0"/>
        <w:jc w:val="both"/>
      </w:pPr>
      <w:r>
        <w:t>эмоционально-ценностно относиться к природе, человеку, обществу;</w:t>
      </w:r>
      <w:r>
        <w:br/>
        <w:t>различать и передавать в художественно-творческой деятельности характер,</w:t>
      </w:r>
      <w:r>
        <w:br/>
        <w:t>эмоциональные состояния и своё отношение к ним средствами художественно-</w:t>
      </w:r>
      <w:r>
        <w:br/>
        <w:t>образного языка;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28"/>
        </w:tabs>
        <w:spacing w:line="353" w:lineRule="auto"/>
        <w:ind w:firstLine="0"/>
        <w:jc w:val="both"/>
      </w:pPr>
      <w:r>
        <w:t>узнавать, воспринимать, описывать и эмоционально оценивать шедевры</w:t>
      </w:r>
      <w:r>
        <w:br/>
        <w:t>своего национального, российского и мирового искусства, изображающие</w:t>
      </w:r>
      <w:r>
        <w:br/>
        <w:t>природу, человека, различные стороны (разнообразие, красоту, трагизм и т. д.)</w:t>
      </w:r>
      <w:r>
        <w:br/>
        <w:t>окружающего мира и жизненных явлений;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28"/>
        </w:tabs>
        <w:spacing w:after="160" w:line="353" w:lineRule="auto"/>
        <w:ind w:firstLine="0"/>
        <w:jc w:val="both"/>
      </w:pPr>
      <w:r>
        <w:t>приводить примеры ведущих художественных музеев России и</w:t>
      </w:r>
      <w:r>
        <w:br/>
        <w:t>художественных музеев своего региона, показывать на примерах их роль и</w:t>
      </w:r>
      <w:r>
        <w:br/>
        <w:t>назначение.</w:t>
      </w:r>
    </w:p>
    <w:p w:rsidR="00472FAE" w:rsidRDefault="00AD2E39">
      <w:pPr>
        <w:pStyle w:val="32"/>
        <w:keepNext/>
        <w:keepLines/>
        <w:shd w:val="clear" w:color="auto" w:fill="auto"/>
      </w:pPr>
      <w:bookmarkStart w:id="49" w:name="bookmark49"/>
      <w:bookmarkStart w:id="50" w:name="bookmark50"/>
      <w:r>
        <w:t>Выпускник получит возможность научиться:</w:t>
      </w:r>
      <w:bookmarkEnd w:id="49"/>
      <w:bookmarkEnd w:id="50"/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28"/>
        </w:tabs>
        <w:spacing w:line="353" w:lineRule="auto"/>
        <w:ind w:firstLine="0"/>
        <w:jc w:val="both"/>
      </w:pPr>
      <w:r>
        <w:rPr>
          <w:i/>
          <w:iCs/>
        </w:rPr>
        <w:t>воспринимать произведения изобразительного искусства, участвовать в</w:t>
      </w:r>
      <w:r>
        <w:rPr>
          <w:i/>
          <w:iCs/>
        </w:rPr>
        <w:br/>
        <w:t>обсуждении их содержания и выразительных средств, различать сюжет и</w:t>
      </w:r>
      <w:r>
        <w:rPr>
          <w:i/>
          <w:iCs/>
        </w:rPr>
        <w:br/>
        <w:t>содержание в знакомых произведениях;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28"/>
        </w:tabs>
        <w:spacing w:line="353" w:lineRule="auto"/>
        <w:ind w:firstLine="0"/>
        <w:jc w:val="both"/>
      </w:pPr>
      <w:r>
        <w:rPr>
          <w:i/>
          <w:iCs/>
        </w:rPr>
        <w:t>видеть проявления художественной культуры вокруг (музеи искусства,</w:t>
      </w:r>
      <w:r>
        <w:rPr>
          <w:i/>
          <w:iCs/>
        </w:rPr>
        <w:br/>
        <w:t>архитектура, скульптура, дизайн, декоративные искусства в доме, на улице, в</w:t>
      </w:r>
      <w:r>
        <w:rPr>
          <w:i/>
          <w:iCs/>
        </w:rPr>
        <w:br/>
        <w:t>театре);</w:t>
      </w:r>
    </w:p>
    <w:p w:rsidR="00472FAE" w:rsidRDefault="00AD2E39">
      <w:pPr>
        <w:pStyle w:val="11"/>
        <w:shd w:val="clear" w:color="auto" w:fill="auto"/>
        <w:spacing w:after="160"/>
        <w:ind w:firstLine="440"/>
        <w:jc w:val="both"/>
      </w:pPr>
      <w:r>
        <w:rPr>
          <w:i/>
          <w:iCs/>
        </w:rPr>
        <w:t>высказывать аргументированное суждение о художественных</w:t>
      </w:r>
      <w:r>
        <w:rPr>
          <w:i/>
          <w:iCs/>
        </w:rPr>
        <w:br/>
        <w:t>произведениях, изображающих природу и человека в различных эмоциональных</w:t>
      </w:r>
      <w:r>
        <w:rPr>
          <w:i/>
          <w:iCs/>
        </w:rPr>
        <w:br/>
        <w:t>состояниях.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Азбука искусства. Как говорит искусство?</w:t>
      </w:r>
      <w:r>
        <w:br w:type="page"/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lastRenderedPageBreak/>
        <w:t>Выпускник научится: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0"/>
        </w:tabs>
        <w:spacing w:line="348" w:lineRule="auto"/>
        <w:ind w:firstLine="0"/>
      </w:pPr>
      <w:r>
        <w:t>создавать простые композиции на заданную тему на плоскости и в</w:t>
      </w:r>
      <w:r>
        <w:br/>
        <w:t>пространстве;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0"/>
        </w:tabs>
        <w:spacing w:line="353" w:lineRule="auto"/>
        <w:ind w:firstLine="0"/>
      </w:pPr>
      <w:r>
        <w:t>использовать выразительные средства изобразительного искусства:</w:t>
      </w:r>
      <w:r>
        <w:br/>
        <w:t>композицию, форму, ритм, линию, цвет, объём, фактуру; различные</w:t>
      </w:r>
      <w:r>
        <w:br/>
        <w:t>художественные материалы для воплощения собственного художественно-</w:t>
      </w:r>
      <w:r>
        <w:br/>
        <w:t>творческого замысла;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0"/>
        </w:tabs>
        <w:spacing w:line="353" w:lineRule="auto"/>
        <w:ind w:firstLine="0"/>
      </w:pPr>
      <w:r>
        <w:t>различать основные и составные, тёплые и холодные цвета; изменять их</w:t>
      </w:r>
      <w:r>
        <w:br/>
        <w:t>эмоциональную напряжённость с помощью смешивания с белой и чёрной</w:t>
      </w:r>
      <w:r>
        <w:br/>
        <w:t>красками; использовать их для передачи художественного замысла в</w:t>
      </w:r>
      <w:r>
        <w:br/>
        <w:t>собственной учебно-творческой деятельности;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0"/>
        </w:tabs>
        <w:spacing w:line="353" w:lineRule="auto"/>
        <w:ind w:firstLine="0"/>
      </w:pPr>
      <w:r>
        <w:t>создавать средствами живописи, графики, скульптуры, декоративно-</w:t>
      </w:r>
      <w:r>
        <w:br/>
        <w:t>прикладного искусства образ человека: передавать на плоскости и в объёме</w:t>
      </w:r>
      <w:r>
        <w:br/>
        <w:t>пропорции лица, фигуры; передавать характерные черты внешнего облика,</w:t>
      </w:r>
      <w:r>
        <w:br/>
        <w:t>одежды, украшений человека;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0"/>
        </w:tabs>
        <w:spacing w:line="353" w:lineRule="auto"/>
        <w:ind w:firstLine="0"/>
      </w:pPr>
      <w:r>
        <w:t>наблюдать, сравнивать, сопоставлять и анализировать пространственную</w:t>
      </w:r>
      <w:r>
        <w:br/>
        <w:t>форму предмета; изображать предметы различной формы; использовать простые</w:t>
      </w:r>
      <w:r>
        <w:br/>
        <w:t>формы для создания выразительных образов в живописи, скульптуре, графике;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0"/>
        </w:tabs>
        <w:spacing w:after="140"/>
        <w:ind w:firstLine="0"/>
      </w:pPr>
      <w:r>
        <w:t>использовать декоративные элементы, геометрические, растительные узоры</w:t>
      </w:r>
      <w:r>
        <w:br/>
        <w:t>для украшения своих изделий и предметов быта; использовать ритм и</w:t>
      </w:r>
      <w:r>
        <w:br/>
        <w:t>стилизацию форм для создания орнамента; передавать в собственной</w:t>
      </w:r>
      <w:r>
        <w:br/>
        <w:t>художественно-творческой деятельности специфику стилистики произведений</w:t>
      </w:r>
      <w:r>
        <w:br/>
        <w:t>народных художественных промыслов в России (с учётом местных условий).</w:t>
      </w:r>
    </w:p>
    <w:p w:rsidR="00472FAE" w:rsidRDefault="00AD2E39">
      <w:pPr>
        <w:pStyle w:val="32"/>
        <w:keepNext/>
        <w:keepLines/>
        <w:shd w:val="clear" w:color="auto" w:fill="auto"/>
        <w:spacing w:after="140"/>
      </w:pPr>
      <w:bookmarkStart w:id="51" w:name="bookmark51"/>
      <w:bookmarkStart w:id="52" w:name="bookmark52"/>
      <w:r>
        <w:t>Выпускник получит возможность научиться:</w:t>
      </w:r>
      <w:bookmarkEnd w:id="51"/>
      <w:bookmarkEnd w:id="52"/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0"/>
        </w:tabs>
        <w:spacing w:after="140"/>
        <w:ind w:firstLine="0"/>
      </w:pPr>
      <w:r>
        <w:rPr>
          <w:i/>
          <w:iCs/>
        </w:rPr>
        <w:t>пользоваться средствами выразительности языка живописи, графики,</w:t>
      </w:r>
      <w:r>
        <w:rPr>
          <w:i/>
          <w:iCs/>
        </w:rPr>
        <w:br/>
        <w:t>скульптуры, декоративно-прикладного искусства, художественного</w:t>
      </w:r>
      <w:r>
        <w:rPr>
          <w:i/>
          <w:iCs/>
        </w:rPr>
        <w:br/>
        <w:t>конструирования в собственной художественно-творческой деятельности;</w:t>
      </w:r>
      <w:r>
        <w:rPr>
          <w:i/>
          <w:iCs/>
        </w:rPr>
        <w:br/>
        <w:t>передавать разнообразные эмоциональные состояния, используя различные</w:t>
      </w:r>
      <w:r>
        <w:rPr>
          <w:i/>
          <w:iCs/>
        </w:rPr>
        <w:br/>
        <w:t>оттенки цвета, при создании живописных композиций на заданные темы;</w:t>
      </w:r>
      <w:r>
        <w:br w:type="page"/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3"/>
        </w:tabs>
        <w:spacing w:line="353" w:lineRule="auto"/>
        <w:ind w:firstLine="0"/>
        <w:jc w:val="both"/>
      </w:pPr>
      <w:r>
        <w:rPr>
          <w:i/>
          <w:iCs/>
        </w:rPr>
        <w:lastRenderedPageBreak/>
        <w:t>моделировать новые формы, различные ситуации путём трансформации</w:t>
      </w:r>
      <w:r>
        <w:rPr>
          <w:i/>
          <w:iCs/>
        </w:rPr>
        <w:br/>
        <w:t>известного, создавать новые образы природы, человека, фантастического</w:t>
      </w:r>
      <w:r>
        <w:rPr>
          <w:i/>
          <w:iCs/>
        </w:rPr>
        <w:br/>
        <w:t>существа и построек средствами изобразительного искусства и компьютерной</w:t>
      </w:r>
      <w:r>
        <w:rPr>
          <w:i/>
          <w:iCs/>
        </w:rPr>
        <w:br/>
        <w:t>графики;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3"/>
        </w:tabs>
        <w:spacing w:after="180" w:line="346" w:lineRule="auto"/>
        <w:ind w:firstLine="0"/>
        <w:jc w:val="both"/>
      </w:pPr>
      <w:r>
        <w:rPr>
          <w:i/>
          <w:iCs/>
        </w:rPr>
        <w:t>выполнять простые рисунки и орнаментальные композиции, используя язык</w:t>
      </w:r>
      <w:r>
        <w:rPr>
          <w:i/>
          <w:iCs/>
        </w:rPr>
        <w:br/>
        <w:t xml:space="preserve">компьютерной графики в программе </w:t>
      </w:r>
      <w:r>
        <w:rPr>
          <w:i/>
          <w:iCs/>
          <w:lang w:val="en-US" w:eastAsia="en-US" w:bidi="en-US"/>
        </w:rPr>
        <w:t>Paint</w:t>
      </w:r>
      <w:r w:rsidRPr="00AD2E39">
        <w:rPr>
          <w:i/>
          <w:iCs/>
          <w:lang w:eastAsia="en-US" w:bidi="en-US"/>
        </w:rPr>
        <w:t>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</w:rPr>
        <w:t>Значимые темы искусства. О чём говорит искусство?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3"/>
        </w:tabs>
        <w:spacing w:line="346" w:lineRule="auto"/>
        <w:ind w:firstLine="0"/>
        <w:jc w:val="both"/>
      </w:pPr>
      <w:r>
        <w:t>осознавать значимые темы искусства и отражать их в собственной</w:t>
      </w:r>
      <w:r>
        <w:br/>
        <w:t>художественно- творческой деятельности;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3"/>
        </w:tabs>
        <w:spacing w:line="353" w:lineRule="auto"/>
        <w:ind w:firstLine="0"/>
        <w:jc w:val="both"/>
      </w:pPr>
      <w:r>
        <w:t>выбирать художественные материалы, средства художественной</w:t>
      </w:r>
      <w:r>
        <w:br/>
        <w:t>выразительности для создания образов природы, человека, явлений и передачи</w:t>
      </w:r>
      <w:r>
        <w:br/>
        <w:t>своего отношения к ним; решать художественные задачи с опорой на правила</w:t>
      </w:r>
      <w:r>
        <w:br/>
        <w:t>перспективы цветоведения, усвоенные способы действия;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3"/>
        </w:tabs>
        <w:spacing w:after="180" w:line="350" w:lineRule="auto"/>
        <w:ind w:firstLine="0"/>
        <w:jc w:val="both"/>
      </w:pPr>
      <w:r>
        <w:t>передавать характер и намерения объекта (природы, человека, сказочного</w:t>
      </w:r>
      <w:r>
        <w:br/>
        <w:t>героя, предмета, явления и т. д.) в живописи, графике и скульптуре, выражая</w:t>
      </w:r>
      <w:r>
        <w:br/>
        <w:t>своё отношение к качествам данного объекта.</w:t>
      </w:r>
    </w:p>
    <w:p w:rsidR="00472FAE" w:rsidRDefault="00AD2E39">
      <w:pPr>
        <w:pStyle w:val="32"/>
        <w:keepNext/>
        <w:keepLines/>
        <w:shd w:val="clear" w:color="auto" w:fill="auto"/>
        <w:spacing w:after="140"/>
        <w:jc w:val="both"/>
      </w:pPr>
      <w:bookmarkStart w:id="53" w:name="bookmark53"/>
      <w:bookmarkStart w:id="54" w:name="bookmark54"/>
      <w:r>
        <w:t>Выпускник получит возможность научиться:</w:t>
      </w:r>
      <w:bookmarkEnd w:id="53"/>
      <w:bookmarkEnd w:id="54"/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3"/>
        </w:tabs>
        <w:spacing w:line="348" w:lineRule="auto"/>
        <w:ind w:firstLine="0"/>
        <w:jc w:val="both"/>
      </w:pPr>
      <w:r>
        <w:rPr>
          <w:i/>
          <w:iCs/>
        </w:rPr>
        <w:t>видеть, чувствовать и изображать красоту и разнообразие природы,</w:t>
      </w:r>
      <w:r>
        <w:rPr>
          <w:i/>
          <w:iCs/>
        </w:rPr>
        <w:br/>
        <w:t>человека, зданий, предметов;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3"/>
        </w:tabs>
        <w:spacing w:line="353" w:lineRule="auto"/>
        <w:ind w:firstLine="0"/>
        <w:jc w:val="both"/>
      </w:pPr>
      <w:r>
        <w:rPr>
          <w:i/>
          <w:iCs/>
        </w:rPr>
        <w:t>понимать и передавать в художественной работе разницу представлений о</w:t>
      </w:r>
      <w:r>
        <w:rPr>
          <w:i/>
          <w:iCs/>
        </w:rPr>
        <w:br/>
        <w:t>красоте человека в разных культурах мира, проявлять терпимость к другим</w:t>
      </w:r>
      <w:r>
        <w:rPr>
          <w:i/>
          <w:iCs/>
        </w:rPr>
        <w:br/>
        <w:t>вкусам и мнениям;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3"/>
        </w:tabs>
        <w:spacing w:line="348" w:lineRule="auto"/>
        <w:ind w:left="460" w:hanging="460"/>
        <w:jc w:val="both"/>
      </w:pPr>
      <w:r>
        <w:rPr>
          <w:i/>
          <w:iCs/>
        </w:rPr>
        <w:t>изображать пейзажи, натюрморты, портреты, выражая к ним своё</w:t>
      </w:r>
      <w:r>
        <w:rPr>
          <w:i/>
          <w:iCs/>
        </w:rPr>
        <w:br/>
        <w:t>отношение;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3"/>
        </w:tabs>
        <w:spacing w:line="348" w:lineRule="auto"/>
        <w:ind w:firstLine="0"/>
        <w:jc w:val="both"/>
      </w:pPr>
      <w:r>
        <w:rPr>
          <w:i/>
          <w:iCs/>
        </w:rPr>
        <w:t>изображать многофигурные композиции на значимые жизненные темы и</w:t>
      </w:r>
      <w:r>
        <w:rPr>
          <w:i/>
          <w:iCs/>
        </w:rPr>
        <w:br/>
        <w:t>участвовать в коллективных работах на эти темы.</w:t>
      </w:r>
      <w:r>
        <w:br w:type="page"/>
      </w:r>
    </w:p>
    <w:p w:rsidR="00472FAE" w:rsidRDefault="00AD2E39">
      <w:pPr>
        <w:pStyle w:val="11"/>
        <w:numPr>
          <w:ilvl w:val="0"/>
          <w:numId w:val="27"/>
        </w:numPr>
        <w:shd w:val="clear" w:color="auto" w:fill="auto"/>
        <w:tabs>
          <w:tab w:val="left" w:pos="894"/>
        </w:tabs>
        <w:spacing w:line="240" w:lineRule="auto"/>
        <w:ind w:firstLine="0"/>
        <w:jc w:val="both"/>
        <w:rPr>
          <w:sz w:val="30"/>
          <w:szCs w:val="30"/>
        </w:rPr>
      </w:pPr>
      <w:bookmarkStart w:id="55" w:name="bookmark55"/>
      <w:r>
        <w:rPr>
          <w:color w:val="2E74B5"/>
          <w:sz w:val="30"/>
          <w:szCs w:val="30"/>
        </w:rPr>
        <w:lastRenderedPageBreak/>
        <w:t>Музыка</w:t>
      </w:r>
      <w:bookmarkEnd w:id="55"/>
    </w:p>
    <w:p w:rsidR="00472FAE" w:rsidRDefault="00AD2E39">
      <w:pPr>
        <w:pStyle w:val="11"/>
        <w:shd w:val="clear" w:color="auto" w:fill="auto"/>
        <w:ind w:firstLine="1420"/>
        <w:jc w:val="both"/>
      </w:pPr>
      <w:r>
        <w:t>В результате изучения музыки на ступени начального общего</w:t>
      </w:r>
      <w:r>
        <w:br/>
        <w:t>образования у обучающихся будут сформированы основы музыкальной</w:t>
      </w:r>
      <w:r>
        <w:br/>
        <w:t>культуры через эмоциональное активное восприятие, развитый художественный</w:t>
      </w:r>
      <w:r>
        <w:br/>
        <w:t>вкус, интерес к музыкальному искусству и музыкальной деятельности;</w:t>
      </w:r>
      <w:r>
        <w:br/>
        <w:t>воспитаны нравственные и эстетические чувства: любовь к Родине, гордость за</w:t>
      </w:r>
      <w:r>
        <w:br/>
        <w:t>достижения отечественного и мирового музыкального искусства, уважение к</w:t>
      </w:r>
      <w:r>
        <w:br/>
        <w:t>истории и духовным традициям России, музыкальной культуре её народов;</w:t>
      </w:r>
      <w:r>
        <w:br/>
        <w:t>начнут развиваться образное и ассоциативное мышление и воображение,</w:t>
      </w:r>
      <w:r>
        <w:br/>
        <w:t>музыкальная память и слух, певческий голос, учебно-творческие способности в</w:t>
      </w:r>
      <w:r>
        <w:br/>
        <w:t>различных видах музыкальной деятельности.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Обучающиеся научатся воспринимать музыку и размышлять о ней,</w:t>
      </w:r>
      <w:r>
        <w:br/>
        <w:t>открыто и эмоционально выражать своё отношение к искусству, проявлять</w:t>
      </w:r>
      <w:r>
        <w:br/>
        <w:t>эстетические и художественные предпочтения, позитивную самооценку,</w:t>
      </w:r>
      <w:r>
        <w:br/>
        <w:t>самоуважение, жизненный оптимизм. Они смогут воплощать музыкальные</w:t>
      </w:r>
      <w:r>
        <w:br/>
        <w:t>образы при создании театрализованных и музыкально-пластических</w:t>
      </w:r>
      <w:r>
        <w:br/>
        <w:t>композиций, разучивании и исполнении вокально-хоровых произведений, игре</w:t>
      </w:r>
      <w:r>
        <w:br/>
        <w:t>на элементарных детских музыкальных инструментах.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У них проявится способность вставать на позицию другого человека, вести</w:t>
      </w:r>
      <w:r>
        <w:br/>
        <w:t>диалог, участвовать в обсуждении значимых для человека явлений жизни и</w:t>
      </w:r>
      <w:r>
        <w:br/>
        <w:t>искусства, продуктивно сотрудничать со сверстниками и взрослыми;</w:t>
      </w:r>
      <w:r>
        <w:br/>
        <w:t>импровизировать в разнообразных видах музыкально-творческой деятельности.</w:t>
      </w:r>
      <w:r>
        <w:br/>
        <w:t>Они смогут реализовать собственный творческий потенциал, применяя</w:t>
      </w:r>
      <w:r>
        <w:br/>
        <w:t>музыкальные знания и представления о музыкальном искусстве для выполнения</w:t>
      </w:r>
      <w:r>
        <w:br/>
        <w:t>учебных и художественно-практических задач, действовать самостоятельно при</w:t>
      </w:r>
      <w:r>
        <w:br/>
        <w:t>разрешении проблемно-творческих ситуаций в повседневной жизни.</w:t>
      </w:r>
    </w:p>
    <w:p w:rsidR="00472FAE" w:rsidRDefault="00AD2E39">
      <w:pPr>
        <w:pStyle w:val="11"/>
        <w:shd w:val="clear" w:color="auto" w:fill="auto"/>
        <w:spacing w:after="160"/>
        <w:ind w:firstLine="720"/>
        <w:jc w:val="both"/>
      </w:pPr>
      <w:r>
        <w:t>Обучающиеся научатся понимать роль музыки в жизни человека,</w:t>
      </w:r>
      <w:r>
        <w:br/>
        <w:t>применять полученные знания и приобретённый опыт творческой деятельности</w:t>
      </w:r>
      <w:r>
        <w:br/>
        <w:t>при организации содержательного культурного досуга во внеурочной и</w:t>
      </w:r>
      <w:r>
        <w:br/>
        <w:t>внешкольной деятельности; получат представление об эстетических идеалах</w:t>
      </w:r>
      <w:r>
        <w:br w:type="page"/>
      </w:r>
      <w:r>
        <w:lastRenderedPageBreak/>
        <w:t>человечества, духовных, культурных отечественных традициях, этнической</w:t>
      </w:r>
      <w:r>
        <w:br/>
        <w:t>самобытности музыкального искусства разных народов.</w:t>
      </w:r>
    </w:p>
    <w:p w:rsidR="00472FAE" w:rsidRDefault="00AD2E39">
      <w:pPr>
        <w:pStyle w:val="11"/>
        <w:shd w:val="clear" w:color="auto" w:fill="auto"/>
        <w:spacing w:line="389" w:lineRule="auto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Музыка в жизни</w:t>
      </w:r>
    </w:p>
    <w:p w:rsidR="00472FAE" w:rsidRDefault="00AD2E39">
      <w:pPr>
        <w:pStyle w:val="11"/>
        <w:shd w:val="clear" w:color="auto" w:fill="auto"/>
        <w:spacing w:line="389" w:lineRule="auto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человека Выпускник</w:t>
      </w:r>
    </w:p>
    <w:p w:rsidR="00472FAE" w:rsidRDefault="00AD2E39">
      <w:pPr>
        <w:pStyle w:val="11"/>
        <w:shd w:val="clear" w:color="auto" w:fill="auto"/>
        <w:spacing w:line="389" w:lineRule="auto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научится: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13"/>
        </w:tabs>
        <w:ind w:firstLine="0"/>
      </w:pPr>
      <w:r>
        <w:t>воспринимать музыку различных жанров, размышлять о музыкальных</w:t>
      </w:r>
      <w:r>
        <w:br/>
        <w:t>произведениях как способе выражения чувств и мыслей человека, эмоционально,</w:t>
      </w:r>
      <w:r>
        <w:br/>
        <w:t>эстетически откликаться на искусство, выражая своё отношение к нему в</w:t>
      </w:r>
      <w:r>
        <w:br/>
        <w:t>различных видах музыкально-творческой деятельности;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13"/>
        </w:tabs>
        <w:ind w:firstLine="0"/>
      </w:pPr>
      <w:r>
        <w:t>ориентироваться в музыкально-поэтическом творчестве, в многообразии</w:t>
      </w:r>
      <w:r>
        <w:br/>
        <w:t>музыкального фольклора России, в том числе родного края, сопоставлять</w:t>
      </w:r>
      <w:r>
        <w:br/>
        <w:t>различные образцы народной и профессиональной музыки, ценить</w:t>
      </w:r>
      <w:r>
        <w:br/>
        <w:t>отечественные народные музыкальные традиции;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13"/>
        </w:tabs>
        <w:spacing w:after="160"/>
        <w:ind w:firstLine="0"/>
      </w:pPr>
      <w:r>
        <w:t>воплощать художественно-образное содержание и интонационно-</w:t>
      </w:r>
      <w:r>
        <w:br/>
        <w:t>мелодические особенности профессионального и народного творчества (в пении,</w:t>
      </w:r>
      <w:r>
        <w:br/>
        <w:t>слове, движении, играх, действах и др.).</w:t>
      </w:r>
    </w:p>
    <w:p w:rsidR="00472FAE" w:rsidRDefault="00AD2E39">
      <w:pPr>
        <w:pStyle w:val="32"/>
        <w:keepNext/>
        <w:keepLines/>
        <w:shd w:val="clear" w:color="auto" w:fill="auto"/>
      </w:pPr>
      <w:bookmarkStart w:id="56" w:name="bookmark56"/>
      <w:bookmarkStart w:id="57" w:name="bookmark57"/>
      <w:r>
        <w:t>Выпускник получит возможность научиться:</w:t>
      </w:r>
      <w:bookmarkEnd w:id="56"/>
      <w:bookmarkEnd w:id="57"/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13"/>
        </w:tabs>
        <w:spacing w:after="160" w:line="228" w:lineRule="auto"/>
        <w:ind w:firstLine="0"/>
      </w:pPr>
      <w:r>
        <w:rPr>
          <w:i/>
          <w:iCs/>
        </w:rPr>
        <w:t>реализовывать творческий потенциал, осуществляя собственные</w:t>
      </w:r>
      <w:r>
        <w:rPr>
          <w:i/>
          <w:iCs/>
        </w:rPr>
        <w:br/>
        <w:t>музыкально-исполнительские замыслы в различных видах деятельности;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13"/>
        </w:tabs>
        <w:spacing w:after="160" w:line="228" w:lineRule="auto"/>
        <w:ind w:firstLine="0"/>
      </w:pPr>
      <w:r>
        <w:rPr>
          <w:i/>
          <w:iCs/>
        </w:rPr>
        <w:t>организовывать культурный досуг, самостоятельную музыкально-</w:t>
      </w:r>
      <w:r>
        <w:rPr>
          <w:i/>
          <w:iCs/>
        </w:rPr>
        <w:br/>
        <w:t>творческую деятельность, музицировать и использовать ИКТ в музыкальных</w:t>
      </w:r>
      <w:r>
        <w:rPr>
          <w:i/>
          <w:iCs/>
        </w:rPr>
        <w:br/>
        <w:t>играх.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Основные закономерности музыкального искусства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13"/>
        </w:tabs>
        <w:spacing w:after="160" w:line="353" w:lineRule="auto"/>
        <w:ind w:firstLine="0"/>
      </w:pPr>
      <w:r>
        <w:t>соотносить выразительные и изобразительные интонации, узнавать</w:t>
      </w:r>
      <w:r>
        <w:br/>
        <w:t>характерные черты музыкальной речи разных композиторов, воплощать</w:t>
      </w:r>
      <w:r>
        <w:br/>
        <w:t>особенности музыки в исполнительской деятельности на основе полученных</w:t>
      </w:r>
      <w:r>
        <w:br/>
        <w:t>знаний;</w:t>
      </w:r>
      <w:r>
        <w:br w:type="page"/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53" w:lineRule="auto"/>
        <w:ind w:firstLine="0"/>
      </w:pPr>
      <w:r>
        <w:lastRenderedPageBreak/>
        <w:t>наблюдать за процессом и результатом музыкального развития на основе</w:t>
      </w:r>
      <w:r>
        <w:br/>
        <w:t>сходства и различий интонаций, тем, образов и распознавать художественный</w:t>
      </w:r>
      <w:r>
        <w:br/>
        <w:t>смысл различных форм построения музыки;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53" w:lineRule="auto"/>
        <w:ind w:firstLine="0"/>
      </w:pPr>
      <w:r>
        <w:t>общаться и взаимодействовать в процессе ансамблевого, коллективного</w:t>
      </w:r>
      <w:r>
        <w:br/>
        <w:t>(хорового и инструментального) воплощения различных художественных</w:t>
      </w:r>
      <w:r>
        <w:br/>
        <w:t>образов.</w:t>
      </w:r>
    </w:p>
    <w:p w:rsidR="00472FAE" w:rsidRDefault="00AD2E39">
      <w:pPr>
        <w:pStyle w:val="32"/>
        <w:keepNext/>
        <w:keepLines/>
        <w:shd w:val="clear" w:color="auto" w:fill="auto"/>
      </w:pPr>
      <w:bookmarkStart w:id="58" w:name="bookmark58"/>
      <w:bookmarkStart w:id="59" w:name="bookmark59"/>
      <w:r>
        <w:t>Выпускник получит возможность научиться:</w:t>
      </w:r>
      <w:bookmarkEnd w:id="58"/>
      <w:bookmarkEnd w:id="59"/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53" w:lineRule="auto"/>
        <w:ind w:firstLine="0"/>
      </w:pPr>
      <w:r>
        <w:rPr>
          <w:i/>
          <w:iCs/>
        </w:rPr>
        <w:t>реализовывать собственные творческие замыслы в различных видах</w:t>
      </w:r>
      <w:r>
        <w:rPr>
          <w:i/>
          <w:iCs/>
        </w:rPr>
        <w:br/>
        <w:t>музыкальной деятельности (в пении и интерпретации музыки, игре на детских</w:t>
      </w:r>
      <w:r>
        <w:rPr>
          <w:i/>
          <w:iCs/>
        </w:rPr>
        <w:br/>
        <w:t>элементарных музыкальных инструментах, музыкально-пластическом</w:t>
      </w:r>
      <w:r>
        <w:rPr>
          <w:i/>
          <w:iCs/>
        </w:rPr>
        <w:br/>
        <w:t>движении и импровизации);</w:t>
      </w:r>
    </w:p>
    <w:p w:rsidR="00472FAE" w:rsidRDefault="00AD2E39">
      <w:pPr>
        <w:pStyle w:val="11"/>
        <w:shd w:val="clear" w:color="auto" w:fill="auto"/>
        <w:spacing w:line="348" w:lineRule="auto"/>
        <w:ind w:firstLine="0"/>
      </w:pPr>
      <w:r>
        <w:rPr>
          <w:rFonts w:ascii="Calibri" w:eastAsia="Calibri" w:hAnsi="Calibri" w:cs="Calibri"/>
        </w:rPr>
        <w:t xml:space="preserve">• </w:t>
      </w:r>
      <w:r>
        <w:rPr>
          <w:i/>
          <w:iCs/>
        </w:rPr>
        <w:t>использовать систему графических знаков для ориентации в нотном письме</w:t>
      </w:r>
      <w:r>
        <w:rPr>
          <w:i/>
          <w:iCs/>
        </w:rPr>
        <w:br/>
        <w:t>при пении простейших мелодий;</w:t>
      </w:r>
    </w:p>
    <w:p w:rsidR="00472FAE" w:rsidRDefault="00AD2E39">
      <w:pPr>
        <w:pStyle w:val="11"/>
        <w:shd w:val="clear" w:color="auto" w:fill="auto"/>
        <w:spacing w:after="180" w:line="350" w:lineRule="auto"/>
        <w:ind w:firstLine="0"/>
      </w:pPr>
      <w:r>
        <w:rPr>
          <w:rFonts w:ascii="Calibri" w:eastAsia="Calibri" w:hAnsi="Calibri" w:cs="Calibri"/>
        </w:rPr>
        <w:t xml:space="preserve">• </w:t>
      </w:r>
      <w:r>
        <w:rPr>
          <w:i/>
          <w:iCs/>
        </w:rPr>
        <w:t>владеть певческим голосом как инструментом духовного самовыражения и</w:t>
      </w:r>
      <w:r>
        <w:rPr>
          <w:i/>
          <w:iCs/>
        </w:rPr>
        <w:br/>
        <w:t>участвовать в коллективной творческой деятельности при воплощении</w:t>
      </w:r>
      <w:r>
        <w:rPr>
          <w:i/>
          <w:iCs/>
        </w:rPr>
        <w:br/>
        <w:t>заинтересовавших его музыкальных образов.</w:t>
      </w:r>
    </w:p>
    <w:p w:rsidR="00472FAE" w:rsidRDefault="00AD2E39">
      <w:pPr>
        <w:pStyle w:val="11"/>
        <w:shd w:val="clear" w:color="auto" w:fill="auto"/>
        <w:ind w:firstLine="720"/>
      </w:pPr>
      <w:r>
        <w:rPr>
          <w:b/>
          <w:bCs/>
        </w:rPr>
        <w:t>Музыкальная картина мира</w:t>
      </w:r>
    </w:p>
    <w:p w:rsidR="00472FAE" w:rsidRDefault="00AD2E39">
      <w:pPr>
        <w:pStyle w:val="11"/>
        <w:shd w:val="clear" w:color="auto" w:fill="auto"/>
        <w:ind w:firstLine="720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50" w:lineRule="auto"/>
        <w:ind w:firstLine="0"/>
      </w:pPr>
      <w:r>
        <w:t>исполнять музыкальные произведения разных форм и жанров (пение,</w:t>
      </w:r>
      <w:r>
        <w:br/>
        <w:t>драматизация, музыкально-пластическое движение, инструментальное</w:t>
      </w:r>
      <w:r>
        <w:br/>
        <w:t>музицирование, импровизация и др.);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50" w:lineRule="auto"/>
        <w:ind w:firstLine="0"/>
      </w:pPr>
      <w:r>
        <w:t>определять виды музыки, сопоставлять музыкальные образы в звучании</w:t>
      </w:r>
      <w:r>
        <w:br/>
        <w:t>различных музыкальных инструментов, в том числе и современных</w:t>
      </w:r>
      <w:r>
        <w:br/>
        <w:t>электронных;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after="180" w:line="346" w:lineRule="auto"/>
        <w:ind w:firstLine="0"/>
      </w:pPr>
      <w:r>
        <w:t>оценивать и соотносить содержание и музыкальный язык народного и</w:t>
      </w:r>
      <w:r>
        <w:br/>
        <w:t>профессионального музыкального творчества разных стран мира.</w:t>
      </w:r>
    </w:p>
    <w:p w:rsidR="00472FAE" w:rsidRDefault="00AD2E39">
      <w:pPr>
        <w:pStyle w:val="32"/>
        <w:keepNext/>
        <w:keepLines/>
        <w:shd w:val="clear" w:color="auto" w:fill="auto"/>
      </w:pPr>
      <w:bookmarkStart w:id="60" w:name="bookmark60"/>
      <w:bookmarkStart w:id="61" w:name="bookmark61"/>
      <w:r>
        <w:t>Выпускник получит возможность научиться:</w:t>
      </w:r>
      <w:bookmarkEnd w:id="60"/>
      <w:bookmarkEnd w:id="61"/>
      <w:r>
        <w:br w:type="page"/>
      </w:r>
    </w:p>
    <w:p w:rsidR="00472FAE" w:rsidRDefault="00AD2E39">
      <w:pPr>
        <w:pStyle w:val="11"/>
        <w:shd w:val="clear" w:color="auto" w:fill="auto"/>
        <w:spacing w:line="353" w:lineRule="auto"/>
        <w:ind w:firstLine="0"/>
        <w:jc w:val="both"/>
      </w:pPr>
      <w:r>
        <w:rPr>
          <w:rFonts w:ascii="Calibri" w:eastAsia="Calibri" w:hAnsi="Calibri" w:cs="Calibri"/>
        </w:rPr>
        <w:lastRenderedPageBreak/>
        <w:t xml:space="preserve">• </w:t>
      </w:r>
      <w:r>
        <w:rPr>
          <w:i/>
          <w:iCs/>
        </w:rPr>
        <w:t>адекватно оценивать явления музыкальной культуры и проявлять</w:t>
      </w:r>
      <w:r>
        <w:rPr>
          <w:i/>
          <w:iCs/>
        </w:rPr>
        <w:br/>
        <w:t>инициативу в выборе образцов профессионального и музыкально поэтического</w:t>
      </w:r>
      <w:r>
        <w:rPr>
          <w:i/>
          <w:iCs/>
        </w:rPr>
        <w:br/>
        <w:t>творчества народов мира;</w:t>
      </w:r>
    </w:p>
    <w:p w:rsidR="00472FAE" w:rsidRDefault="00AD2E39">
      <w:pPr>
        <w:pStyle w:val="11"/>
        <w:shd w:val="clear" w:color="auto" w:fill="auto"/>
        <w:spacing w:after="320"/>
        <w:ind w:firstLine="0"/>
        <w:jc w:val="both"/>
      </w:pPr>
      <w:bookmarkStart w:id="62" w:name="bookmark62"/>
      <w:r>
        <w:rPr>
          <w:rFonts w:ascii="Calibri" w:eastAsia="Calibri" w:hAnsi="Calibri" w:cs="Calibri"/>
        </w:rPr>
        <w:t xml:space="preserve">• </w:t>
      </w:r>
      <w:r>
        <w:rPr>
          <w:i/>
          <w:iCs/>
        </w:rPr>
        <w:t>оказывать помощь в организации и проведении школьных культурно-</w:t>
      </w:r>
      <w:r>
        <w:rPr>
          <w:i/>
          <w:iCs/>
        </w:rPr>
        <w:br/>
        <w:t>массовых мероприятий, представлять широкой публике результаты</w:t>
      </w:r>
      <w:r>
        <w:rPr>
          <w:i/>
          <w:iCs/>
        </w:rPr>
        <w:br/>
        <w:t>собственной музыкально-творческой деятельности (пение, инструментальное</w:t>
      </w:r>
      <w:r>
        <w:rPr>
          <w:i/>
          <w:iCs/>
        </w:rPr>
        <w:br/>
        <w:t>музицирование, драматизация и др.), собирать музыкальные коллекции</w:t>
      </w:r>
      <w:r>
        <w:rPr>
          <w:i/>
          <w:iCs/>
        </w:rPr>
        <w:br/>
        <w:t>(фонотека, видеотека).</w:t>
      </w:r>
      <w:bookmarkEnd w:id="62"/>
    </w:p>
    <w:p w:rsidR="00472FAE" w:rsidRDefault="00AD2E39">
      <w:pPr>
        <w:pStyle w:val="11"/>
        <w:numPr>
          <w:ilvl w:val="0"/>
          <w:numId w:val="27"/>
        </w:numPr>
        <w:shd w:val="clear" w:color="auto" w:fill="auto"/>
        <w:tabs>
          <w:tab w:val="left" w:pos="894"/>
        </w:tabs>
        <w:spacing w:line="240" w:lineRule="auto"/>
        <w:ind w:firstLine="0"/>
        <w:jc w:val="both"/>
        <w:rPr>
          <w:sz w:val="30"/>
          <w:szCs w:val="30"/>
        </w:rPr>
      </w:pPr>
      <w:r>
        <w:rPr>
          <w:color w:val="2E74B5"/>
          <w:sz w:val="30"/>
          <w:szCs w:val="30"/>
        </w:rPr>
        <w:t>Технология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В результате изучения курса «Технология» </w:t>
      </w:r>
      <w:r>
        <w:t>обучающиеся при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получении начального общего образования: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252"/>
        </w:tabs>
        <w:ind w:firstLine="0"/>
        <w:jc w:val="both"/>
      </w:pPr>
      <w:r>
        <w:t>получат начальные представления о материальной культуре как продукте</w:t>
      </w:r>
      <w:r>
        <w:br/>
        <w:t>творческой предметно-преобразующей деятельности человека, о предметном</w:t>
      </w:r>
      <w:r>
        <w:br/>
        <w:t>мире как основной среде обитания современного человека, о гармонической</w:t>
      </w:r>
      <w:r>
        <w:br/>
        <w:t>взаимосвязи предметного мира с миром природы, об отражении в предметах</w:t>
      </w:r>
      <w:r>
        <w:br/>
        <w:t>материальной среды нравственно-эстетического и социально- исторического</w:t>
      </w:r>
      <w:r>
        <w:br/>
        <w:t>опыта человечества; о ценности предшествующих культур и необходимости</w:t>
      </w:r>
      <w:r>
        <w:br/>
        <w:t>бережного отношения к ним в целях сохранения и развития культурных</w:t>
      </w:r>
      <w:r>
        <w:br/>
        <w:t>традиций;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252"/>
        </w:tabs>
        <w:ind w:firstLine="0"/>
        <w:jc w:val="both"/>
      </w:pPr>
      <w:r>
        <w:t>получат начальные знания и представления о наиболее важных правилах</w:t>
      </w:r>
      <w:r>
        <w:br/>
        <w:t>дизайна, которые необходимо учитывать при создании предметов материальной</w:t>
      </w:r>
      <w:r>
        <w:br/>
        <w:t>культуры;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252"/>
        </w:tabs>
        <w:ind w:firstLine="0"/>
        <w:jc w:val="both"/>
      </w:pPr>
      <w:r>
        <w:t>получат общее представление о мире профессий, их социальном значении,</w:t>
      </w:r>
      <w:r>
        <w:br/>
        <w:t>истории возникновения и развития;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252"/>
        </w:tabs>
        <w:ind w:firstLine="0"/>
        <w:jc w:val="both"/>
      </w:pPr>
      <w:r>
        <w:t>научатся использовать приобретённые знания и умения для творческой</w:t>
      </w:r>
      <w:r>
        <w:br/>
        <w:t>самореализации при оформлении своего дома и классной комнаты, при</w:t>
      </w:r>
      <w:r>
        <w:br/>
        <w:t>изготовлении подарков близким и друзьям, игрушечных моделей,</w:t>
      </w:r>
      <w:r>
        <w:br/>
        <w:t>художественно-декоративных и других изделий.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Решение конструкторских, художественно-конструкторских и</w:t>
      </w:r>
      <w:r>
        <w:br/>
        <w:t>технологических задач заложит развитие основ творческой деятельности,</w:t>
      </w:r>
      <w:r>
        <w:br w:type="page"/>
      </w:r>
      <w:r>
        <w:lastRenderedPageBreak/>
        <w:t>конструкторско-технологического мышления, пространственного воображения,</w:t>
      </w:r>
      <w:r>
        <w:br/>
        <w:t>эстетических представлений, формирования внутреннего плана действий,</w:t>
      </w:r>
      <w:r>
        <w:br/>
        <w:t>мелкой моторики рук.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Обучающиеся: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383"/>
        </w:tabs>
        <w:ind w:firstLine="0"/>
        <w:jc w:val="both"/>
      </w:pPr>
      <w:r>
        <w:t>в результате выполнения под руководством учителя коллективных и</w:t>
      </w:r>
      <w:r>
        <w:br/>
        <w:t>групповых творческих работ, а также элементарных доступных проектов</w:t>
      </w:r>
      <w:r>
        <w:br/>
        <w:t>получат первоначальный опыт использования сформированных в рамках</w:t>
      </w:r>
      <w:r>
        <w:br/>
        <w:t>учебного предмета коммуникативных универсальных учебных действий в целях</w:t>
      </w:r>
      <w:r>
        <w:br/>
        <w:t>осуществления совместной продуктивной деятельности: распределение ролей</w:t>
      </w:r>
      <w:r>
        <w:br/>
        <w:t>руководителя и подчинённых, распределение общего объёма работы,</w:t>
      </w:r>
      <w:r>
        <w:br/>
        <w:t>приобретение навыков сотрудничества и взаимопомощи, доброжелательного и</w:t>
      </w:r>
      <w:r>
        <w:br/>
        <w:t>уважительного общения со сверстниками и взрослыми;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383"/>
        </w:tabs>
        <w:ind w:firstLine="0"/>
        <w:jc w:val="both"/>
      </w:pPr>
      <w:r>
        <w:t>овладеют начальными формами познавательных универсальных учебных</w:t>
      </w:r>
      <w:r>
        <w:br/>
        <w:t>действий - исследовательскими и логическими: наблюдения, сравнения, анализа,</w:t>
      </w:r>
      <w:r>
        <w:br/>
        <w:t>классификации, обобщения;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383"/>
        </w:tabs>
        <w:ind w:firstLine="0"/>
        <w:jc w:val="both"/>
      </w:pPr>
      <w:r>
        <w:t>получат первоначальный опыт организации собственной творческой</w:t>
      </w:r>
      <w:r>
        <w:br/>
        <w:t>практической деятельности на основе сформированных регулятивных</w:t>
      </w:r>
      <w:r>
        <w:br/>
        <w:t>универсальных учебных действий: целеполагания и планирования предстоящего</w:t>
      </w:r>
      <w:r>
        <w:br/>
        <w:t>практического действия, прогнозирования, отбора оптимальных способов</w:t>
      </w:r>
      <w:r>
        <w:br/>
        <w:t>деятельности, осуществления контроля и коррекции результатов действий;</w:t>
      </w:r>
      <w:r>
        <w:br/>
        <w:t>научатся искать, отбирать, преобразовывать необходимую печатную и</w:t>
      </w:r>
      <w:r>
        <w:br/>
        <w:t>электронную информацию;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383"/>
        </w:tabs>
        <w:ind w:firstLine="0"/>
        <w:jc w:val="both"/>
      </w:pPr>
      <w:r>
        <w:t>познакомятся с персональным компьютером как техническим средством, с</w:t>
      </w:r>
      <w:r>
        <w:br/>
        <w:t>его основными устройствами, их назначением; приобретут первоначальный</w:t>
      </w:r>
      <w:r>
        <w:br/>
        <w:t>опыт работы с простыми информационными объектами: текстом, рисунком,</w:t>
      </w:r>
      <w:r>
        <w:br/>
        <w:t>аудио и видеофрагментами; овладеют приёмами поиска и использования</w:t>
      </w:r>
      <w:r>
        <w:br/>
        <w:t>информации, научатся работать с доступными электронными ресурсами;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383"/>
        </w:tabs>
        <w:spacing w:line="348" w:lineRule="auto"/>
        <w:ind w:firstLine="0"/>
        <w:jc w:val="both"/>
      </w:pPr>
      <w:r>
        <w:t>получат первоначальный опыт трудового самовоспитания: научатся</w:t>
      </w:r>
      <w:r>
        <w:br/>
        <w:t>самостоятельно обслуживать себя в школе, дома, элементарно ухаживать за</w:t>
      </w:r>
      <w:r>
        <w:br w:type="page"/>
      </w:r>
      <w:r>
        <w:lastRenderedPageBreak/>
        <w:t>одеждой и обувью, помогать младшим и старшим, оказывать доступную помощь</w:t>
      </w:r>
      <w:r>
        <w:br/>
        <w:t>по хозяйству.</w:t>
      </w:r>
    </w:p>
    <w:p w:rsidR="00472FAE" w:rsidRDefault="00AD2E39">
      <w:pPr>
        <w:pStyle w:val="11"/>
        <w:shd w:val="clear" w:color="auto" w:fill="auto"/>
        <w:spacing w:after="160"/>
        <w:ind w:firstLine="740"/>
        <w:jc w:val="both"/>
      </w:pPr>
      <w:r>
        <w:t>В ходе преобразовательной творческой деятельности будут заложены</w:t>
      </w:r>
      <w:r>
        <w:br/>
        <w:t>основы таких социально ценных личностных и нравственных качеств, как</w:t>
      </w:r>
      <w:r>
        <w:br/>
        <w:t>трудолюбие, организованность, добросовестное и ответственное отношение к</w:t>
      </w:r>
      <w:r>
        <w:br/>
        <w:t>делу, инициативность, любознательность, потребность помогать другим,</w:t>
      </w:r>
      <w:r>
        <w:br/>
        <w:t>уважение к чужому труду и результатам труда, культурному наследию.</w:t>
      </w:r>
    </w:p>
    <w:p w:rsidR="00472FAE" w:rsidRDefault="00AD2E39">
      <w:pPr>
        <w:pStyle w:val="11"/>
        <w:shd w:val="clear" w:color="auto" w:fill="auto"/>
        <w:spacing w:after="120"/>
        <w:ind w:firstLine="0"/>
      </w:pPr>
      <w:r>
        <w:rPr>
          <w:b/>
          <w:bCs/>
        </w:rPr>
        <w:t>Общекультурные и общетрудовые компетенции. Основы культуры труда,</w:t>
      </w:r>
      <w:r>
        <w:rPr>
          <w:b/>
          <w:bCs/>
        </w:rPr>
        <w:br/>
        <w:t>самообслуживание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0"/>
        </w:tabs>
        <w:spacing w:line="353" w:lineRule="auto"/>
        <w:ind w:firstLine="0"/>
        <w:jc w:val="both"/>
      </w:pPr>
      <w:r>
        <w:t>называть наиболее распространённые в своём регионе традиционные</w:t>
      </w:r>
      <w:r>
        <w:br/>
        <w:t>народные промыслы и ремёсла, современные профессии (в том числе профессии</w:t>
      </w:r>
      <w:r>
        <w:br/>
        <w:t>своих родителей) и описывать их особенности;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0"/>
        </w:tabs>
        <w:ind w:firstLine="0"/>
        <w:jc w:val="both"/>
      </w:pPr>
      <w:r>
        <w:t>понимать общие правила создания предметов рукотворного мира:</w:t>
      </w:r>
      <w:r>
        <w:br/>
        <w:t>соответствие изделия обстановке, удобство (функциональность), прочность,</w:t>
      </w:r>
      <w:r>
        <w:br/>
        <w:t>эстетическую выразительность — и руководствоваться ими в своей</w:t>
      </w:r>
      <w:r>
        <w:br/>
        <w:t>продуктивной деятельности;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0"/>
        </w:tabs>
        <w:spacing w:line="353" w:lineRule="auto"/>
        <w:ind w:firstLine="0"/>
        <w:jc w:val="both"/>
      </w:pPr>
      <w:r>
        <w:t>анализировать предлагаемую информацию, планировать предстоящую</w:t>
      </w:r>
      <w:r>
        <w:br/>
        <w:t>практическую работу, осуществлять корректировку хода практической работы,</w:t>
      </w:r>
      <w:r>
        <w:br/>
        <w:t>самоконтроль выполняемых практических действий;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0"/>
        </w:tabs>
        <w:spacing w:line="353" w:lineRule="auto"/>
        <w:ind w:firstLine="0"/>
        <w:jc w:val="both"/>
      </w:pPr>
      <w:r>
        <w:t>организовывать своё рабочее место в зависимости от вида работы, выполнять</w:t>
      </w:r>
      <w:r>
        <w:br/>
        <w:t>доступные действия по самообслуживанию и доступные виды домашнего труда.</w:t>
      </w:r>
      <w:r>
        <w:br/>
      </w:r>
      <w:r>
        <w:rPr>
          <w:b/>
          <w:bCs/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0"/>
        </w:tabs>
        <w:spacing w:line="336" w:lineRule="auto"/>
        <w:ind w:firstLine="0"/>
        <w:jc w:val="both"/>
      </w:pPr>
      <w:r>
        <w:rPr>
          <w:i/>
          <w:iCs/>
        </w:rPr>
        <w:t>уважительно относиться к труду людей;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0"/>
        </w:tabs>
        <w:spacing w:line="348" w:lineRule="auto"/>
        <w:ind w:firstLine="0"/>
      </w:pPr>
      <w:r>
        <w:rPr>
          <w:i/>
          <w:iCs/>
        </w:rPr>
        <w:t>понимать культурно-историческую ценность традиций, отражённых в</w:t>
      </w:r>
      <w:r>
        <w:rPr>
          <w:i/>
          <w:iCs/>
        </w:rPr>
        <w:br/>
        <w:t>предметном мире, и уважать их;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0"/>
        </w:tabs>
        <w:spacing w:line="353" w:lineRule="auto"/>
        <w:ind w:firstLine="0"/>
        <w:jc w:val="both"/>
      </w:pPr>
      <w:r>
        <w:rPr>
          <w:i/>
          <w:iCs/>
        </w:rPr>
        <w:t>понимать особенности проектной деятельности, осуществлять под</w:t>
      </w:r>
      <w:r>
        <w:rPr>
          <w:i/>
          <w:iCs/>
        </w:rPr>
        <w:br/>
        <w:t>руководством учителя элементарную проектную деятельность в малых</w:t>
      </w:r>
      <w:r>
        <w:rPr>
          <w:i/>
          <w:iCs/>
        </w:rPr>
        <w:br/>
        <w:t>группах: разрабатывать замысел, искать пути его реализации, воплощать его в</w:t>
      </w:r>
      <w:r>
        <w:rPr>
          <w:i/>
          <w:iCs/>
        </w:rPr>
        <w:br w:type="page"/>
      </w:r>
      <w:r>
        <w:rPr>
          <w:i/>
          <w:iCs/>
        </w:rPr>
        <w:lastRenderedPageBreak/>
        <w:t>продукте, демонстрировать готовый продукт (изделия, комплексные работы,</w:t>
      </w:r>
      <w:r>
        <w:rPr>
          <w:i/>
          <w:iCs/>
        </w:rPr>
        <w:br/>
        <w:t>социальные услуги).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Технология ручной обработки материалов. Элементы графической</w:t>
      </w:r>
      <w:r>
        <w:rPr>
          <w:b/>
          <w:bCs/>
        </w:rPr>
        <w:br/>
        <w:t>грамоты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Выпускник научится: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ind w:firstLine="0"/>
        <w:jc w:val="both"/>
      </w:pPr>
      <w:r>
        <w:t>на основе полученных представлений о многообразии материалов, их видах,</w:t>
      </w:r>
      <w:r>
        <w:br/>
        <w:t>свойствах, происхождении, практическом применении в жизни осознанно</w:t>
      </w:r>
      <w:r>
        <w:br/>
        <w:t>подбирать доступные в обработке материалы для изделий по декоративно-</w:t>
      </w:r>
      <w:r>
        <w:br/>
        <w:t>художественным и конструктивным свойствам в соответствии с поставленной</w:t>
      </w:r>
      <w:r>
        <w:br/>
        <w:t>задачей;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53" w:lineRule="auto"/>
        <w:ind w:firstLine="0"/>
        <w:jc w:val="both"/>
      </w:pPr>
      <w:r>
        <w:t>отбирать и выполнять в зависимости от свойств освоенных материалов</w:t>
      </w:r>
      <w:r>
        <w:br/>
        <w:t>оптимальные и доступные технологические приёмы их ручной обработки при</w:t>
      </w:r>
      <w:r>
        <w:br/>
        <w:t>разметке деталей, их выделении из заготовки, формообразовании, сборке и</w:t>
      </w:r>
      <w:r>
        <w:br/>
        <w:t>отделке изделия; экономно расходовать используемые материалы;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50" w:lineRule="auto"/>
        <w:ind w:firstLine="0"/>
        <w:jc w:val="both"/>
      </w:pPr>
      <w:r>
        <w:t>применять приёмы рациональной безопасной работы ручными</w:t>
      </w:r>
      <w:r>
        <w:br/>
        <w:t>инструментами: чертёжными (линейка, угольник, циркуль), режущими</w:t>
      </w:r>
      <w:r>
        <w:br/>
        <w:t>(ножницы) и колющими (швейная игла);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ind w:firstLine="0"/>
        <w:jc w:val="both"/>
      </w:pPr>
      <w:r>
        <w:t>выполнять символические действия моделирования и преобразования модели</w:t>
      </w:r>
      <w:r>
        <w:br/>
        <w:t>и работать с простейшей технической документацией: распознавать простейшие</w:t>
      </w:r>
      <w:r>
        <w:br/>
        <w:t>чертежи и эскизы, читать их и выполнять разметку с опорой на них;</w:t>
      </w:r>
      <w:r>
        <w:br/>
        <w:t>изготавливать плоскостные и объёмные изделия по простейшим чертежам,</w:t>
      </w:r>
      <w:r>
        <w:br/>
        <w:t>эскизам, схемам, рисункам.</w:t>
      </w:r>
    </w:p>
    <w:p w:rsidR="00472FAE" w:rsidRDefault="00AD2E39">
      <w:pPr>
        <w:pStyle w:val="11"/>
        <w:shd w:val="clear" w:color="auto" w:fill="auto"/>
        <w:spacing w:after="140"/>
        <w:ind w:firstLine="0"/>
        <w:jc w:val="both"/>
      </w:pPr>
      <w:r>
        <w:rPr>
          <w:b/>
          <w:bCs/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53" w:lineRule="auto"/>
        <w:ind w:firstLine="0"/>
        <w:jc w:val="both"/>
      </w:pPr>
      <w:r>
        <w:rPr>
          <w:i/>
          <w:iCs/>
        </w:rPr>
        <w:t>отбирать и выстраивать оптимальную технологическую</w:t>
      </w:r>
      <w:r>
        <w:rPr>
          <w:i/>
          <w:iCs/>
        </w:rPr>
        <w:br/>
        <w:t>последовательность реализации собственного или предложенного учителем</w:t>
      </w:r>
      <w:r>
        <w:rPr>
          <w:i/>
          <w:iCs/>
        </w:rPr>
        <w:br/>
        <w:t>замысла;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53" w:lineRule="auto"/>
        <w:ind w:firstLine="0"/>
        <w:jc w:val="both"/>
      </w:pPr>
      <w:r>
        <w:rPr>
          <w:i/>
          <w:iCs/>
        </w:rPr>
        <w:t>прогнозировать конечный практический результат и самостоятельно</w:t>
      </w:r>
      <w:r>
        <w:rPr>
          <w:i/>
          <w:iCs/>
        </w:rPr>
        <w:br/>
        <w:t>комбинировать художественные технологии в соответствии с</w:t>
      </w:r>
      <w:r>
        <w:rPr>
          <w:i/>
          <w:iCs/>
        </w:rPr>
        <w:br/>
        <w:t>конструктивной или декоративно-художественной задачей.</w:t>
      </w:r>
      <w:r>
        <w:br w:type="page"/>
      </w:r>
    </w:p>
    <w:p w:rsidR="00472FAE" w:rsidRDefault="00AD2E39">
      <w:pPr>
        <w:pStyle w:val="11"/>
        <w:shd w:val="clear" w:color="auto" w:fill="auto"/>
        <w:spacing w:line="386" w:lineRule="auto"/>
        <w:ind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Конструирование и</w:t>
      </w:r>
    </w:p>
    <w:p w:rsidR="00472FAE" w:rsidRDefault="00AD2E39">
      <w:pPr>
        <w:pStyle w:val="11"/>
        <w:shd w:val="clear" w:color="auto" w:fill="auto"/>
        <w:spacing w:line="386" w:lineRule="auto"/>
        <w:ind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моделирование Выпускник</w:t>
      </w:r>
    </w:p>
    <w:p w:rsidR="00472FAE" w:rsidRDefault="00AD2E39">
      <w:pPr>
        <w:pStyle w:val="11"/>
        <w:shd w:val="clear" w:color="auto" w:fill="auto"/>
        <w:spacing w:line="386" w:lineRule="auto"/>
        <w:ind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научится: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46" w:lineRule="auto"/>
        <w:ind w:firstLine="0"/>
        <w:jc w:val="both"/>
      </w:pPr>
      <w:r>
        <w:t>анализировать устройство изделия: выделять детали, их форму, определять</w:t>
      </w:r>
      <w:r>
        <w:br/>
        <w:t>взаимное расположение, виды соединения деталей;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50" w:lineRule="auto"/>
        <w:ind w:firstLine="0"/>
        <w:jc w:val="both"/>
      </w:pPr>
      <w:r>
        <w:t>решать простейшие задачи конструктивного характера по изменению вида и</w:t>
      </w:r>
      <w:r>
        <w:br/>
        <w:t>способа соединения деталей: на достраивание, придание новых свойств</w:t>
      </w:r>
      <w:r>
        <w:br/>
        <w:t>конструкции, а также другие доступные и сходные по сложности задачи;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46" w:lineRule="auto"/>
        <w:ind w:firstLine="0"/>
        <w:jc w:val="both"/>
      </w:pPr>
      <w:r>
        <w:t>изготавливать несложные конструкции изделий по рисунку, простейшему</w:t>
      </w:r>
      <w:r>
        <w:br/>
        <w:t>чертежу или эскизу, образцу и доступным заданным условиям.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46" w:lineRule="auto"/>
        <w:ind w:firstLine="0"/>
        <w:jc w:val="both"/>
      </w:pPr>
      <w:r>
        <w:rPr>
          <w:i/>
          <w:iCs/>
        </w:rPr>
        <w:t>соотносить объёмную конструкцию, основанную на правильных</w:t>
      </w:r>
      <w:r>
        <w:rPr>
          <w:i/>
          <w:iCs/>
        </w:rPr>
        <w:br/>
        <w:t>геометрических формах, с изображениями их развёрток;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after="180" w:line="350" w:lineRule="auto"/>
        <w:ind w:firstLine="0"/>
        <w:jc w:val="both"/>
      </w:pPr>
      <w:r>
        <w:rPr>
          <w:i/>
          <w:iCs/>
        </w:rPr>
        <w:t>создавать мысленный образ конструкции с целью решения определённой</w:t>
      </w:r>
      <w:r>
        <w:rPr>
          <w:i/>
          <w:iCs/>
        </w:rPr>
        <w:br/>
        <w:t>конструкторской задачи или передачи определённой художественно-</w:t>
      </w:r>
      <w:r>
        <w:rPr>
          <w:i/>
          <w:iCs/>
        </w:rPr>
        <w:br/>
        <w:t>эстетической информации, воплощать этот образ в материале.</w:t>
      </w:r>
    </w:p>
    <w:p w:rsidR="00472FAE" w:rsidRDefault="00AD2E39">
      <w:pPr>
        <w:pStyle w:val="11"/>
        <w:shd w:val="clear" w:color="auto" w:fill="auto"/>
        <w:spacing w:line="386" w:lineRule="auto"/>
        <w:ind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Практика работы на</w:t>
      </w:r>
    </w:p>
    <w:p w:rsidR="00472FAE" w:rsidRDefault="00AD2E39">
      <w:pPr>
        <w:pStyle w:val="11"/>
        <w:shd w:val="clear" w:color="auto" w:fill="auto"/>
        <w:spacing w:line="389" w:lineRule="auto"/>
        <w:ind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компьютере Выпускник</w:t>
      </w:r>
    </w:p>
    <w:p w:rsidR="00472FAE" w:rsidRDefault="00AD2E39">
      <w:pPr>
        <w:pStyle w:val="11"/>
        <w:shd w:val="clear" w:color="auto" w:fill="auto"/>
        <w:spacing w:line="389" w:lineRule="auto"/>
        <w:ind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научится: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ind w:firstLine="0"/>
        <w:jc w:val="both"/>
      </w:pPr>
      <w:r>
        <w:t>выполнять на основе знакомства с персональным компьютером как</w:t>
      </w:r>
      <w:r>
        <w:br/>
        <w:t>техническим средством, его основными устройствами и их назначением базовые</w:t>
      </w:r>
      <w:r>
        <w:br/>
        <w:t>действия с компьютером и другими средствами ИКТ, используя безопасные для</w:t>
      </w:r>
      <w:r>
        <w:br/>
        <w:t>органов зрения, нервной системы, опорно- двигательного аппарата</w:t>
      </w:r>
      <w:r>
        <w:br/>
        <w:t>эргономичные приёмы работы; выполнять компенсирующие физические</w:t>
      </w:r>
      <w:r>
        <w:br/>
        <w:t>упражнения (мини-зарядку);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48" w:lineRule="auto"/>
        <w:ind w:firstLine="0"/>
        <w:jc w:val="both"/>
      </w:pPr>
      <w:r>
        <w:t>пользоваться компьютером для поиска и воспроизведения необходимой</w:t>
      </w:r>
      <w:r>
        <w:br/>
        <w:t>информации;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53" w:lineRule="auto"/>
        <w:ind w:firstLine="0"/>
        <w:jc w:val="both"/>
      </w:pPr>
      <w:r>
        <w:t>пользоваться компьютером для решения доступных учебных задач с</w:t>
      </w:r>
      <w:r>
        <w:br/>
        <w:t>простыми информационными объектами (текстом, рисунками, доступными</w:t>
      </w:r>
      <w:r>
        <w:br/>
        <w:t>электронными ресурсами).</w:t>
      </w:r>
      <w:r>
        <w:br w:type="page"/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22"/>
        </w:tabs>
        <w:ind w:firstLine="0"/>
        <w:jc w:val="both"/>
      </w:pPr>
      <w:r>
        <w:lastRenderedPageBreak/>
        <w:t>соблюдать безопасные приёмы труда, пользоваться персональным</w:t>
      </w:r>
      <w:r>
        <w:br/>
        <w:t>компьютером для воспроизведения и поиска необходимой информации в</w:t>
      </w:r>
      <w:r>
        <w:br/>
        <w:t>ресурсе компьютера, для решения доступных конструкторско-технологических</w:t>
      </w:r>
      <w:r>
        <w:br/>
        <w:t>задач;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22"/>
        </w:tabs>
        <w:spacing w:line="348" w:lineRule="auto"/>
        <w:ind w:firstLine="0"/>
        <w:jc w:val="both"/>
      </w:pPr>
      <w:r>
        <w:t>использовать простейшие приёмы работы с готовыми электронными</w:t>
      </w:r>
      <w:r>
        <w:br/>
        <w:t>ресурсами: активировать, читать информацию, выполнять задания;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22"/>
        </w:tabs>
        <w:spacing w:line="348" w:lineRule="auto"/>
        <w:ind w:left="460" w:hanging="460"/>
      </w:pPr>
      <w:r>
        <w:t>создавать небольшие тексты, использовать рисунки из ресурса</w:t>
      </w:r>
      <w:r>
        <w:br/>
        <w:t>компьютера,</w:t>
      </w:r>
    </w:p>
    <w:p w:rsidR="00472FAE" w:rsidRDefault="00AD2E39">
      <w:pPr>
        <w:pStyle w:val="11"/>
        <w:shd w:val="clear" w:color="auto" w:fill="auto"/>
        <w:spacing w:after="160"/>
        <w:ind w:firstLine="0"/>
      </w:pPr>
      <w:r>
        <w:t xml:space="preserve">программы </w:t>
      </w:r>
      <w:r>
        <w:rPr>
          <w:lang w:val="en-US" w:eastAsia="en-US" w:bidi="en-US"/>
        </w:rPr>
        <w:t>Word</w:t>
      </w:r>
      <w:r w:rsidRPr="00AD2E39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Power</w:t>
      </w:r>
      <w:r w:rsidRPr="00AD2E39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AD2E39">
        <w:rPr>
          <w:lang w:eastAsia="en-US" w:bidi="en-US"/>
        </w:rPr>
        <w:t>.</w:t>
      </w:r>
    </w:p>
    <w:p w:rsidR="00472FAE" w:rsidRDefault="00AD2E39">
      <w:pPr>
        <w:pStyle w:val="11"/>
        <w:shd w:val="clear" w:color="auto" w:fill="auto"/>
        <w:spacing w:after="320"/>
        <w:ind w:firstLine="0"/>
      </w:pPr>
      <w:r>
        <w:rPr>
          <w:b/>
          <w:bCs/>
          <w:i/>
          <w:iCs/>
        </w:rPr>
        <w:t xml:space="preserve">Выпускник получит возможность научиться </w:t>
      </w:r>
      <w:r>
        <w:rPr>
          <w:i/>
          <w:iCs/>
        </w:rPr>
        <w:t>пользоваться доступными</w:t>
      </w:r>
      <w:r>
        <w:rPr>
          <w:i/>
          <w:iCs/>
        </w:rPr>
        <w:br/>
        <w:t>приёмами работы с готовой текстовой, визуальной, звуковой информацией в</w:t>
      </w:r>
      <w:r>
        <w:rPr>
          <w:i/>
          <w:iCs/>
        </w:rPr>
        <w:br/>
        <w:t xml:space="preserve">сети Интернет, а также познакомится с </w:t>
      </w:r>
      <w:r w:rsidR="009232DC">
        <w:rPr>
          <w:i/>
          <w:iCs/>
        </w:rPr>
        <w:t>д</w:t>
      </w:r>
      <w:r>
        <w:rPr>
          <w:i/>
          <w:iCs/>
        </w:rPr>
        <w:t>оступными способами её получения,</w:t>
      </w:r>
      <w:r>
        <w:rPr>
          <w:i/>
          <w:iCs/>
        </w:rPr>
        <w:br/>
        <w:t>хранения, переработки.</w:t>
      </w:r>
    </w:p>
    <w:p w:rsidR="00472FAE" w:rsidRDefault="00AD2E39">
      <w:pPr>
        <w:pStyle w:val="11"/>
        <w:numPr>
          <w:ilvl w:val="0"/>
          <w:numId w:val="27"/>
        </w:numPr>
        <w:shd w:val="clear" w:color="auto" w:fill="auto"/>
        <w:tabs>
          <w:tab w:val="left" w:pos="903"/>
        </w:tabs>
        <w:spacing w:line="240" w:lineRule="auto"/>
        <w:ind w:firstLine="0"/>
        <w:rPr>
          <w:sz w:val="30"/>
          <w:szCs w:val="30"/>
        </w:rPr>
      </w:pPr>
      <w:bookmarkStart w:id="63" w:name="bookmark63"/>
      <w:r>
        <w:rPr>
          <w:color w:val="2E74B5"/>
          <w:sz w:val="30"/>
          <w:szCs w:val="30"/>
        </w:rPr>
        <w:t>Физическая культура</w:t>
      </w:r>
      <w:bookmarkEnd w:id="63"/>
    </w:p>
    <w:p w:rsidR="00472FAE" w:rsidRDefault="00AD2E39">
      <w:pPr>
        <w:pStyle w:val="11"/>
        <w:shd w:val="clear" w:color="auto" w:fill="auto"/>
        <w:ind w:firstLine="0"/>
      </w:pPr>
      <w:r>
        <w:t>(для обучающихся, не имеющих противопоказаний для занятий физической</w:t>
      </w:r>
      <w:r>
        <w:br/>
        <w:t>культурой или существенных ограничений по нагрузке)</w:t>
      </w:r>
    </w:p>
    <w:p w:rsidR="00472FAE" w:rsidRDefault="00AD2E39">
      <w:pPr>
        <w:pStyle w:val="11"/>
        <w:shd w:val="clear" w:color="auto" w:fill="auto"/>
        <w:ind w:firstLine="720"/>
      </w:pPr>
      <w:r>
        <w:rPr>
          <w:b/>
          <w:bCs/>
        </w:rPr>
        <w:t xml:space="preserve">В результате обучения </w:t>
      </w:r>
      <w:r>
        <w:t>обучающиеся при получении начального общего</w:t>
      </w:r>
      <w:r>
        <w:br/>
        <w:t>образования: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289"/>
        </w:tabs>
        <w:ind w:firstLine="0"/>
        <w:jc w:val="both"/>
      </w:pPr>
      <w:r>
        <w:t>начнут понимать о значении физической культуры для укрепления здоровья</w:t>
      </w:r>
      <w:r>
        <w:br/>
        <w:t>человека (физического, социального, психологического), о её позитивном</w:t>
      </w:r>
      <w:r>
        <w:br/>
        <w:t>влиянии на развитие человека (физическое, интеллектуальное, эмоциональное,</w:t>
      </w:r>
      <w:r>
        <w:br/>
        <w:t>социальное), о физической культуре и здоровье как факторах успешной учёбы и</w:t>
      </w:r>
      <w:r>
        <w:br/>
        <w:t>социализации;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245"/>
        </w:tabs>
        <w:ind w:firstLine="0"/>
        <w:jc w:val="both"/>
      </w:pPr>
      <w:r>
        <w:t>начнут осознанно организовывать здоровьесберегающую жизнедеятельность</w:t>
      </w:r>
      <w:r>
        <w:br/>
        <w:t>(режим дня, утренняя зарядка, оздоровительные мероприятия, подвижные игры</w:t>
      </w:r>
      <w:r>
        <w:br/>
        <w:t>и т.тд.)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22"/>
        </w:tabs>
        <w:ind w:firstLine="0"/>
        <w:jc w:val="both"/>
      </w:pPr>
      <w:r>
        <w:t>получат навыки систематического наблюдения за своим физическим</w:t>
      </w:r>
      <w:r>
        <w:br/>
        <w:t>состоянием, величиной физических нагрузок, данных мониторинга здоровья</w:t>
      </w:r>
      <w:r>
        <w:br/>
        <w:t>(рост, масса тела и др.), показателей развития основных физических качеств</w:t>
      </w:r>
      <w:r>
        <w:br w:type="page"/>
      </w:r>
      <w:r>
        <w:lastRenderedPageBreak/>
        <w:t>(силы, быстроты, выносливости, координации, гибкости), в том числе</w:t>
      </w:r>
      <w:r>
        <w:br/>
        <w:t>подготовка к выполнению нормативов Всероссийского физкультурно-</w:t>
      </w:r>
      <w:r>
        <w:br/>
        <w:t>спортивного комплекса «Готов к труду и обороне» (ГТО).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Обучающиеся: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18"/>
        </w:tabs>
        <w:ind w:firstLine="0"/>
      </w:pPr>
      <w:r>
        <w:t>освоят первичные навыки и умения по организации и проведению утренней</w:t>
      </w:r>
      <w:r>
        <w:br/>
        <w:t>зарядки, физкультурно-оздоровительных мероприятий в течение учебного дня,</w:t>
      </w:r>
      <w:r>
        <w:br/>
        <w:t>во время подвижных игр в помещении и на открытом воздухе;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222"/>
        </w:tabs>
        <w:ind w:firstLine="0"/>
      </w:pPr>
      <w:r>
        <w:t>научатся составлять комплексы оздоровительных и общеразвивающих</w:t>
      </w:r>
      <w:r>
        <w:br/>
        <w:t>упражнений, использовать простейший спортивный инвентарь и оборудование;</w:t>
      </w:r>
      <w:r>
        <w:br/>
        <w:t>•освоят правила поведения и безопасности во время занятий физическими</w:t>
      </w:r>
      <w:r>
        <w:br/>
        <w:t>упражнениями, правила подбора одежды и обуви в зависимости от условий</w:t>
      </w:r>
      <w:r>
        <w:br/>
        <w:t>проведения занятий;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18"/>
        </w:tabs>
        <w:spacing w:line="353" w:lineRule="auto"/>
        <w:ind w:firstLine="0"/>
        <w:jc w:val="both"/>
      </w:pPr>
      <w:r>
        <w:t>научатся наблюдать за изменением собственного роста, массы тела и</w:t>
      </w:r>
      <w:r>
        <w:br/>
        <w:t>показателей развития основных физических качеств; оценивать величину</w:t>
      </w:r>
      <w:r>
        <w:br/>
        <w:t>физической нагрузки по частоте пульса во время выполнения физических</w:t>
      </w:r>
      <w:r>
        <w:br/>
        <w:t>упражнений;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18"/>
        </w:tabs>
        <w:spacing w:line="350" w:lineRule="auto"/>
        <w:ind w:firstLine="0"/>
        <w:jc w:val="both"/>
      </w:pPr>
      <w:r>
        <w:t>научатся выполнять комплексы специальных упражнений, направленных на</w:t>
      </w:r>
      <w:r>
        <w:br/>
        <w:t>формирование правильной осанки, профилактику нарушения зрения, развитие</w:t>
      </w:r>
      <w:r>
        <w:br/>
        <w:t>систем дыхания и кровообращения;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18"/>
        </w:tabs>
        <w:ind w:firstLine="0"/>
        <w:jc w:val="both"/>
      </w:pPr>
      <w:r>
        <w:t>приобретут жизненно важные двигательные навыки и умения, необходимые</w:t>
      </w:r>
      <w:r>
        <w:br/>
        <w:t>для жизнедеятельности каждого человека: бегать и прыгать различными</w:t>
      </w:r>
      <w:r>
        <w:br/>
        <w:t>способами; метать и бросать мячи; лазать и перелезать через препятствия;</w:t>
      </w:r>
      <w:r>
        <w:br/>
        <w:t>выполнять акробатические и гимнастические упражнения, простейшие</w:t>
      </w:r>
      <w:r>
        <w:br/>
        <w:t>комбинации; передвигаться на лыжах (в снежных районах России); будут</w:t>
      </w:r>
      <w:r>
        <w:br/>
        <w:t>демонстрировать постоянный прирост показателей развития основных</w:t>
      </w:r>
      <w:r>
        <w:br/>
        <w:t>физических качеств;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18"/>
        </w:tabs>
        <w:spacing w:line="353" w:lineRule="auto"/>
        <w:ind w:firstLine="0"/>
        <w:jc w:val="both"/>
      </w:pPr>
      <w:r>
        <w:t>освоят навыки организации и проведения подвижных игр, элементы и</w:t>
      </w:r>
      <w:r>
        <w:br/>
        <w:t>простейшие технические действия игр в футбол, баскетбол и волейбол; в</w:t>
      </w:r>
      <w:r>
        <w:br/>
        <w:t>процессе игровой и соревновательной деятельности будут использовать навыки</w:t>
      </w:r>
      <w:r>
        <w:br/>
        <w:t>коллективного общения и взаимодействия.</w:t>
      </w:r>
      <w:r>
        <w:br w:type="page"/>
      </w:r>
    </w:p>
    <w:p w:rsidR="00472FAE" w:rsidRDefault="00AD2E39">
      <w:pPr>
        <w:pStyle w:val="11"/>
        <w:shd w:val="clear" w:color="auto" w:fill="auto"/>
        <w:spacing w:line="386" w:lineRule="auto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Знания о физической культуре</w:t>
      </w:r>
    </w:p>
    <w:p w:rsidR="00472FAE" w:rsidRDefault="00AD2E39">
      <w:pPr>
        <w:pStyle w:val="11"/>
        <w:shd w:val="clear" w:color="auto" w:fill="auto"/>
        <w:spacing w:after="80" w:line="386" w:lineRule="auto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Выпускник научится</w:t>
      </w:r>
      <w:r>
        <w:rPr>
          <w:sz w:val="26"/>
          <w:szCs w:val="26"/>
        </w:rPr>
        <w:t>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4"/>
        </w:tabs>
        <w:ind w:firstLine="0"/>
        <w:jc w:val="both"/>
      </w:pPr>
      <w:r>
        <w:t>ориентироваться в понятиях «физическая культура», «режим дня»;</w:t>
      </w:r>
      <w:r>
        <w:br/>
        <w:t>характеризовать роль и значение утренней зарядки, физкультминуток и</w:t>
      </w:r>
      <w:r>
        <w:br/>
        <w:t>физкультпауз, уроков физической культуры, закаливания, прогулок на свежем</w:t>
      </w:r>
      <w:r>
        <w:br/>
        <w:t>воздухе, подвижных игр, занятий спортом для укрепления здоровья, развития</w:t>
      </w:r>
      <w:r>
        <w:br/>
        <w:t>основных систем организма;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4"/>
        </w:tabs>
        <w:spacing w:line="350" w:lineRule="auto"/>
        <w:ind w:firstLine="0"/>
        <w:jc w:val="both"/>
      </w:pPr>
      <w:r>
        <w:t>раскрывать на примерах (из истории, в том числе родного края, или из</w:t>
      </w:r>
      <w:r>
        <w:br/>
        <w:t>личного опыта) положительное влияние занятий физической культурой на</w:t>
      </w:r>
      <w:r>
        <w:br/>
        <w:t>физическое, личностное и социальное развитие;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4"/>
        </w:tabs>
        <w:spacing w:line="350" w:lineRule="auto"/>
        <w:ind w:firstLine="0"/>
        <w:jc w:val="both"/>
      </w:pPr>
      <w:r>
        <w:t>ориентироваться в понятии «физическая подготовка», характеризовать</w:t>
      </w:r>
      <w:r>
        <w:br/>
        <w:t>основные физические качества (силу, быстроту, выносливость, координацию,</w:t>
      </w:r>
      <w:r>
        <w:br/>
        <w:t>гибкость) и различать их между собой;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4"/>
        </w:tabs>
        <w:spacing w:line="353" w:lineRule="auto"/>
        <w:ind w:firstLine="0"/>
        <w:jc w:val="both"/>
      </w:pPr>
      <w:r>
        <w:t>организовывать места занятий физическими упражнениями и подвижными</w:t>
      </w:r>
      <w:r>
        <w:br/>
        <w:t>играми (как в помещении, так и на открытом воздухе), соблюдать правила</w:t>
      </w:r>
      <w:r>
        <w:br/>
        <w:t>поведения и предупреждения травматизма во время занятий физическими</w:t>
      </w:r>
      <w:r>
        <w:br/>
        <w:t>упражнениями.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4"/>
        </w:tabs>
        <w:spacing w:line="346" w:lineRule="auto"/>
        <w:ind w:firstLine="0"/>
        <w:jc w:val="both"/>
      </w:pPr>
      <w:r>
        <w:rPr>
          <w:i/>
          <w:iCs/>
        </w:rPr>
        <w:t>выявлять связь занятий физической культурой с трудовой и оборонной</w:t>
      </w:r>
      <w:r>
        <w:rPr>
          <w:i/>
          <w:iCs/>
        </w:rPr>
        <w:br/>
        <w:t>деятельностью;</w:t>
      </w:r>
    </w:p>
    <w:p w:rsidR="00472FAE" w:rsidRDefault="00AD2E39">
      <w:pPr>
        <w:pStyle w:val="11"/>
        <w:shd w:val="clear" w:color="auto" w:fill="auto"/>
        <w:spacing w:after="180" w:line="353" w:lineRule="auto"/>
        <w:ind w:firstLine="0"/>
        <w:jc w:val="both"/>
      </w:pPr>
      <w:r>
        <w:rPr>
          <w:rFonts w:ascii="Calibri" w:eastAsia="Calibri" w:hAnsi="Calibri" w:cs="Calibri"/>
        </w:rPr>
        <w:t xml:space="preserve">• </w:t>
      </w:r>
      <w:r>
        <w:rPr>
          <w:i/>
          <w:iCs/>
        </w:rPr>
        <w:t>характеризовать роль и значение режима дня в сохранении и укреплении</w:t>
      </w:r>
      <w:r>
        <w:rPr>
          <w:i/>
          <w:iCs/>
        </w:rPr>
        <w:br/>
        <w:t>з</w:t>
      </w:r>
      <w:r w:rsidR="009232DC">
        <w:rPr>
          <w:i/>
          <w:iCs/>
        </w:rPr>
        <w:t>д</w:t>
      </w:r>
      <w:r>
        <w:rPr>
          <w:i/>
          <w:iCs/>
        </w:rPr>
        <w:t xml:space="preserve">оровья; планировать и корректировать режим </w:t>
      </w:r>
      <w:r w:rsidR="009232DC">
        <w:rPr>
          <w:i/>
          <w:iCs/>
        </w:rPr>
        <w:t>д</w:t>
      </w:r>
      <w:r>
        <w:rPr>
          <w:i/>
          <w:iCs/>
        </w:rPr>
        <w:t>ня с учётом своей учебной и</w:t>
      </w:r>
      <w:r>
        <w:rPr>
          <w:i/>
          <w:iCs/>
        </w:rPr>
        <w:br/>
        <w:t>внешкольной деятельности, показателей своего здоровья, физического развития</w:t>
      </w:r>
      <w:r>
        <w:rPr>
          <w:i/>
          <w:iCs/>
        </w:rPr>
        <w:br/>
        <w:t>и физической по</w:t>
      </w:r>
      <w:r w:rsidR="009232DC">
        <w:rPr>
          <w:i/>
          <w:iCs/>
        </w:rPr>
        <w:t>д</w:t>
      </w:r>
      <w:r>
        <w:rPr>
          <w:i/>
          <w:iCs/>
        </w:rPr>
        <w:t>готовленности.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</w:rPr>
        <w:t>Способы физкультурной деятельности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rPr>
          <w:b/>
          <w:bCs/>
        </w:rPr>
        <w:t>Выпускник научится</w:t>
      </w:r>
      <w:r>
        <w:t>:</w:t>
      </w:r>
    </w:p>
    <w:p w:rsidR="00472FAE" w:rsidRDefault="00AD2E39">
      <w:pPr>
        <w:pStyle w:val="11"/>
        <w:shd w:val="clear" w:color="auto" w:fill="auto"/>
        <w:spacing w:line="346" w:lineRule="auto"/>
        <w:ind w:firstLine="0"/>
        <w:jc w:val="both"/>
      </w:pPr>
      <w:r>
        <w:rPr>
          <w:rFonts w:ascii="Calibri" w:eastAsia="Calibri" w:hAnsi="Calibri" w:cs="Calibri"/>
        </w:rPr>
        <w:t xml:space="preserve">• </w:t>
      </w:r>
      <w:r>
        <w:t>отбирать и выполнять комплексы упражнений для утренней зарядки и</w:t>
      </w:r>
      <w:r>
        <w:br/>
        <w:t>физкультминуток в соответствии с изученными правилами;</w:t>
      </w:r>
      <w:r>
        <w:br w:type="page"/>
      </w:r>
    </w:p>
    <w:p w:rsidR="00472FAE" w:rsidRDefault="00AD2E39">
      <w:pPr>
        <w:pStyle w:val="11"/>
        <w:shd w:val="clear" w:color="auto" w:fill="auto"/>
        <w:spacing w:line="353" w:lineRule="auto"/>
        <w:ind w:firstLine="0"/>
      </w:pPr>
      <w:r>
        <w:rPr>
          <w:rFonts w:ascii="Calibri" w:eastAsia="Calibri" w:hAnsi="Calibri" w:cs="Calibri"/>
        </w:rPr>
        <w:lastRenderedPageBreak/>
        <w:t xml:space="preserve">• </w:t>
      </w:r>
      <w:r>
        <w:t>организовывать и проводить подвижные игры и соревнования во время</w:t>
      </w:r>
      <w:r>
        <w:br/>
        <w:t>отдыха на открытом воздухе и в помещении (спортивном зале и местах</w:t>
      </w:r>
      <w:r>
        <w:br/>
        <w:t>рекреации), соблюдать правила взаимодействия с игроками;</w:t>
      </w:r>
    </w:p>
    <w:p w:rsidR="00472FAE" w:rsidRDefault="00AD2E39">
      <w:pPr>
        <w:pStyle w:val="11"/>
        <w:shd w:val="clear" w:color="auto" w:fill="auto"/>
        <w:spacing w:line="353" w:lineRule="auto"/>
        <w:ind w:firstLine="0"/>
      </w:pPr>
      <w:r>
        <w:rPr>
          <w:rFonts w:ascii="Calibri" w:eastAsia="Calibri" w:hAnsi="Calibri" w:cs="Calibri"/>
        </w:rPr>
        <w:t xml:space="preserve">• </w:t>
      </w:r>
      <w:r>
        <w:t>измерять показатели физического развития (рост, масса) и физической</w:t>
      </w:r>
      <w:r>
        <w:br/>
        <w:t>подготовленности (сила, быстрота, выносливость, гибкость), вести</w:t>
      </w:r>
      <w:r>
        <w:br/>
        <w:t>систематические наблюдения за их динамикой</w:t>
      </w:r>
      <w:r>
        <w:rPr>
          <w:b/>
          <w:bCs/>
          <w:i/>
          <w:iCs/>
        </w:rPr>
        <w:t>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  <w:i/>
          <w:iCs/>
        </w:rPr>
        <w:t>Выпускник получит возможность научиться: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rFonts w:ascii="Calibri" w:eastAsia="Calibri" w:hAnsi="Calibri" w:cs="Calibri"/>
        </w:rPr>
        <w:t xml:space="preserve">• </w:t>
      </w:r>
      <w:r>
        <w:rPr>
          <w:i/>
          <w:iCs/>
        </w:rPr>
        <w:t>вести тетрадь по физической культуре с записями режима дня, комплексов</w:t>
      </w:r>
      <w:r>
        <w:rPr>
          <w:i/>
          <w:iCs/>
        </w:rPr>
        <w:br/>
        <w:t>утренней гимнастики, физкультминуток, общеразвивающих упражнений для</w:t>
      </w:r>
      <w:r>
        <w:rPr>
          <w:i/>
          <w:iCs/>
        </w:rPr>
        <w:br/>
        <w:t>индивидуальных занятий, результатов наблюдений за динамикой основных</w:t>
      </w:r>
      <w:r>
        <w:rPr>
          <w:i/>
          <w:iCs/>
        </w:rPr>
        <w:br/>
        <w:t>показателей физического развития и физической подготовленности;</w:t>
      </w:r>
    </w:p>
    <w:p w:rsidR="00472FAE" w:rsidRDefault="00AD2E39">
      <w:pPr>
        <w:pStyle w:val="11"/>
        <w:shd w:val="clear" w:color="auto" w:fill="auto"/>
        <w:spacing w:line="348" w:lineRule="auto"/>
        <w:ind w:firstLine="0"/>
      </w:pPr>
      <w:r>
        <w:rPr>
          <w:rFonts w:ascii="Calibri" w:eastAsia="Calibri" w:hAnsi="Calibri" w:cs="Calibri"/>
        </w:rPr>
        <w:t xml:space="preserve">• </w:t>
      </w:r>
      <w:r>
        <w:rPr>
          <w:i/>
          <w:iCs/>
        </w:rPr>
        <w:t>целенаправленно отбирать физические упражнения для индивидуальных</w:t>
      </w:r>
      <w:r>
        <w:rPr>
          <w:i/>
          <w:iCs/>
        </w:rPr>
        <w:br/>
        <w:t>занятий по развитию физических качеств;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20"/>
        </w:tabs>
        <w:spacing w:after="200" w:line="348" w:lineRule="auto"/>
        <w:ind w:firstLine="0"/>
      </w:pPr>
      <w:r>
        <w:rPr>
          <w:i/>
          <w:iCs/>
        </w:rPr>
        <w:t xml:space="preserve">выполнять простейшие приёмы оказания </w:t>
      </w:r>
      <w:r w:rsidR="009232DC">
        <w:rPr>
          <w:i/>
          <w:iCs/>
        </w:rPr>
        <w:t>д</w:t>
      </w:r>
      <w:r>
        <w:rPr>
          <w:i/>
          <w:iCs/>
        </w:rPr>
        <w:t>оврачебной помощи при травмах</w:t>
      </w:r>
      <w:r>
        <w:rPr>
          <w:i/>
          <w:iCs/>
        </w:rPr>
        <w:br/>
        <w:t>и ушибах.</w:t>
      </w:r>
    </w:p>
    <w:p w:rsidR="00472FAE" w:rsidRDefault="00AD2E39">
      <w:pPr>
        <w:pStyle w:val="11"/>
        <w:shd w:val="clear" w:color="auto" w:fill="auto"/>
        <w:spacing w:line="391" w:lineRule="auto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Физическое совершенствование</w:t>
      </w:r>
    </w:p>
    <w:p w:rsidR="00472FAE" w:rsidRDefault="00AD2E39">
      <w:pPr>
        <w:pStyle w:val="11"/>
        <w:shd w:val="clear" w:color="auto" w:fill="auto"/>
        <w:spacing w:line="391" w:lineRule="auto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Выпускник научится: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20"/>
        </w:tabs>
        <w:ind w:firstLine="0"/>
      </w:pPr>
      <w:r>
        <w:t>выполнять упражнения по коррекции и профилактике нарушения зрения и</w:t>
      </w:r>
      <w:r>
        <w:br/>
        <w:t>осанки, упражнения на развитие физических качеств (силы, быстроты,</w:t>
      </w:r>
      <w:r>
        <w:br/>
        <w:t>выносливости, координации, гибкости); оценивать величину нагрузки (большая,</w:t>
      </w:r>
      <w:r>
        <w:br/>
        <w:t>средняя, малая) по частоте пульса (с помощью специальной таблицы);</w:t>
      </w:r>
    </w:p>
    <w:p w:rsidR="00472FAE" w:rsidRDefault="00AD2E39">
      <w:pPr>
        <w:pStyle w:val="11"/>
        <w:shd w:val="clear" w:color="auto" w:fill="auto"/>
        <w:spacing w:line="350" w:lineRule="auto"/>
        <w:ind w:firstLine="0"/>
      </w:pPr>
      <w:r>
        <w:rPr>
          <w:rFonts w:ascii="Calibri" w:eastAsia="Calibri" w:hAnsi="Calibri" w:cs="Calibri"/>
        </w:rPr>
        <w:t xml:space="preserve">• </w:t>
      </w:r>
      <w:r>
        <w:t>выполнять тестовые упражнения на оценку динамики индивидуального</w:t>
      </w:r>
      <w:r>
        <w:br/>
        <w:t>развития основных физических качеств;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20"/>
        </w:tabs>
        <w:spacing w:line="336" w:lineRule="auto"/>
        <w:ind w:firstLine="0"/>
      </w:pPr>
      <w:r>
        <w:t>выполнять организующие строевые команды и приёмы;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20"/>
        </w:tabs>
        <w:spacing w:line="336" w:lineRule="auto"/>
        <w:ind w:firstLine="0"/>
      </w:pPr>
      <w:r>
        <w:t>выполнять акробатические упражнения (кувырки, стойки, перекаты);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20"/>
        </w:tabs>
        <w:spacing w:line="350" w:lineRule="auto"/>
        <w:ind w:firstLine="0"/>
      </w:pPr>
      <w:r>
        <w:t>выполнять гимнастические упражнения на спортивных снарядах</w:t>
      </w:r>
      <w:r>
        <w:br/>
        <w:t>(перекладина, брусья, гимнастическое бревно);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20"/>
        </w:tabs>
        <w:spacing w:line="350" w:lineRule="auto"/>
        <w:ind w:firstLine="0"/>
      </w:pPr>
      <w:r>
        <w:t>выполнять легкоатлетические упражнения (бег, прыжки, метания и броски</w:t>
      </w:r>
      <w:r>
        <w:br/>
        <w:t>мяча разного веса и объёма);</w:t>
      </w:r>
      <w:r>
        <w:br w:type="page"/>
      </w:r>
    </w:p>
    <w:p w:rsidR="00472FAE" w:rsidRDefault="00AD2E39">
      <w:pPr>
        <w:pStyle w:val="11"/>
        <w:shd w:val="clear" w:color="auto" w:fill="auto"/>
        <w:spacing w:after="180" w:line="348" w:lineRule="auto"/>
        <w:ind w:firstLine="0"/>
        <w:jc w:val="both"/>
      </w:pPr>
      <w:r>
        <w:rPr>
          <w:rFonts w:ascii="Calibri" w:eastAsia="Calibri" w:hAnsi="Calibri" w:cs="Calibri"/>
        </w:rPr>
        <w:lastRenderedPageBreak/>
        <w:t xml:space="preserve">• </w:t>
      </w:r>
      <w:r>
        <w:t>выполнять игровые действия и упражнения из подвижных игр разной</w:t>
      </w:r>
      <w:r>
        <w:br/>
        <w:t>функциональной направленности.</w:t>
      </w:r>
    </w:p>
    <w:p w:rsidR="00472FAE" w:rsidRDefault="00AD2E39">
      <w:pPr>
        <w:pStyle w:val="32"/>
        <w:keepNext/>
        <w:keepLines/>
        <w:shd w:val="clear" w:color="auto" w:fill="auto"/>
        <w:jc w:val="both"/>
      </w:pPr>
      <w:bookmarkStart w:id="64" w:name="bookmark64"/>
      <w:bookmarkStart w:id="65" w:name="bookmark65"/>
      <w:r>
        <w:t>Выпускник получит возможность научиться:</w:t>
      </w:r>
      <w:bookmarkEnd w:id="64"/>
      <w:bookmarkEnd w:id="65"/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36" w:lineRule="auto"/>
        <w:ind w:firstLine="0"/>
        <w:jc w:val="both"/>
      </w:pPr>
      <w:r>
        <w:rPr>
          <w:i/>
          <w:iCs/>
        </w:rPr>
        <w:t>сохранять правильную осанку, оптимальное телосложение;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48" w:lineRule="auto"/>
        <w:ind w:left="460" w:hanging="460"/>
      </w:pPr>
      <w:r>
        <w:rPr>
          <w:i/>
          <w:iCs/>
        </w:rPr>
        <w:t>выполнять эстетически красиво гимнастические и акробатические</w:t>
      </w:r>
      <w:r>
        <w:rPr>
          <w:i/>
          <w:iCs/>
        </w:rPr>
        <w:br/>
        <w:t>комбинации;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36" w:lineRule="auto"/>
        <w:ind w:firstLine="0"/>
        <w:jc w:val="both"/>
      </w:pPr>
      <w:r>
        <w:rPr>
          <w:i/>
          <w:iCs/>
        </w:rPr>
        <w:t>играть в баскетбол, футбол и волейбол по упрощённым правилам;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36" w:lineRule="auto"/>
        <w:ind w:firstLine="0"/>
        <w:jc w:val="both"/>
      </w:pPr>
      <w:r>
        <w:rPr>
          <w:i/>
          <w:iCs/>
        </w:rPr>
        <w:t>выполнять тестовые нормативы по физической по</w:t>
      </w:r>
      <w:r w:rsidR="009232DC">
        <w:rPr>
          <w:i/>
          <w:iCs/>
        </w:rPr>
        <w:t>д</w:t>
      </w:r>
      <w:r>
        <w:rPr>
          <w:i/>
          <w:iCs/>
        </w:rPr>
        <w:t>готовке;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442"/>
        </w:tabs>
        <w:spacing w:line="336" w:lineRule="auto"/>
        <w:ind w:firstLine="0"/>
        <w:jc w:val="both"/>
      </w:pPr>
      <w:r>
        <w:rPr>
          <w:i/>
          <w:iCs/>
        </w:rPr>
        <w:t>плавать, в том числе спортивными способами.</w:t>
      </w:r>
    </w:p>
    <w:p w:rsidR="00472FAE" w:rsidRDefault="00AD2E39">
      <w:pPr>
        <w:pStyle w:val="11"/>
        <w:shd w:val="clear" w:color="auto" w:fill="auto"/>
        <w:spacing w:after="640"/>
        <w:ind w:firstLine="740"/>
        <w:jc w:val="both"/>
      </w:pPr>
      <w:r>
        <w:t>УМК «Школа России» в полной мере реализует Требования ФГОС по</w:t>
      </w:r>
      <w:r>
        <w:br/>
        <w:t>реализации вышеперечисленных результатов. На примере конкретных</w:t>
      </w:r>
      <w:r>
        <w:br/>
        <w:t>предметных линий покажем содержание специфики достижения результатов</w:t>
      </w:r>
      <w:r>
        <w:br/>
        <w:t>средствами УМК «Школа России».</w:t>
      </w:r>
    </w:p>
    <w:p w:rsidR="00472FAE" w:rsidRDefault="00AD2E39">
      <w:pPr>
        <w:pStyle w:val="11"/>
        <w:numPr>
          <w:ilvl w:val="0"/>
          <w:numId w:val="28"/>
        </w:numPr>
        <w:shd w:val="clear" w:color="auto" w:fill="auto"/>
        <w:tabs>
          <w:tab w:val="left" w:pos="574"/>
        </w:tabs>
        <w:spacing w:line="336" w:lineRule="auto"/>
        <w:ind w:firstLine="0"/>
        <w:jc w:val="both"/>
        <w:rPr>
          <w:sz w:val="30"/>
          <w:szCs w:val="30"/>
        </w:rPr>
      </w:pPr>
      <w:bookmarkStart w:id="66" w:name="bookmark66"/>
      <w:r>
        <w:rPr>
          <w:color w:val="2E74B5"/>
          <w:sz w:val="30"/>
          <w:szCs w:val="30"/>
        </w:rPr>
        <w:t>Система оценки достижений планируемых результатов</w:t>
      </w:r>
      <w:bookmarkEnd w:id="66"/>
    </w:p>
    <w:p w:rsidR="00472FAE" w:rsidRDefault="00AD2E39">
      <w:pPr>
        <w:pStyle w:val="11"/>
        <w:shd w:val="clear" w:color="auto" w:fill="auto"/>
        <w:ind w:firstLine="740"/>
        <w:jc w:val="both"/>
      </w:pPr>
      <w:r>
        <w:t>В соответствии с требованиями Федерального государственного</w:t>
      </w:r>
      <w:r>
        <w:br/>
        <w:t>образовательного стандарта начального общего образования освоения основной</w:t>
      </w:r>
      <w:r>
        <w:br/>
        <w:t>образовательной программы МКОУ «Вачинская СОШ» разработана система</w:t>
      </w:r>
      <w:r>
        <w:br/>
        <w:t>оценки, ориентированная на выявление и оценку образовательных достижений</w:t>
      </w:r>
      <w:r>
        <w:br/>
        <w:t>учащихся с целью итоговой оценки подготовки выпускников на ступени</w:t>
      </w:r>
      <w:r>
        <w:br/>
        <w:t>начального общего образования.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t>Основаниями системы оценки, в том числе отбора инструментария,</w:t>
      </w:r>
      <w:r>
        <w:br/>
        <w:t>являются следующие подходы и принципы: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440"/>
        </w:tabs>
        <w:spacing w:line="348" w:lineRule="auto"/>
        <w:ind w:firstLine="740"/>
        <w:jc w:val="both"/>
      </w:pPr>
      <w:r>
        <w:t>комплексный подход к оценке результатов образования (оценка</w:t>
      </w:r>
      <w:r>
        <w:br/>
        <w:t>предметных, метапредметных и личностных результатов общего образования);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440"/>
        </w:tabs>
        <w:spacing w:line="348" w:lineRule="auto"/>
        <w:ind w:firstLine="740"/>
        <w:jc w:val="both"/>
      </w:pPr>
      <w:r>
        <w:t>уровневый, бальный, бинарный подходы к оценке планируемых</w:t>
      </w:r>
      <w:r>
        <w:br/>
        <w:t>результатов;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440"/>
        </w:tabs>
        <w:spacing w:line="348" w:lineRule="auto"/>
        <w:ind w:firstLine="740"/>
        <w:jc w:val="both"/>
      </w:pPr>
      <w:r>
        <w:t>оценка успешности освоения содержания отдельных учебных</w:t>
      </w:r>
      <w:r>
        <w:br/>
        <w:t>предметов на основе системно-деятельностного подхода, проявляющегося в</w:t>
      </w:r>
      <w:r>
        <w:br w:type="page"/>
      </w:r>
      <w:r>
        <w:lastRenderedPageBreak/>
        <w:t>способности к выполнению учебно-практических и учебно-познавательных</w:t>
      </w:r>
      <w:r>
        <w:br/>
        <w:t>задач;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418"/>
        </w:tabs>
        <w:spacing w:line="353" w:lineRule="auto"/>
        <w:ind w:firstLine="740"/>
        <w:jc w:val="both"/>
      </w:pPr>
      <w:r>
        <w:t>принцип использования планируемых результатов освоения</w:t>
      </w:r>
      <w:r>
        <w:br/>
        <w:t>основных образовательных программ в качестве содержательной и</w:t>
      </w:r>
      <w:r>
        <w:br/>
        <w:t>критериальной базы оценки;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418"/>
        </w:tabs>
        <w:spacing w:line="348" w:lineRule="auto"/>
        <w:ind w:firstLine="740"/>
        <w:jc w:val="both"/>
      </w:pPr>
      <w:r>
        <w:t>принцип оценки динамики образовательных достижений</w:t>
      </w:r>
      <w:r>
        <w:br/>
        <w:t>обучающихся;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418"/>
        </w:tabs>
        <w:spacing w:line="348" w:lineRule="auto"/>
        <w:ind w:firstLine="740"/>
        <w:jc w:val="both"/>
      </w:pPr>
      <w:r>
        <w:t>сочетание внешней и внутренней оценки как механизма обеспечения</w:t>
      </w:r>
      <w:r>
        <w:br/>
        <w:t>качества образования;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418"/>
        </w:tabs>
        <w:spacing w:line="353" w:lineRule="auto"/>
        <w:ind w:firstLine="740"/>
        <w:jc w:val="both"/>
      </w:pPr>
      <w:r>
        <w:t>использование персонифицированных процедур итоговой оценки и</w:t>
      </w:r>
      <w:r>
        <w:br/>
        <w:t>аттестации обучающихся и неперсонифицированных процедур оценки состояния</w:t>
      </w:r>
      <w:r>
        <w:br/>
        <w:t>и тенденций развития системы образования;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418"/>
        </w:tabs>
        <w:spacing w:line="346" w:lineRule="auto"/>
        <w:ind w:firstLine="740"/>
        <w:jc w:val="both"/>
      </w:pPr>
      <w:r>
        <w:t>использование накопительной системы оценивания (портфолио),</w:t>
      </w:r>
      <w:r>
        <w:br/>
        <w:t>характеризующей динамику индивидуальных образовательных достижений;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418"/>
        </w:tabs>
        <w:spacing w:line="353" w:lineRule="auto"/>
        <w:ind w:firstLine="740"/>
        <w:jc w:val="both"/>
      </w:pPr>
      <w:r>
        <w:t>использование наряду со стандартизированными письменными или</w:t>
      </w:r>
      <w:r>
        <w:br/>
        <w:t>устными работами таких форм и методов оценки, как проекты, практические</w:t>
      </w:r>
      <w:r>
        <w:br/>
        <w:t>работы, творческие работы, самоанализ, самооценка, наблюдения и др.;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t xml:space="preserve">В соответствии со ФГОС НОО основным </w:t>
      </w:r>
      <w:r>
        <w:rPr>
          <w:b/>
          <w:bCs/>
        </w:rPr>
        <w:t xml:space="preserve">объектом </w:t>
      </w:r>
      <w:r>
        <w:t>системы оценки, ее</w:t>
      </w:r>
      <w:r>
        <w:br/>
      </w:r>
      <w:r>
        <w:rPr>
          <w:b/>
          <w:bCs/>
        </w:rPr>
        <w:t>содержательной и критериальной базой выступают планируемые</w:t>
      </w:r>
      <w:r>
        <w:rPr>
          <w:b/>
          <w:bCs/>
        </w:rPr>
        <w:br/>
        <w:t xml:space="preserve">результаты </w:t>
      </w:r>
      <w:r>
        <w:t>освоения обучающимися основной образовательной программы</w:t>
      </w:r>
      <w:r>
        <w:br/>
        <w:t>начального общего образования.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t>Система оценки призвана способствовать поддержанию единства всей</w:t>
      </w:r>
      <w:r>
        <w:br/>
        <w:t>системы образования, обеспечению преемственности в системе непрерывного</w:t>
      </w:r>
      <w:r>
        <w:br/>
        <w:t xml:space="preserve">образования. Ее основными </w:t>
      </w:r>
      <w:r>
        <w:rPr>
          <w:b/>
          <w:bCs/>
        </w:rPr>
        <w:t xml:space="preserve">функциями </w:t>
      </w:r>
      <w:r>
        <w:t xml:space="preserve">являются </w:t>
      </w:r>
      <w:r>
        <w:rPr>
          <w:b/>
          <w:bCs/>
        </w:rPr>
        <w:t>ориентация</w:t>
      </w:r>
      <w:r>
        <w:rPr>
          <w:b/>
          <w:bCs/>
        </w:rPr>
        <w:br/>
        <w:t xml:space="preserve">образовательной деятельности </w:t>
      </w:r>
      <w:r>
        <w:t>на достижение планируемых результатов</w:t>
      </w:r>
      <w:r>
        <w:br/>
        <w:t>освоения основной образовательной программы начального общего образования и</w:t>
      </w:r>
      <w:r>
        <w:br/>
        <w:t xml:space="preserve">обеспечение эффективной </w:t>
      </w:r>
      <w:r>
        <w:rPr>
          <w:b/>
          <w:bCs/>
        </w:rPr>
        <w:t>обратной связи</w:t>
      </w:r>
      <w:r>
        <w:t>, позволяющей осуществлять</w:t>
      </w:r>
      <w:r>
        <w:br/>
      </w:r>
      <w:r>
        <w:rPr>
          <w:b/>
          <w:bCs/>
        </w:rPr>
        <w:t>управление образовательной деятельностью</w:t>
      </w:r>
      <w:r>
        <w:t>.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t>При итоговой оценке качества освоения ООП НОО Учреждения в рамках</w:t>
      </w:r>
      <w:r>
        <w:br/>
        <w:t>контроля успеваемости в процессе освоения содержания отдельных учебных</w:t>
      </w:r>
      <w:r>
        <w:br w:type="page"/>
      </w:r>
      <w:r>
        <w:lastRenderedPageBreak/>
        <w:t>предметов учитывается готовность к решению учебно-практических и учебно-</w:t>
      </w:r>
      <w:r>
        <w:br/>
        <w:t>познавательных задач на основе: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- системы знаний и представлений о природе, обществе, человеке,</w:t>
      </w:r>
      <w:r>
        <w:br/>
        <w:t>технологии;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-обобщенных способов деятельности, умений в учебно-познавательной и</w:t>
      </w:r>
      <w:r>
        <w:br/>
        <w:t>практической деятельности; коммуникативных и информационных умений;</w:t>
      </w:r>
      <w:r>
        <w:br/>
        <w:t>системы знаний об основах здорового и безопасного образа жизни.</w:t>
      </w:r>
    </w:p>
    <w:p w:rsidR="00472FAE" w:rsidRDefault="00AD2E39">
      <w:pPr>
        <w:pStyle w:val="11"/>
        <w:shd w:val="clear" w:color="auto" w:fill="auto"/>
        <w:tabs>
          <w:tab w:val="left" w:pos="2232"/>
        </w:tabs>
        <w:ind w:firstLine="720"/>
        <w:jc w:val="both"/>
      </w:pPr>
      <w:r>
        <w:t>Предметом итоговой оценки освоения обучающимися ООПНОО является</w:t>
      </w:r>
      <w:r>
        <w:br/>
        <w:t>достижение предметных и метапредметных результатов освоения основной</w:t>
      </w:r>
      <w:r>
        <w:br/>
        <w:t>образовательной программы начального общего образования, необходимых для</w:t>
      </w:r>
      <w:r>
        <w:br/>
        <w:t>продолжения образования. В итоговой оценке должны выделены две</w:t>
      </w:r>
      <w:r>
        <w:br/>
        <w:t>составляющие:</w:t>
      </w:r>
      <w:r>
        <w:tab/>
        <w:t>результаты промежуточной аттестации обучающихся,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отражающие динамику их индивидуальных образовательных достижений,</w:t>
      </w:r>
      <w:r>
        <w:br/>
        <w:t>продвижение в достижении планируемых результатов освоения основной</w:t>
      </w:r>
      <w:r>
        <w:br/>
        <w:t>образовательной программы начального общего образования; результаты</w:t>
      </w:r>
      <w:r>
        <w:br/>
        <w:t>итоговых работ, характеризующие уровень освоения обучающимися основных</w:t>
      </w:r>
      <w:r>
        <w:br/>
        <w:t>формируемых способов действий в отношении к опорной системе знаний,</w:t>
      </w:r>
      <w:r>
        <w:br/>
        <w:t>необходимых для обучения на следующей ступени общего образования.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Итоговая оценка освоения основной образовательной программы</w:t>
      </w:r>
      <w:r>
        <w:br/>
        <w:t>начального общего образования проводится Учреждением и направлена на</w:t>
      </w:r>
      <w:r>
        <w:br/>
        <w:t>оценку достижения обучающимися планируемых результатов освоения ООП</w:t>
      </w:r>
      <w:r>
        <w:br/>
        <w:t>НОО.</w:t>
      </w:r>
    </w:p>
    <w:p w:rsidR="00472FAE" w:rsidRDefault="00AD2E39">
      <w:pPr>
        <w:pStyle w:val="11"/>
        <w:shd w:val="clear" w:color="auto" w:fill="auto"/>
        <w:spacing w:after="320"/>
        <w:ind w:firstLine="720"/>
        <w:jc w:val="both"/>
      </w:pPr>
      <w:r>
        <w:t>Результаты итоговой оценки освоения основной ООП НОО используются</w:t>
      </w:r>
      <w:r>
        <w:br/>
        <w:t>для принятия решения о переводе обучающихся на следующую ступень общего</w:t>
      </w:r>
      <w:r>
        <w:br/>
        <w:t>образования. К результатам индивидуальных достижений обучающихся, не</w:t>
      </w:r>
      <w:r>
        <w:br/>
        <w:t>подлежащим итоговой оценке качества освоения основной образователь</w:t>
      </w:r>
      <w:r w:rsidR="00C6671D">
        <w:t>ной</w:t>
      </w:r>
      <w:r w:rsidR="00C6671D">
        <w:br/>
        <w:t xml:space="preserve">программы начального общего </w:t>
      </w:r>
      <w:r>
        <w:t>образования, относятся: ценностные ориентации</w:t>
      </w:r>
      <w:r>
        <w:br/>
        <w:t>обучающегося; индивидуальные личностные характеристики, в том числе</w:t>
      </w:r>
      <w:r>
        <w:br/>
        <w:t>патриотизм, толерантность, гуманизм и др. Обобщенная оценка этих и других</w:t>
      </w:r>
      <w:r>
        <w:br w:type="page"/>
      </w:r>
      <w:r>
        <w:lastRenderedPageBreak/>
        <w:t>личностных результатов учебной деятельности обучающихся может</w:t>
      </w:r>
      <w:r>
        <w:br/>
        <w:t>осуществляться в ходе различных мониторинговых исследований.</w:t>
      </w:r>
    </w:p>
    <w:p w:rsidR="00472FAE" w:rsidRDefault="00AD2E39">
      <w:pPr>
        <w:pStyle w:val="11"/>
        <w:numPr>
          <w:ilvl w:val="0"/>
          <w:numId w:val="29"/>
        </w:numPr>
        <w:shd w:val="clear" w:color="auto" w:fill="auto"/>
        <w:tabs>
          <w:tab w:val="left" w:pos="740"/>
        </w:tabs>
        <w:spacing w:line="240" w:lineRule="auto"/>
        <w:ind w:firstLine="0"/>
        <w:rPr>
          <w:sz w:val="30"/>
          <w:szCs w:val="30"/>
        </w:rPr>
      </w:pPr>
      <w:bookmarkStart w:id="67" w:name="bookmark67"/>
      <w:r>
        <w:rPr>
          <w:color w:val="2E74B5"/>
          <w:sz w:val="30"/>
          <w:szCs w:val="30"/>
        </w:rPr>
        <w:t>Особенности оценки личностных, метапредметных и предметных</w:t>
      </w:r>
      <w:r>
        <w:rPr>
          <w:color w:val="2E74B5"/>
          <w:sz w:val="30"/>
          <w:szCs w:val="30"/>
        </w:rPr>
        <w:br/>
        <w:t>результатов</w:t>
      </w:r>
      <w:bookmarkEnd w:id="67"/>
    </w:p>
    <w:p w:rsidR="00472FAE" w:rsidRDefault="00AD2E39">
      <w:pPr>
        <w:pStyle w:val="11"/>
        <w:shd w:val="clear" w:color="auto" w:fill="auto"/>
        <w:ind w:firstLine="740"/>
        <w:jc w:val="both"/>
      </w:pPr>
      <w:r>
        <w:rPr>
          <w:b/>
          <w:bCs/>
        </w:rPr>
        <w:t>Оценка личностных результатов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rPr>
          <w:b/>
          <w:bCs/>
          <w:i/>
          <w:iCs/>
        </w:rPr>
        <w:t>Объектом оценки личностных результатов</w:t>
      </w:r>
      <w:r>
        <w:t xml:space="preserve"> являются сформированные</w:t>
      </w:r>
      <w:r>
        <w:br/>
        <w:t>у учащихся универсальные учебные действия, включаемые в три основных</w:t>
      </w:r>
      <w:r>
        <w:br/>
        <w:t>блока: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080"/>
        </w:tabs>
        <w:ind w:firstLine="740"/>
        <w:jc w:val="both"/>
      </w:pPr>
      <w:r>
        <w:rPr>
          <w:i/>
          <w:iCs/>
        </w:rPr>
        <w:t>самоопределение —</w:t>
      </w:r>
      <w:r>
        <w:t xml:space="preserve"> сформированность внутренней позиции</w:t>
      </w:r>
      <w:r>
        <w:br/>
        <w:t>обучающегося — принятие и освоение новой социальной роли обучающегося;</w:t>
      </w:r>
      <w:r>
        <w:br/>
        <w:t>становление основ российской гражданской идентичности личности как чувства</w:t>
      </w:r>
      <w:r>
        <w:br/>
        <w:t>гордости за свою Родину, народ, историю и осознание своей этнической</w:t>
      </w:r>
      <w:r>
        <w:br/>
        <w:t>принадлежности; развитие самоуважения и способности адекватно оценивать</w:t>
      </w:r>
      <w:r>
        <w:br/>
        <w:t>себя и свои достижения, видеть сильные и слабые стороны своей личности;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080"/>
        </w:tabs>
        <w:ind w:firstLine="740"/>
        <w:jc w:val="both"/>
      </w:pPr>
      <w:r>
        <w:rPr>
          <w:i/>
          <w:iCs/>
        </w:rPr>
        <w:t>смыслоообразование —</w:t>
      </w:r>
      <w:r>
        <w:t xml:space="preserve"> поиск и установление личностного смысла (т. е.</w:t>
      </w:r>
      <w:r>
        <w:br/>
        <w:t>«значения для себя») учения обучающимися на основе устойчивой системы</w:t>
      </w:r>
      <w:r>
        <w:br/>
        <w:t>учебно-познавательных и социальных мотивов; понимания границ того, «что я</w:t>
      </w:r>
      <w:r>
        <w:br/>
        <w:t>знаю», и того, «что я не знаю», «незнания» и стремления к преодолению этого</w:t>
      </w:r>
      <w:r>
        <w:br/>
        <w:t>разрыва;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080"/>
        </w:tabs>
        <w:ind w:firstLine="740"/>
        <w:jc w:val="both"/>
      </w:pPr>
      <w:r>
        <w:rPr>
          <w:i/>
          <w:iCs/>
        </w:rPr>
        <w:t>морально-этическая ориентация —</w:t>
      </w:r>
      <w:r>
        <w:t xml:space="preserve"> знание основных моральных норм</w:t>
      </w:r>
      <w:r>
        <w:br/>
        <w:t>и ориентация на их выполнение на основе понимания их социальной</w:t>
      </w:r>
      <w:r>
        <w:br/>
        <w:t>необходимости; способность к моральной децентрации — учёту позиций,</w:t>
      </w:r>
      <w:r>
        <w:br/>
        <w:t>мотивов и интересов участников моральной дилеммы при её разрешении;</w:t>
      </w:r>
      <w:r>
        <w:br/>
        <w:t>развитие этических чувств — стыда, вины, совести как регуляторов морального</w:t>
      </w:r>
      <w:r>
        <w:br/>
        <w:t>поведения.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t xml:space="preserve">Основное </w:t>
      </w:r>
      <w:r>
        <w:rPr>
          <w:b/>
          <w:bCs/>
          <w:i/>
          <w:iCs/>
        </w:rPr>
        <w:t>содержание оценки личностных результатов</w:t>
      </w:r>
      <w:r>
        <w:t xml:space="preserve"> на ступени</w:t>
      </w:r>
      <w:r>
        <w:br/>
        <w:t>начального общего образования включает: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080"/>
        </w:tabs>
        <w:spacing w:line="350" w:lineRule="auto"/>
        <w:ind w:firstLine="740"/>
        <w:jc w:val="both"/>
      </w:pPr>
      <w:r>
        <w:t>сформированность внутренней позиции обучающегося, которая</w:t>
      </w:r>
      <w:r>
        <w:br/>
        <w:t>находит отражение в эмоционально-положительном отношении обучающегося к</w:t>
      </w:r>
      <w:r>
        <w:br/>
        <w:t>образовательному учреждению,</w:t>
      </w:r>
      <w:r>
        <w:br w:type="page"/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084"/>
        </w:tabs>
        <w:ind w:firstLine="740"/>
        <w:jc w:val="both"/>
      </w:pPr>
      <w:r>
        <w:lastRenderedPageBreak/>
        <w:t>ориентацию на содержательные моменты образовательного процесса —</w:t>
      </w:r>
      <w:r>
        <w:br/>
        <w:t>уроки, познание нового, овладение умениями и новыми компетенциями,</w:t>
      </w:r>
      <w:r>
        <w:br/>
        <w:t>характер учебного сотрудничества с учителем и одноклассниками — и</w:t>
      </w:r>
      <w:r>
        <w:br/>
        <w:t>ориентации на образец поведения «хорошего ученика» как пример для</w:t>
      </w:r>
      <w:r>
        <w:br/>
        <w:t>подражания;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084"/>
        </w:tabs>
        <w:ind w:firstLine="740"/>
        <w:jc w:val="both"/>
      </w:pPr>
      <w:r>
        <w:t>сформированность основ гражданской идентичности — чувства</w:t>
      </w:r>
      <w:r>
        <w:br/>
        <w:t>гордости за свою Родину, знания знаменательных для Отечества исторических</w:t>
      </w:r>
      <w:r>
        <w:br/>
        <w:t>событий; любви к своему краю, осознания своей национальности, уважения</w:t>
      </w:r>
      <w:r>
        <w:br/>
        <w:t>культуры и традиций народов России и мира; развития доверия и способности к</w:t>
      </w:r>
      <w:r>
        <w:br/>
        <w:t>пониманию и сопереживанию чувствам других людей;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084"/>
        </w:tabs>
        <w:ind w:firstLine="740"/>
        <w:jc w:val="both"/>
      </w:pPr>
      <w:r>
        <w:t>сформированность самооценки, включая осознание своих</w:t>
      </w:r>
      <w:r>
        <w:br/>
        <w:t>возможностей в учении, способности адекватно судить о причинах своего</w:t>
      </w:r>
      <w:r>
        <w:br/>
        <w:t>успеха/неуспеха в учении; умение видеть свои достоинства и недостатки,</w:t>
      </w:r>
      <w:r>
        <w:br/>
        <w:t>уважать себя и верить в успех;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084"/>
        </w:tabs>
        <w:ind w:firstLine="740"/>
        <w:jc w:val="both"/>
      </w:pPr>
      <w:r>
        <w:t>сформированность мотивации учебной деятельности, включая</w:t>
      </w:r>
      <w:r>
        <w:br/>
        <w:t>социальные, учебно-познавательные и внешние мотивы, любознательность и</w:t>
      </w:r>
      <w:r>
        <w:br/>
        <w:t>интерес к новому содержанию и способам решения проблем, приобретению</w:t>
      </w:r>
      <w:r>
        <w:br/>
        <w:t>новых знаний и умений, мотивации достижения результата, стремление к</w:t>
      </w:r>
      <w:r>
        <w:br/>
        <w:t>совершенствованию своих способностей;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084"/>
        </w:tabs>
        <w:ind w:firstLine="740"/>
        <w:jc w:val="both"/>
      </w:pPr>
      <w:r>
        <w:t>знание моральных норм и сформированность морально-этических</w:t>
      </w:r>
      <w:r>
        <w:br/>
        <w:t>суждений, способность к решению моральных проблем на основе децентрации</w:t>
      </w:r>
      <w:r>
        <w:br/>
        <w:t>(координации различных точек зрения на решение моральной дилеммы);</w:t>
      </w:r>
      <w:r>
        <w:br/>
        <w:t>способность к оценке своих поступков и действий других людей с точки зрения</w:t>
      </w:r>
      <w:r>
        <w:br/>
        <w:t>соблюдения/нарушения моральной нормы.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t>Внешняя оценка личностных результатов осуществляется, во-первых, на</w:t>
      </w:r>
      <w:r>
        <w:br/>
        <w:t>основе результатов деятельности учащихся, представленных в виде грамот,</w:t>
      </w:r>
      <w:r>
        <w:br/>
        <w:t>благодарственных писем полученных в ходе мероприятий, проводимых</w:t>
      </w:r>
      <w:r>
        <w:br/>
        <w:t>городскими, областными, международными организациями, а также при</w:t>
      </w:r>
      <w:r>
        <w:br/>
        <w:t>возникновении необходимости исследований специалистами областной ПМПК,</w:t>
      </w:r>
      <w:r>
        <w:br w:type="page"/>
      </w:r>
      <w:r>
        <w:lastRenderedPageBreak/>
        <w:t>не работающими в школе и обладающими необходимой компетенцией в сфере</w:t>
      </w:r>
      <w:r>
        <w:br/>
        <w:t>психолого-педагогической диагностики развития личности.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t>Вторым методом оценки личностных результатов учащихся используемым</w:t>
      </w:r>
      <w:r>
        <w:br/>
        <w:t xml:space="preserve">в образовательной программе является оценка </w:t>
      </w:r>
      <w:r>
        <w:rPr>
          <w:b/>
          <w:bCs/>
          <w:i/>
          <w:iCs/>
        </w:rPr>
        <w:t>личностного прогресса ученика</w:t>
      </w:r>
      <w:r>
        <w:t xml:space="preserve"> в</w:t>
      </w:r>
      <w:r>
        <w:br/>
        <w:t>ходе исследований, проводимых учителями, и специалистами, работающими в</w:t>
      </w:r>
      <w:r>
        <w:br/>
        <w:t>школе и обладающими необходимой компетенцией в сфере психолого-</w:t>
      </w:r>
      <w:r>
        <w:br/>
        <w:t xml:space="preserve">педагогической диагностики развития личности и с помощью </w:t>
      </w:r>
      <w:r>
        <w:rPr>
          <w:i/>
          <w:iCs/>
        </w:rPr>
        <w:t>портфолио</w:t>
      </w:r>
      <w:r>
        <w:t>,</w:t>
      </w:r>
      <w:r>
        <w:br/>
        <w:t>способствующего формированию у учащихся культуры мышления, логики,</w:t>
      </w:r>
      <w:r>
        <w:br/>
        <w:t>умений анализировать, обобщать, систематизировать, классифицировать.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t>Личностные результаты выпускников на ступени начального общего</w:t>
      </w:r>
      <w:r>
        <w:br/>
        <w:t>образования в полном соответствии с требованиями Стандарта не подлежат</w:t>
      </w:r>
      <w:r>
        <w:br/>
        <w:t>итоговой оценке, т.к. оценка личностных результатов учащихся отражает</w:t>
      </w:r>
      <w:r>
        <w:br/>
        <w:t>эффективность воспитательной и образовательной деятельности школы.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rPr>
          <w:b/>
          <w:bCs/>
        </w:rPr>
        <w:t>Оценка метапредметных результатов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rPr>
          <w:b/>
          <w:bCs/>
          <w:i/>
          <w:iCs/>
        </w:rPr>
        <w:t>Оценка метапре</w:t>
      </w:r>
      <w:r w:rsidR="009232DC">
        <w:rPr>
          <w:b/>
          <w:bCs/>
          <w:i/>
          <w:iCs/>
        </w:rPr>
        <w:t>д</w:t>
      </w:r>
      <w:r>
        <w:rPr>
          <w:b/>
          <w:bCs/>
          <w:i/>
          <w:iCs/>
        </w:rPr>
        <w:t>метных результатов</w:t>
      </w:r>
      <w:r>
        <w:t xml:space="preserve"> предполагает оценку</w:t>
      </w:r>
      <w:r>
        <w:br/>
        <w:t>универсальных учебных действий учащихся (регулятивных, коммуникативных,</w:t>
      </w:r>
      <w:r>
        <w:br/>
        <w:t>познавательных), т. е. таких умственных действий обучающихся, которые</w:t>
      </w:r>
      <w:r>
        <w:br/>
        <w:t>направлены на анализ своей познавательной деятельности и управление ею.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t>К ним относятся: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416"/>
        </w:tabs>
        <w:ind w:firstLine="740"/>
        <w:jc w:val="both"/>
      </w:pPr>
      <w:r>
        <w:t>способность обучающегося принимать и сохранять учебную цель и</w:t>
      </w:r>
      <w:r>
        <w:br/>
        <w:t>задачи; самостоятельно преобразовывать практическую задачу в</w:t>
      </w:r>
      <w:r>
        <w:br/>
        <w:t>познавательную; умение планировать собственную деятельность в соответствии</w:t>
      </w:r>
      <w:r>
        <w:br/>
        <w:t>с поставленной задачей и условиями её реализации и искать средства её</w:t>
      </w:r>
      <w:r>
        <w:br/>
        <w:t>осуществления; умение контролировать и оценивать свои действия, вносить</w:t>
      </w:r>
      <w:r>
        <w:br/>
        <w:t>коррективы в их выполнение на основе оценки и учёта характера ошибок,</w:t>
      </w:r>
      <w:r>
        <w:br/>
        <w:t>проявлять инициативу и самостоятельность в обучении;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416"/>
        </w:tabs>
        <w:spacing w:line="348" w:lineRule="auto"/>
        <w:ind w:firstLine="740"/>
        <w:jc w:val="both"/>
      </w:pPr>
      <w:r>
        <w:t>умение осуществлять информационный поиск, сбор и выделение</w:t>
      </w:r>
      <w:r>
        <w:br/>
        <w:t>существенной информации из различных информационных источников;</w:t>
      </w:r>
      <w:r>
        <w:br w:type="page"/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411"/>
        </w:tabs>
        <w:spacing w:line="353" w:lineRule="auto"/>
        <w:ind w:firstLine="740"/>
        <w:jc w:val="both"/>
      </w:pPr>
      <w:r>
        <w:lastRenderedPageBreak/>
        <w:t>умение использовать знаково-символические средства для создания</w:t>
      </w:r>
      <w:r>
        <w:br/>
        <w:t>моделей изучаемых объектов и процессов, схем решения учебно-познавательных</w:t>
      </w:r>
      <w:r>
        <w:br/>
        <w:t>и практических задач;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133"/>
        </w:tabs>
        <w:spacing w:line="350" w:lineRule="auto"/>
        <w:ind w:firstLine="740"/>
        <w:jc w:val="both"/>
      </w:pPr>
      <w:r>
        <w:t>способность к осуществлению логических операций сравнения,</w:t>
      </w:r>
      <w:r>
        <w:br/>
        <w:t>анализа, обобщения, классификации по родовидовым признакам, установлению</w:t>
      </w:r>
      <w:r>
        <w:br/>
        <w:t>аналогий, отнесению к известным понятиям;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133"/>
        </w:tabs>
        <w:spacing w:line="353" w:lineRule="auto"/>
        <w:ind w:firstLine="740"/>
        <w:jc w:val="both"/>
      </w:pPr>
      <w:r>
        <w:t>умение сотрудничать с педагогом и сверстниками при решении</w:t>
      </w:r>
      <w:r>
        <w:br/>
        <w:t>учебных проблем, принимать на себя ответственность за результаты своих</w:t>
      </w:r>
      <w:r>
        <w:br/>
        <w:t>действий.</w:t>
      </w:r>
    </w:p>
    <w:p w:rsidR="00472FAE" w:rsidRDefault="009232DC">
      <w:pPr>
        <w:pStyle w:val="11"/>
        <w:shd w:val="clear" w:color="auto" w:fill="auto"/>
        <w:ind w:firstLine="740"/>
        <w:jc w:val="both"/>
      </w:pPr>
      <w:r>
        <w:t>д</w:t>
      </w:r>
      <w:r w:rsidR="00AD2E39">
        <w:t>остижение метапредметных результатов обеспечивается за счёт</w:t>
      </w:r>
      <w:r w:rsidR="00AD2E39">
        <w:br/>
        <w:t>основных компонентов образовательного процесса — учебных предметов,</w:t>
      </w:r>
      <w:r w:rsidR="00AD2E39">
        <w:br/>
        <w:t>представленных в обязательной части учебного плана.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t xml:space="preserve">Основное </w:t>
      </w:r>
      <w:r>
        <w:rPr>
          <w:b/>
          <w:bCs/>
          <w:i/>
          <w:iCs/>
        </w:rPr>
        <w:t>содержание оценки метапре</w:t>
      </w:r>
      <w:r w:rsidR="009232DC">
        <w:rPr>
          <w:b/>
          <w:bCs/>
          <w:i/>
          <w:iCs/>
        </w:rPr>
        <w:t>д</w:t>
      </w:r>
      <w:r>
        <w:rPr>
          <w:b/>
          <w:bCs/>
          <w:i/>
          <w:iCs/>
        </w:rPr>
        <w:t>метныхрезультатов</w:t>
      </w:r>
      <w:r>
        <w:t xml:space="preserve"> на ступени</w:t>
      </w:r>
      <w:r>
        <w:br/>
        <w:t>начального общего образования строится вокруг умения учиться. Оценка</w:t>
      </w:r>
      <w:r>
        <w:br/>
        <w:t>метапредметных результатов проводится в ходе различных процедур таких, как</w:t>
      </w:r>
      <w:r>
        <w:br/>
        <w:t>решение задач творческого и поискового характера, учебное проектирование,</w:t>
      </w:r>
      <w:r>
        <w:br/>
        <w:t>итоговые проверочные работы, комплексные работы на межпредметной основе,</w:t>
      </w:r>
      <w:r>
        <w:br/>
        <w:t>мониторинг сформированности основных учебных умений (на основе бинарного</w:t>
      </w:r>
      <w:r>
        <w:br/>
        <w:t>подхода).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rPr>
          <w:b/>
          <w:bCs/>
        </w:rPr>
        <w:t>Оценка предметных результатов</w:t>
      </w:r>
    </w:p>
    <w:p w:rsidR="00472FAE" w:rsidRDefault="009232DC">
      <w:pPr>
        <w:pStyle w:val="11"/>
        <w:shd w:val="clear" w:color="auto" w:fill="auto"/>
        <w:ind w:firstLine="740"/>
        <w:jc w:val="both"/>
      </w:pPr>
      <w:r>
        <w:t>д</w:t>
      </w:r>
      <w:r w:rsidR="00AD2E39">
        <w:t>остижение предметных результатов обеспечивается за счет основных</w:t>
      </w:r>
      <w:r w:rsidR="00AD2E39">
        <w:br/>
        <w:t>учебных предметов. Поэтому объектом оценки предметных результатов является</w:t>
      </w:r>
      <w:r w:rsidR="00AD2E39">
        <w:br/>
        <w:t>способность учащихся решать учебно-познавательные и учебно-практические</w:t>
      </w:r>
      <w:r w:rsidR="00AD2E39">
        <w:br/>
        <w:t>задачи.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t>Оценка достижения предметных результатов ведётся как в ходе текущего и</w:t>
      </w:r>
      <w:r>
        <w:br/>
        <w:t>промежуточного оценивания, так и в ходе выполнения итоговых проверочных</w:t>
      </w:r>
      <w:r>
        <w:br/>
        <w:t>работ. Результаты накопленной оценки, полученной в ходе текущего и</w:t>
      </w:r>
      <w:r>
        <w:br/>
        <w:t>промежуточного оценивания, фиксируются, в форме портфеля достижений и</w:t>
      </w:r>
      <w:r>
        <w:br/>
        <w:t>учитываются при определении итоговой оценки. Предметом итоговой оценки</w:t>
      </w:r>
      <w:r>
        <w:br/>
        <w:t>освоения обучающимися основной образовательной программы начального</w:t>
      </w:r>
      <w:r>
        <w:br w:type="page"/>
      </w:r>
      <w:r>
        <w:lastRenderedPageBreak/>
        <w:t>общего образования является достижение предметных и метапредметных</w:t>
      </w:r>
      <w:r>
        <w:br/>
        <w:t>результатов начального общего образования, необходимых для продолжения</w:t>
      </w:r>
      <w:r>
        <w:br/>
        <w:t>образования.</w:t>
      </w:r>
    </w:p>
    <w:p w:rsidR="00472FAE" w:rsidRDefault="00AD2E39">
      <w:pPr>
        <w:pStyle w:val="11"/>
        <w:shd w:val="clear" w:color="auto" w:fill="auto"/>
        <w:ind w:firstLine="760"/>
        <w:jc w:val="both"/>
      </w:pPr>
      <w:r>
        <w:t>Основным инструментом итоговой оценки являются итоговые</w:t>
      </w:r>
      <w:r>
        <w:br/>
        <w:t>комплексные работы - система заданий различного уровня сложности по</w:t>
      </w:r>
      <w:r>
        <w:br/>
        <w:t>чтению, русскому языку, математике и окружающему миру.</w:t>
      </w:r>
    </w:p>
    <w:p w:rsidR="00472FAE" w:rsidRDefault="00AD2E39">
      <w:pPr>
        <w:pStyle w:val="11"/>
        <w:shd w:val="clear" w:color="auto" w:fill="auto"/>
        <w:ind w:firstLine="760"/>
        <w:jc w:val="both"/>
      </w:pPr>
      <w:r>
        <w:t>В учебном процессе оценка предметных результатов проводится с</w:t>
      </w:r>
      <w:r>
        <w:br/>
        <w:t>помощью диагностических работ (промежуточных и итоговых), направленных</w:t>
      </w:r>
      <w:r>
        <w:br/>
        <w:t>на определение уровня освоения темы учащимися. Проводится мониторинг</w:t>
      </w:r>
      <w:r>
        <w:br/>
        <w:t>результатов выполнения трех итоговых работ - по русскому языку, математике,</w:t>
      </w:r>
      <w:r>
        <w:br/>
        <w:t>окружающему миру или итоговой комплексной работы на межпредметной</w:t>
      </w:r>
      <w:r>
        <w:br/>
        <w:t>основе.</w:t>
      </w:r>
    </w:p>
    <w:p w:rsidR="00472FAE" w:rsidRDefault="00AD2E39">
      <w:pPr>
        <w:pStyle w:val="11"/>
        <w:shd w:val="clear" w:color="auto" w:fill="auto"/>
        <w:ind w:firstLine="760"/>
        <w:jc w:val="both"/>
      </w:pPr>
      <w:r>
        <w:rPr>
          <w:b/>
          <w:bCs/>
          <w:i/>
          <w:iCs/>
        </w:rPr>
        <w:t>Системная оценка личностных, метапредметных и предметных</w:t>
      </w:r>
      <w:r>
        <w:rPr>
          <w:b/>
          <w:bCs/>
          <w:i/>
          <w:iCs/>
        </w:rPr>
        <w:br/>
        <w:t>результатов</w:t>
      </w:r>
      <w:r>
        <w:t xml:space="preserve"> реализуется в рамках накопительной системы - </w:t>
      </w:r>
      <w:r w:rsidR="00C6671D">
        <w:rPr>
          <w:b/>
          <w:bCs/>
          <w:i/>
          <w:iCs/>
        </w:rPr>
        <w:t>рабочего</w:t>
      </w:r>
      <w:r w:rsidR="00C6671D">
        <w:rPr>
          <w:b/>
          <w:bCs/>
          <w:i/>
          <w:iCs/>
        </w:rPr>
        <w:br/>
        <w:t>п</w:t>
      </w:r>
      <w:r>
        <w:rPr>
          <w:b/>
          <w:bCs/>
          <w:i/>
          <w:iCs/>
        </w:rPr>
        <w:t>ортфолио</w:t>
      </w:r>
      <w:r>
        <w:t>.</w:t>
      </w:r>
    </w:p>
    <w:p w:rsidR="00472FAE" w:rsidRDefault="00C6671D">
      <w:pPr>
        <w:pStyle w:val="11"/>
        <w:shd w:val="clear" w:color="auto" w:fill="auto"/>
        <w:ind w:firstLine="760"/>
        <w:jc w:val="both"/>
      </w:pPr>
      <w:r>
        <w:t>Рабочий п</w:t>
      </w:r>
      <w:r w:rsidR="00AD2E39">
        <w:t>ортфолио ученика: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414"/>
        </w:tabs>
        <w:spacing w:line="353" w:lineRule="auto"/>
        <w:ind w:firstLine="760"/>
        <w:jc w:val="both"/>
      </w:pPr>
      <w:r>
        <w:t>является современным педагогическим инструментом</w:t>
      </w:r>
      <w:r>
        <w:br/>
        <w:t>сопровождения развития и оценки достижений учащихся, ориентированным на</w:t>
      </w:r>
      <w:r>
        <w:br/>
        <w:t>обновление и совершенствование качества образования;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414"/>
        </w:tabs>
        <w:spacing w:line="353" w:lineRule="auto"/>
        <w:ind w:firstLine="760"/>
        <w:jc w:val="both"/>
      </w:pPr>
      <w:r>
        <w:t>реализует одно из основных положений Федеральных</w:t>
      </w:r>
      <w:r>
        <w:br/>
        <w:t>государственных образовательных стандартов общего образования второго</w:t>
      </w:r>
      <w:r>
        <w:br/>
        <w:t>поколения - формирование универсальных учебных действий;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414"/>
        </w:tabs>
        <w:ind w:firstLine="760"/>
        <w:jc w:val="both"/>
      </w:pPr>
      <w:r>
        <w:t>позволяет учитывать возрастные особенности развития</w:t>
      </w:r>
      <w:r>
        <w:br/>
        <w:t>универсальных учебных действий учащихся младших классов; лучшие</w:t>
      </w:r>
      <w:r>
        <w:br/>
        <w:t>достижения Российской школы на этапе начального обучения; а также</w:t>
      </w:r>
      <w:r>
        <w:br/>
        <w:t>педагогические ресурсы учебных предметов образовательного плана;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414"/>
        </w:tabs>
        <w:spacing w:line="353" w:lineRule="auto"/>
        <w:ind w:firstLine="760"/>
        <w:jc w:val="both"/>
      </w:pPr>
      <w:r>
        <w:t>предполагает активное вовлечение учащихся и их родителей в</w:t>
      </w:r>
      <w:r>
        <w:br/>
        <w:t>оценочную деятельность на основе проблемного анализа, рефлексии и</w:t>
      </w:r>
      <w:r>
        <w:br/>
        <w:t>оптимистического прогнозирования.</w:t>
      </w:r>
      <w:r>
        <w:br w:type="page"/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lastRenderedPageBreak/>
        <w:t>Портфолио как инновационный продукт носит системный характер. В</w:t>
      </w:r>
      <w:r>
        <w:br/>
        <w:t>образовательном процессе начальной школы он используется как:</w:t>
      </w:r>
      <w:r>
        <w:br/>
        <w:t>процессуальный способ фиксирования достижений учащихся; копилка полезной</w:t>
      </w:r>
      <w:r>
        <w:br/>
        <w:t>информации; наглядные доказательства образовательной деятельности ученика;</w:t>
      </w:r>
      <w:r>
        <w:br/>
        <w:t>повод для «встречи» школьника, учителя и родителя.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Содержание портфолио определяется классным руководителем и</w:t>
      </w:r>
      <w:r>
        <w:br/>
        <w:t>учащимися.</w:t>
      </w:r>
      <w:r>
        <w:br w:type="page"/>
      </w:r>
    </w:p>
    <w:p w:rsidR="00472FAE" w:rsidRDefault="00AD2E39">
      <w:pPr>
        <w:pStyle w:val="a7"/>
        <w:shd w:val="clear" w:color="auto" w:fill="auto"/>
        <w:ind w:left="672"/>
      </w:pPr>
      <w:r>
        <w:lastRenderedPageBreak/>
        <w:t>Формы аттестации и учета достижений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92"/>
        <w:gridCol w:w="2160"/>
        <w:gridCol w:w="2366"/>
        <w:gridCol w:w="2400"/>
      </w:tblGrid>
      <w:tr w:rsidR="00472FAE">
        <w:trPr>
          <w:trHeight w:hRule="exact" w:val="87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Текущая аттестация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Промежуточная</w:t>
            </w:r>
            <w:r>
              <w:rPr>
                <w:b/>
                <w:bCs/>
                <w:sz w:val="24"/>
                <w:szCs w:val="24"/>
              </w:rPr>
              <w:br/>
              <w:t>аттестация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Урочная</w:t>
            </w:r>
            <w:r>
              <w:rPr>
                <w:b/>
                <w:bCs/>
                <w:sz w:val="24"/>
                <w:szCs w:val="24"/>
              </w:rPr>
              <w:br/>
              <w:t>деятельность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Внеурочная</w:t>
            </w:r>
            <w:r>
              <w:rPr>
                <w:b/>
                <w:bCs/>
                <w:sz w:val="24"/>
                <w:szCs w:val="24"/>
              </w:rPr>
              <w:br/>
              <w:t>деятельность</w:t>
            </w:r>
          </w:p>
        </w:tc>
      </w:tr>
      <w:tr w:rsidR="00472FAE">
        <w:trPr>
          <w:trHeight w:hRule="exact" w:val="39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устный опрос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контрольная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-анализ динамики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</w:t>
            </w:r>
          </w:p>
        </w:tc>
      </w:tr>
      <w:tr w:rsidR="00472FAE">
        <w:trPr>
          <w:trHeight w:hRule="exact" w:val="413"/>
          <w:jc w:val="center"/>
        </w:trPr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письменная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текущей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выставках,</w:t>
            </w:r>
          </w:p>
        </w:tc>
      </w:tr>
      <w:tr w:rsidR="00472FAE">
        <w:trPr>
          <w:trHeight w:hRule="exact" w:val="413"/>
          <w:jc w:val="center"/>
        </w:trPr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самостоятельная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диктанты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успеваемости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конкурсах,</w:t>
            </w:r>
          </w:p>
        </w:tc>
      </w:tr>
      <w:tr w:rsidR="00472FAE">
        <w:trPr>
          <w:trHeight w:hRule="exact" w:val="418"/>
          <w:jc w:val="center"/>
        </w:trPr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контрольное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соревнованиях</w:t>
            </w:r>
          </w:p>
        </w:tc>
      </w:tr>
      <w:tr w:rsidR="00472FAE">
        <w:trPr>
          <w:trHeight w:hRule="exact" w:val="394"/>
          <w:jc w:val="center"/>
        </w:trPr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диктанты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списывание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активность в</w:t>
            </w:r>
          </w:p>
        </w:tc>
      </w:tr>
      <w:tr w:rsidR="00472FAE">
        <w:trPr>
          <w:trHeight w:hRule="exact" w:val="437"/>
          <w:jc w:val="center"/>
        </w:trPr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контрольное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изложение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проектах и</w:t>
            </w:r>
          </w:p>
        </w:tc>
      </w:tr>
      <w:tr w:rsidR="00472FAE">
        <w:trPr>
          <w:trHeight w:hRule="exact" w:val="413"/>
          <w:jc w:val="center"/>
        </w:trPr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списывание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контроль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программах</w:t>
            </w:r>
          </w:p>
        </w:tc>
      </w:tr>
      <w:tr w:rsidR="00472FAE">
        <w:trPr>
          <w:trHeight w:hRule="exact" w:val="384"/>
          <w:jc w:val="center"/>
        </w:trPr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тестовые задания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техники чтения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внеурочной</w:t>
            </w:r>
          </w:p>
        </w:tc>
      </w:tr>
      <w:tr w:rsidR="00472FAE">
        <w:trPr>
          <w:trHeight w:hRule="exact" w:val="442"/>
          <w:jc w:val="center"/>
        </w:trPr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графическая работа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</w:p>
        </w:tc>
      </w:tr>
      <w:tr w:rsidR="00472FAE">
        <w:trPr>
          <w:trHeight w:hRule="exact" w:val="413"/>
          <w:jc w:val="center"/>
        </w:trPr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изложение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творческий отчет</w:t>
            </w:r>
          </w:p>
        </w:tc>
      </w:tr>
      <w:tr w:rsidR="00472FAE">
        <w:trPr>
          <w:trHeight w:hRule="exact" w:val="389"/>
          <w:jc w:val="center"/>
        </w:trPr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доклад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  <w:tr w:rsidR="00472FAE">
        <w:trPr>
          <w:trHeight w:hRule="exact" w:val="878"/>
          <w:jc w:val="center"/>
        </w:trPr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-творческая работа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  <w:tr w:rsidR="00472FAE">
        <w:trPr>
          <w:trHeight w:hRule="exact" w:val="403"/>
          <w:jc w:val="center"/>
        </w:trPr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портфолио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  <w:tr w:rsidR="00472FAE">
        <w:trPr>
          <w:trHeight w:hRule="exact" w:val="398"/>
          <w:jc w:val="center"/>
        </w:trPr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47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анализ психолого-педагогических</w:t>
            </w:r>
          </w:p>
        </w:tc>
      </w:tr>
      <w:tr w:rsidR="00472FAE">
        <w:trPr>
          <w:trHeight w:hRule="exact" w:val="1334"/>
          <w:jc w:val="center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исследований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</w:tbl>
    <w:p w:rsidR="00472FAE" w:rsidRDefault="00AD2E39">
      <w:pPr>
        <w:pStyle w:val="11"/>
        <w:shd w:val="clear" w:color="auto" w:fill="auto"/>
        <w:ind w:firstLine="0"/>
        <w:jc w:val="both"/>
      </w:pPr>
      <w:r>
        <w:t>Оценка результатов деятельности образовательной организации начального</w:t>
      </w:r>
      <w:r>
        <w:br/>
        <w:t>общего образования проводится на основе результатов итоговой оценки</w:t>
      </w:r>
      <w:r>
        <w:br/>
        <w:t>достижения планируемых результатов освоения основной образовательной</w:t>
      </w:r>
      <w:r>
        <w:br/>
        <w:t>программы начального общего образования с учётом: - результатов</w:t>
      </w:r>
      <w:r>
        <w:br/>
        <w:t>мониторинговых исследований разного уровня (федерального, регионального,</w:t>
      </w:r>
      <w:r>
        <w:br/>
        <w:t>муниципального); - условий реализации основной образовательной программы</w:t>
      </w:r>
      <w:r>
        <w:br/>
        <w:t>начального общего образования; - особенностей контингента обучающихся.</w:t>
      </w:r>
      <w:r>
        <w:br/>
        <w:t>Предметом оценки в ходе данных процедур является также текущая оценочная</w:t>
      </w:r>
      <w:r>
        <w:br/>
        <w:t>деятельность образовательных организаций, педагогов, и в частности</w:t>
      </w:r>
      <w:r>
        <w:br/>
        <w:t>отслеживание динамики образовательных достижений выпускников начальной</w:t>
      </w:r>
      <w:r>
        <w:br/>
        <w:t>школы данной образовательной организации. В случае если для проведения</w:t>
      </w:r>
      <w:r>
        <w:br/>
        <w:t>итоговых работ используется единый, централизованно разработанный</w:t>
      </w:r>
      <w:r>
        <w:br w:type="page"/>
      </w:r>
      <w:r>
        <w:lastRenderedPageBreak/>
        <w:t>инструментарий, наиболее целесообразной формой оценки деятельности</w:t>
      </w:r>
      <w:r>
        <w:br/>
        <w:t>образовательной организации начального общего образования является</w:t>
      </w:r>
      <w:r>
        <w:br/>
        <w:t>регулярный мониторинг результатов выполнения итоговых работ.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  <w:i/>
          <w:iCs/>
        </w:rPr>
        <w:t>Критериями оценивания</w:t>
      </w:r>
      <w:r>
        <w:t xml:space="preserve"> являются: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128"/>
        </w:tabs>
        <w:spacing w:line="353" w:lineRule="auto"/>
        <w:ind w:firstLine="720"/>
        <w:jc w:val="both"/>
      </w:pPr>
      <w:r>
        <w:t>соответствие достигнутых предметных, метапредметных и личностных</w:t>
      </w:r>
      <w:r>
        <w:br/>
        <w:t>результатов обучающихся требованиям к результатам освоения образовательной</w:t>
      </w:r>
      <w:r>
        <w:br/>
        <w:t>программы начального общего образования ФГОС;</w:t>
      </w:r>
    </w:p>
    <w:p w:rsidR="00472FAE" w:rsidRDefault="00AD2E39">
      <w:pPr>
        <w:pStyle w:val="11"/>
        <w:numPr>
          <w:ilvl w:val="0"/>
          <w:numId w:val="26"/>
        </w:numPr>
        <w:shd w:val="clear" w:color="auto" w:fill="auto"/>
        <w:tabs>
          <w:tab w:val="left" w:pos="1128"/>
        </w:tabs>
        <w:spacing w:line="336" w:lineRule="auto"/>
        <w:ind w:firstLine="720"/>
        <w:jc w:val="both"/>
      </w:pPr>
      <w:r>
        <w:t>динамика результатов предметной обученности, формирования УУ</w:t>
      </w:r>
      <w:r w:rsidR="009232DC">
        <w:t>д</w:t>
      </w:r>
      <w:r>
        <w:t>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Таким образом, система оценки достижения планируемых результатов</w:t>
      </w:r>
      <w:r>
        <w:br/>
        <w:t>освоения основной общеобразовательной программы начального общего</w:t>
      </w:r>
      <w:r>
        <w:br/>
        <w:t>образования направлена на достижение следующих целей:</w:t>
      </w:r>
    </w:p>
    <w:p w:rsidR="00472FAE" w:rsidRDefault="00AD2E39">
      <w:pPr>
        <w:pStyle w:val="11"/>
        <w:numPr>
          <w:ilvl w:val="0"/>
          <w:numId w:val="30"/>
        </w:numPr>
        <w:shd w:val="clear" w:color="auto" w:fill="auto"/>
        <w:tabs>
          <w:tab w:val="left" w:pos="1128"/>
        </w:tabs>
        <w:ind w:firstLine="720"/>
        <w:jc w:val="both"/>
      </w:pPr>
      <w:r>
        <w:t>закреплять основные направления и цели оценочной деятельности,</w:t>
      </w:r>
      <w:r>
        <w:br/>
        <w:t>описание объекта и содержание оценки, критерии, процедуры и состав</w:t>
      </w:r>
      <w:r>
        <w:br/>
        <w:t>инструментария оценивания, формы представления результатов, условия и</w:t>
      </w:r>
      <w:r>
        <w:br/>
        <w:t>границы применения системы оценки;</w:t>
      </w:r>
    </w:p>
    <w:p w:rsidR="00472FAE" w:rsidRDefault="00AD2E39">
      <w:pPr>
        <w:pStyle w:val="11"/>
        <w:numPr>
          <w:ilvl w:val="0"/>
          <w:numId w:val="30"/>
        </w:numPr>
        <w:shd w:val="clear" w:color="auto" w:fill="auto"/>
        <w:tabs>
          <w:tab w:val="left" w:pos="1128"/>
        </w:tabs>
        <w:ind w:firstLine="720"/>
        <w:jc w:val="both"/>
      </w:pPr>
      <w:r>
        <w:t>ориентировать образовательный процесс на духовно-нравственное</w:t>
      </w:r>
      <w:r>
        <w:br/>
        <w:t>развитие и воспитание обучающихся, достижение планируемых результатов</w:t>
      </w:r>
      <w:r>
        <w:br/>
        <w:t>освоения содержания учебных предметов начального общего образования и</w:t>
      </w:r>
      <w:r>
        <w:br/>
        <w:t>формирование универсальных учебных действий;</w:t>
      </w:r>
    </w:p>
    <w:p w:rsidR="00472FAE" w:rsidRDefault="00AD2E39">
      <w:pPr>
        <w:pStyle w:val="11"/>
        <w:numPr>
          <w:ilvl w:val="0"/>
          <w:numId w:val="30"/>
        </w:numPr>
        <w:shd w:val="clear" w:color="auto" w:fill="auto"/>
        <w:tabs>
          <w:tab w:val="left" w:pos="1128"/>
        </w:tabs>
        <w:ind w:firstLine="720"/>
        <w:jc w:val="both"/>
      </w:pPr>
      <w:r>
        <w:t>обеспечивать комплексный подход к оценке результатов освоения</w:t>
      </w:r>
      <w:r>
        <w:br/>
        <w:t>основной образовательной программы начального общего образования,</w:t>
      </w:r>
      <w:r>
        <w:br/>
        <w:t>позволяющий вести оценку предметных, метапредметных и личностных</w:t>
      </w:r>
      <w:r>
        <w:br/>
        <w:t>результатов начального общего образования;</w:t>
      </w:r>
    </w:p>
    <w:p w:rsidR="00472FAE" w:rsidRDefault="00AD2E39">
      <w:pPr>
        <w:pStyle w:val="11"/>
        <w:numPr>
          <w:ilvl w:val="0"/>
          <w:numId w:val="30"/>
        </w:numPr>
        <w:shd w:val="clear" w:color="auto" w:fill="auto"/>
        <w:tabs>
          <w:tab w:val="left" w:pos="1128"/>
        </w:tabs>
        <w:ind w:firstLine="720"/>
        <w:jc w:val="both"/>
      </w:pPr>
      <w:r>
        <w:t>предусматривать оценку достижений обучающихся (итоговая оценка</w:t>
      </w:r>
      <w:r>
        <w:br/>
        <w:t>обучающихся, освоивших основную образовательную программу начального</w:t>
      </w:r>
      <w:r>
        <w:br/>
        <w:t>общего образования) и оценку эффективности деятельности Учреждения;</w:t>
      </w:r>
    </w:p>
    <w:p w:rsidR="00472FAE" w:rsidRDefault="00AD2E39">
      <w:pPr>
        <w:pStyle w:val="11"/>
        <w:numPr>
          <w:ilvl w:val="0"/>
          <w:numId w:val="30"/>
        </w:numPr>
        <w:shd w:val="clear" w:color="auto" w:fill="auto"/>
        <w:tabs>
          <w:tab w:val="left" w:pos="1128"/>
        </w:tabs>
        <w:ind w:firstLine="720"/>
        <w:jc w:val="both"/>
      </w:pPr>
      <w:r>
        <w:t>позволять осуществлять оценку динамики учебных достижений</w:t>
      </w:r>
      <w:r>
        <w:br/>
        <w:t>обучающихся.</w:t>
      </w:r>
      <w:r>
        <w:br w:type="page"/>
      </w:r>
    </w:p>
    <w:p w:rsidR="00472FAE" w:rsidRDefault="00AD2E39">
      <w:pPr>
        <w:pStyle w:val="11"/>
        <w:shd w:val="clear" w:color="auto" w:fill="auto"/>
        <w:spacing w:after="160" w:line="240" w:lineRule="auto"/>
        <w:ind w:firstLine="740"/>
        <w:jc w:val="both"/>
      </w:pPr>
      <w:r>
        <w:rPr>
          <w:b/>
          <w:bCs/>
        </w:rPr>
        <w:lastRenderedPageBreak/>
        <w:t>Содержательное описание каждого критерия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74"/>
        <w:gridCol w:w="3638"/>
        <w:gridCol w:w="4262"/>
      </w:tblGrid>
      <w:tr w:rsidR="00472FAE">
        <w:trPr>
          <w:trHeight w:hRule="exact" w:val="331"/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7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Уровни сформированности навыков проектной деятельности</w:t>
            </w:r>
          </w:p>
        </w:tc>
      </w:tr>
      <w:tr w:rsidR="00472FAE">
        <w:trPr>
          <w:trHeight w:hRule="exact" w:val="466"/>
          <w:jc w:val="center"/>
        </w:trPr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2FAE" w:rsidRDefault="00472FAE"/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Базовый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Повышенный</w:t>
            </w:r>
          </w:p>
        </w:tc>
      </w:tr>
      <w:tr w:rsidR="00472FAE">
        <w:trPr>
          <w:trHeight w:hRule="exact" w:val="374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Самосто-</w:t>
            </w:r>
            <w:r>
              <w:rPr>
                <w:b/>
                <w:bCs/>
                <w:sz w:val="24"/>
                <w:szCs w:val="24"/>
              </w:rPr>
              <w:br/>
              <w:t>ятельное</w:t>
            </w:r>
            <w:r>
              <w:rPr>
                <w:b/>
                <w:bCs/>
                <w:sz w:val="24"/>
                <w:szCs w:val="24"/>
              </w:rPr>
              <w:br/>
              <w:t>приобре-</w:t>
            </w:r>
            <w:r>
              <w:rPr>
                <w:b/>
                <w:bCs/>
                <w:sz w:val="24"/>
                <w:szCs w:val="24"/>
              </w:rPr>
              <w:br/>
              <w:t>тение</w:t>
            </w:r>
            <w:r>
              <w:rPr>
                <w:b/>
                <w:bCs/>
                <w:sz w:val="24"/>
                <w:szCs w:val="24"/>
              </w:rPr>
              <w:br/>
              <w:t>знаний и</w:t>
            </w:r>
            <w:r>
              <w:rPr>
                <w:b/>
                <w:bCs/>
                <w:sz w:val="24"/>
                <w:szCs w:val="24"/>
              </w:rPr>
              <w:br/>
              <w:t>решение</w:t>
            </w:r>
            <w:r>
              <w:rPr>
                <w:b/>
                <w:bCs/>
                <w:sz w:val="24"/>
                <w:szCs w:val="24"/>
              </w:rPr>
              <w:br/>
              <w:t>проблем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tabs>
                <w:tab w:val="left" w:pos="1363"/>
                <w:tab w:val="left" w:pos="2462"/>
              </w:tabs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целом свидетельствует</w:t>
            </w:r>
            <w:r>
              <w:rPr>
                <w:sz w:val="24"/>
                <w:szCs w:val="24"/>
              </w:rPr>
              <w:br/>
              <w:t>о способности самостоятельно с</w:t>
            </w:r>
            <w:r>
              <w:rPr>
                <w:sz w:val="24"/>
                <w:szCs w:val="24"/>
              </w:rPr>
              <w:br/>
              <w:t>опорой на помощь руководителя</w:t>
            </w:r>
            <w:r>
              <w:rPr>
                <w:sz w:val="24"/>
                <w:szCs w:val="24"/>
              </w:rPr>
              <w:br/>
              <w:t>ставить проблему и находить</w:t>
            </w:r>
            <w:r>
              <w:rPr>
                <w:sz w:val="24"/>
                <w:szCs w:val="24"/>
              </w:rPr>
              <w:br/>
              <w:t>пути</w:t>
            </w:r>
            <w:r>
              <w:rPr>
                <w:sz w:val="24"/>
                <w:szCs w:val="24"/>
              </w:rPr>
              <w:tab/>
              <w:t>её</w:t>
            </w:r>
            <w:r>
              <w:rPr>
                <w:sz w:val="24"/>
                <w:szCs w:val="24"/>
              </w:rPr>
              <w:tab/>
              <w:t>решения;</w:t>
            </w:r>
          </w:p>
          <w:p w:rsidR="00472FAE" w:rsidRDefault="00AD2E39">
            <w:pPr>
              <w:pStyle w:val="a9"/>
              <w:shd w:val="clear" w:color="auto" w:fill="auto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продемонстрирована</w:t>
            </w:r>
            <w:r>
              <w:rPr>
                <w:sz w:val="24"/>
                <w:szCs w:val="24"/>
              </w:rPr>
              <w:br/>
              <w:t>способность приобретать новые</w:t>
            </w:r>
            <w:r>
              <w:rPr>
                <w:sz w:val="24"/>
                <w:szCs w:val="24"/>
              </w:rPr>
              <w:br/>
              <w:t>знания и/или осваивать новые</w:t>
            </w:r>
            <w:r>
              <w:rPr>
                <w:sz w:val="24"/>
                <w:szCs w:val="24"/>
              </w:rPr>
              <w:br/>
              <w:t>способы действий, достигать</w:t>
            </w:r>
            <w:r>
              <w:rPr>
                <w:sz w:val="24"/>
                <w:szCs w:val="24"/>
              </w:rPr>
              <w:br/>
              <w:t>более глубокого понимания</w:t>
            </w:r>
            <w:r>
              <w:rPr>
                <w:sz w:val="24"/>
                <w:szCs w:val="24"/>
              </w:rPr>
              <w:br/>
              <w:t>изученного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tabs>
                <w:tab w:val="left" w:pos="2971"/>
              </w:tabs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целом свидетельствует о</w:t>
            </w:r>
            <w:r>
              <w:rPr>
                <w:sz w:val="24"/>
                <w:szCs w:val="24"/>
              </w:rPr>
              <w:br/>
              <w:t>способности самостоятельно ставить</w:t>
            </w:r>
            <w:r>
              <w:rPr>
                <w:sz w:val="24"/>
                <w:szCs w:val="24"/>
              </w:rPr>
              <w:br/>
              <w:t>проблему и находить пути её решения;</w:t>
            </w:r>
            <w:r>
              <w:rPr>
                <w:sz w:val="24"/>
                <w:szCs w:val="24"/>
              </w:rPr>
              <w:br/>
              <w:t>продемонстрировано</w:t>
            </w:r>
            <w:r>
              <w:rPr>
                <w:sz w:val="24"/>
                <w:szCs w:val="24"/>
              </w:rPr>
              <w:tab/>
              <w:t>свободное</w:t>
            </w:r>
          </w:p>
          <w:p w:rsidR="00472FAE" w:rsidRDefault="00AD2E39">
            <w:pPr>
              <w:pStyle w:val="a9"/>
              <w:shd w:val="clear" w:color="auto" w:fill="auto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логическими операциями,</w:t>
            </w:r>
            <w:r>
              <w:rPr>
                <w:sz w:val="24"/>
                <w:szCs w:val="24"/>
              </w:rPr>
              <w:br/>
              <w:t>навыками критического мышления,</w:t>
            </w:r>
            <w:r>
              <w:rPr>
                <w:sz w:val="24"/>
                <w:szCs w:val="24"/>
              </w:rPr>
              <w:br/>
              <w:t>умение самостоятельно мыслить;</w:t>
            </w:r>
            <w:r>
              <w:rPr>
                <w:sz w:val="24"/>
                <w:szCs w:val="24"/>
              </w:rPr>
              <w:br/>
              <w:t>продемонстрирована способность на</w:t>
            </w:r>
            <w:r>
              <w:rPr>
                <w:sz w:val="24"/>
                <w:szCs w:val="24"/>
              </w:rPr>
              <w:br/>
              <w:t>этой основе приобретать новые знания</w:t>
            </w:r>
            <w:r>
              <w:rPr>
                <w:sz w:val="24"/>
                <w:szCs w:val="24"/>
              </w:rPr>
              <w:br/>
              <w:t>и/или осваивать новые способы</w:t>
            </w:r>
            <w:r>
              <w:rPr>
                <w:sz w:val="24"/>
                <w:szCs w:val="24"/>
              </w:rPr>
              <w:br/>
              <w:t>действий, достигать более глубокого</w:t>
            </w:r>
            <w:r>
              <w:rPr>
                <w:sz w:val="24"/>
                <w:szCs w:val="24"/>
              </w:rPr>
              <w:br/>
              <w:t>понимания проблемы</w:t>
            </w:r>
          </w:p>
        </w:tc>
      </w:tr>
      <w:tr w:rsidR="00472FAE">
        <w:trPr>
          <w:trHeight w:hRule="exact" w:val="1661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Знание</w:t>
            </w:r>
            <w:r>
              <w:rPr>
                <w:b/>
                <w:bCs/>
                <w:sz w:val="24"/>
                <w:szCs w:val="24"/>
              </w:rPr>
              <w:br/>
              <w:t>предмета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tabs>
                <w:tab w:val="left" w:pos="2030"/>
              </w:tabs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Продемонстрировано понимание</w:t>
            </w:r>
            <w:r>
              <w:rPr>
                <w:sz w:val="24"/>
                <w:szCs w:val="24"/>
              </w:rPr>
              <w:br/>
              <w:t>содержания</w:t>
            </w:r>
            <w:r>
              <w:rPr>
                <w:sz w:val="24"/>
                <w:szCs w:val="24"/>
              </w:rPr>
              <w:tab/>
              <w:t>выполненной</w:t>
            </w:r>
          </w:p>
          <w:p w:rsidR="00472FAE" w:rsidRDefault="00AD2E39">
            <w:pPr>
              <w:pStyle w:val="a9"/>
              <w:shd w:val="clear" w:color="auto" w:fill="auto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работы. В работе и в ответах на</w:t>
            </w:r>
            <w:r>
              <w:rPr>
                <w:sz w:val="24"/>
                <w:szCs w:val="24"/>
              </w:rPr>
              <w:br/>
              <w:t>вопросы по содержанию работы</w:t>
            </w:r>
            <w:r>
              <w:rPr>
                <w:sz w:val="24"/>
                <w:szCs w:val="24"/>
              </w:rPr>
              <w:br/>
              <w:t>отсутствуют грубые ошибки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tabs>
                <w:tab w:val="left" w:pos="2899"/>
              </w:tabs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Продемонстрировано</w:t>
            </w:r>
            <w:r>
              <w:rPr>
                <w:sz w:val="24"/>
                <w:szCs w:val="24"/>
              </w:rPr>
              <w:tab/>
              <w:t>свободное</w:t>
            </w:r>
          </w:p>
          <w:p w:rsidR="00472FAE" w:rsidRDefault="00AD2E39">
            <w:pPr>
              <w:pStyle w:val="a9"/>
              <w:shd w:val="clear" w:color="auto" w:fill="auto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предметом проектной</w:t>
            </w:r>
            <w:r>
              <w:rPr>
                <w:sz w:val="24"/>
                <w:szCs w:val="24"/>
              </w:rPr>
              <w:br/>
              <w:t>деятельности. Ошибки отсутствуют</w:t>
            </w:r>
          </w:p>
        </w:tc>
      </w:tr>
      <w:tr w:rsidR="00472FAE">
        <w:trPr>
          <w:trHeight w:hRule="exact" w:val="1661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Регуля-</w:t>
            </w:r>
            <w:r>
              <w:rPr>
                <w:b/>
                <w:bCs/>
                <w:sz w:val="24"/>
                <w:szCs w:val="24"/>
              </w:rPr>
              <w:br/>
              <w:t>тивные</w:t>
            </w:r>
            <w:r>
              <w:rPr>
                <w:b/>
                <w:bCs/>
                <w:sz w:val="24"/>
                <w:szCs w:val="24"/>
              </w:rPr>
              <w:br/>
              <w:t>действия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Продемонстрированы навыки</w:t>
            </w:r>
            <w:r>
              <w:rPr>
                <w:sz w:val="24"/>
                <w:szCs w:val="24"/>
              </w:rPr>
              <w:br/>
              <w:t>определения темы и</w:t>
            </w:r>
            <w:r>
              <w:rPr>
                <w:sz w:val="24"/>
                <w:szCs w:val="24"/>
              </w:rPr>
              <w:br/>
              <w:t>планирования работы.Работа</w:t>
            </w:r>
            <w:r>
              <w:rPr>
                <w:sz w:val="24"/>
                <w:szCs w:val="24"/>
              </w:rPr>
              <w:br/>
              <w:t>доведена до конца и</w:t>
            </w:r>
            <w:r>
              <w:rPr>
                <w:sz w:val="24"/>
                <w:szCs w:val="24"/>
              </w:rPr>
              <w:br/>
              <w:t>представлена комиссии;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tabs>
                <w:tab w:val="left" w:pos="2717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тщательно спланирована и</w:t>
            </w:r>
            <w:r>
              <w:rPr>
                <w:sz w:val="24"/>
                <w:szCs w:val="24"/>
              </w:rPr>
              <w:br/>
              <w:t>последовательно</w:t>
            </w:r>
            <w:r>
              <w:rPr>
                <w:sz w:val="24"/>
                <w:szCs w:val="24"/>
              </w:rPr>
              <w:tab/>
              <w:t>реализована,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2050"/>
                <w:tab w:val="left" w:pos="3706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</w:t>
            </w:r>
            <w:r>
              <w:rPr>
                <w:sz w:val="24"/>
                <w:szCs w:val="24"/>
              </w:rPr>
              <w:tab/>
              <w:t>пройдены</w:t>
            </w:r>
            <w:r>
              <w:rPr>
                <w:sz w:val="24"/>
                <w:szCs w:val="24"/>
              </w:rPr>
              <w:tab/>
              <w:t>все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 этапы обсуждения и</w:t>
            </w:r>
            <w:r>
              <w:rPr>
                <w:sz w:val="24"/>
                <w:szCs w:val="24"/>
              </w:rPr>
              <w:br/>
              <w:t>представления.</w:t>
            </w:r>
          </w:p>
        </w:tc>
      </w:tr>
      <w:tr w:rsidR="00472FAE">
        <w:trPr>
          <w:trHeight w:hRule="exact" w:val="2261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Комму-</w:t>
            </w:r>
            <w:r>
              <w:rPr>
                <w:b/>
                <w:bCs/>
                <w:sz w:val="24"/>
                <w:szCs w:val="24"/>
              </w:rPr>
              <w:br/>
              <w:t>никация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tabs>
                <w:tab w:val="left" w:pos="2587"/>
              </w:tabs>
              <w:spacing w:line="257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Продемонстрированы навыки</w:t>
            </w:r>
            <w:r>
              <w:rPr>
                <w:sz w:val="24"/>
                <w:szCs w:val="24"/>
              </w:rPr>
              <w:br/>
              <w:t>оформления проектной работы и</w:t>
            </w:r>
            <w:r>
              <w:rPr>
                <w:sz w:val="24"/>
                <w:szCs w:val="24"/>
              </w:rPr>
              <w:br/>
              <w:t>пояснительной записки, а также</w:t>
            </w:r>
            <w:r>
              <w:rPr>
                <w:sz w:val="24"/>
                <w:szCs w:val="24"/>
              </w:rPr>
              <w:br/>
              <w:t>подготовки</w:t>
            </w:r>
            <w:r>
              <w:rPr>
                <w:sz w:val="24"/>
                <w:szCs w:val="24"/>
              </w:rPr>
              <w:tab/>
              <w:t>простой</w:t>
            </w:r>
          </w:p>
          <w:p w:rsidR="00472FAE" w:rsidRDefault="00AD2E39">
            <w:pPr>
              <w:pStyle w:val="a9"/>
              <w:shd w:val="clear" w:color="auto" w:fill="auto"/>
              <w:spacing w:line="257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презентации. Автор отвечает на</w:t>
            </w:r>
            <w:r>
              <w:rPr>
                <w:sz w:val="24"/>
                <w:szCs w:val="24"/>
              </w:rPr>
              <w:br/>
              <w:t>вопросы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tabs>
                <w:tab w:val="left" w:pos="3245"/>
              </w:tabs>
              <w:spacing w:line="257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ясно определена и пояснена.</w:t>
            </w:r>
            <w:r>
              <w:rPr>
                <w:sz w:val="24"/>
                <w:szCs w:val="24"/>
              </w:rPr>
              <w:br/>
              <w:t>Текст/сообщение</w:t>
            </w:r>
            <w:r>
              <w:rPr>
                <w:sz w:val="24"/>
                <w:szCs w:val="24"/>
              </w:rPr>
              <w:tab/>
              <w:t>хорошо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1834"/>
                <w:tab w:val="left" w:pos="3134"/>
              </w:tabs>
              <w:spacing w:line="257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структурированы. Все мысли</w:t>
            </w:r>
            <w:r>
              <w:rPr>
                <w:sz w:val="24"/>
                <w:szCs w:val="24"/>
              </w:rPr>
              <w:br/>
              <w:t>выражены</w:t>
            </w:r>
            <w:r>
              <w:rPr>
                <w:sz w:val="24"/>
                <w:szCs w:val="24"/>
              </w:rPr>
              <w:tab/>
              <w:t>ясно,</w:t>
            </w:r>
            <w:r>
              <w:rPr>
                <w:sz w:val="24"/>
                <w:szCs w:val="24"/>
              </w:rPr>
              <w:tab/>
              <w:t>логично,</w:t>
            </w:r>
          </w:p>
          <w:p w:rsidR="00472FAE" w:rsidRDefault="00AD2E39">
            <w:pPr>
              <w:pStyle w:val="a9"/>
              <w:shd w:val="clear" w:color="auto" w:fill="auto"/>
              <w:spacing w:line="257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последовательно, аргументированно.</w:t>
            </w:r>
            <w:r>
              <w:rPr>
                <w:sz w:val="24"/>
                <w:szCs w:val="24"/>
              </w:rPr>
              <w:br/>
              <w:t>Работа/сообщение вызывает интерес.</w:t>
            </w:r>
            <w:r>
              <w:rPr>
                <w:sz w:val="24"/>
                <w:szCs w:val="24"/>
              </w:rPr>
              <w:br/>
              <w:t>Автор свободно отвечает на вопросы</w:t>
            </w:r>
          </w:p>
        </w:tc>
      </w:tr>
    </w:tbl>
    <w:p w:rsidR="00472FAE" w:rsidRDefault="00AD2E39">
      <w:pPr>
        <w:pStyle w:val="11"/>
        <w:shd w:val="clear" w:color="auto" w:fill="auto"/>
        <w:spacing w:after="160" w:line="240" w:lineRule="auto"/>
        <w:ind w:firstLine="0"/>
        <w:jc w:val="center"/>
      </w:pPr>
      <w:r>
        <w:rPr>
          <w:b/>
          <w:bCs/>
        </w:rPr>
        <w:t>Особенности оценки предметных результатов</w:t>
      </w:r>
    </w:p>
    <w:p w:rsidR="00472FAE" w:rsidRDefault="00AD2E39">
      <w:pPr>
        <w:pStyle w:val="11"/>
        <w:shd w:val="clear" w:color="auto" w:fill="auto"/>
        <w:spacing w:line="259" w:lineRule="auto"/>
        <w:ind w:firstLine="740"/>
        <w:jc w:val="both"/>
      </w:pPr>
      <w:r>
        <w:t>Оценка предметных результатов представляет собой оценку достижения</w:t>
      </w:r>
      <w:r>
        <w:br/>
        <w:t>обучающимся планируемых результатов по отдельным предметам.</w:t>
      </w:r>
    </w:p>
    <w:p w:rsidR="00472FAE" w:rsidRDefault="00AD2E39">
      <w:pPr>
        <w:pStyle w:val="11"/>
        <w:shd w:val="clear" w:color="auto" w:fill="auto"/>
        <w:spacing w:line="259" w:lineRule="auto"/>
        <w:ind w:firstLine="0"/>
        <w:jc w:val="both"/>
      </w:pPr>
      <w:r>
        <w:t>Формирование этих результатов обеспечивается за счёт основных компонентов</w:t>
      </w:r>
      <w:r>
        <w:br/>
        <w:t>образовательного процесса — учебных предметов.</w:t>
      </w:r>
    </w:p>
    <w:p w:rsidR="00472FAE" w:rsidRDefault="00AD2E39">
      <w:pPr>
        <w:pStyle w:val="11"/>
        <w:shd w:val="clear" w:color="auto" w:fill="auto"/>
        <w:spacing w:after="160" w:line="259" w:lineRule="auto"/>
        <w:ind w:firstLine="740"/>
        <w:jc w:val="both"/>
      </w:pPr>
      <w:r>
        <w:t xml:space="preserve">Основным </w:t>
      </w:r>
      <w:r>
        <w:rPr>
          <w:b/>
          <w:bCs/>
        </w:rPr>
        <w:t xml:space="preserve">объектом </w:t>
      </w:r>
      <w:r>
        <w:t>оценки предметных результатов в соответствии с</w:t>
      </w:r>
      <w:r>
        <w:br/>
        <w:t>требованиями Стандарта является способность к решению учебно-</w:t>
      </w:r>
      <w:r>
        <w:br/>
        <w:t>познавательных и учебно-практических задач, основанных на изучаемом</w:t>
      </w:r>
      <w:r>
        <w:br/>
        <w:t>учебном материале, с использованием способов действий, релевантных</w:t>
      </w:r>
      <w:r>
        <w:br/>
        <w:t>содержанию учебных предметов, в том числе метапредметных (познавательных,</w:t>
      </w:r>
      <w:r>
        <w:br/>
        <w:t>регулятивных, коммуникативных) действий.</w:t>
      </w:r>
      <w:r>
        <w:br w:type="page"/>
      </w:r>
    </w:p>
    <w:p w:rsidR="00472FAE" w:rsidRDefault="00AD2E39">
      <w:pPr>
        <w:pStyle w:val="11"/>
        <w:shd w:val="clear" w:color="auto" w:fill="auto"/>
        <w:spacing w:line="259" w:lineRule="auto"/>
        <w:ind w:firstLine="720"/>
        <w:jc w:val="both"/>
      </w:pPr>
      <w:r>
        <w:lastRenderedPageBreak/>
        <w:t>Система оценки предметных результатов освоения учебных программ с</w:t>
      </w:r>
      <w:r>
        <w:br/>
        <w:t xml:space="preserve">учётом уровневого подхода, принятого в Стандарте, предполагает </w:t>
      </w:r>
      <w:r>
        <w:rPr>
          <w:b/>
          <w:bCs/>
        </w:rPr>
        <w:t>выделение</w:t>
      </w:r>
      <w:r>
        <w:rPr>
          <w:b/>
          <w:bCs/>
        </w:rPr>
        <w:br/>
        <w:t xml:space="preserve">базового уровня достижений как точки отсчёта </w:t>
      </w:r>
      <w:r>
        <w:t>при построении всей системы</w:t>
      </w:r>
      <w:r>
        <w:br/>
        <w:t>оценки и организации индивидуальной работы с обучающимися.</w:t>
      </w:r>
    </w:p>
    <w:p w:rsidR="00472FAE" w:rsidRDefault="00AD2E39">
      <w:pPr>
        <w:pStyle w:val="11"/>
        <w:shd w:val="clear" w:color="auto" w:fill="auto"/>
        <w:spacing w:line="259" w:lineRule="auto"/>
        <w:ind w:firstLine="0"/>
        <w:jc w:val="both"/>
      </w:pPr>
      <w:r>
        <w:t>Реальные достижения обучающихся могут соответствовать базовому уровню, а</w:t>
      </w:r>
      <w:r>
        <w:br/>
        <w:t>могут отличаться от него как в сторону превышения, так и в сторону</w:t>
      </w:r>
      <w:r>
        <w:br/>
        <w:t>недостижения.</w:t>
      </w:r>
    </w:p>
    <w:p w:rsidR="00472FAE" w:rsidRDefault="00AD2E39">
      <w:pPr>
        <w:pStyle w:val="11"/>
        <w:shd w:val="clear" w:color="auto" w:fill="auto"/>
        <w:spacing w:line="259" w:lineRule="auto"/>
        <w:ind w:firstLine="720"/>
        <w:jc w:val="both"/>
      </w:pPr>
      <w:r>
        <w:t>Практика показывает, что для описания достижений обучающихся</w:t>
      </w:r>
      <w:r>
        <w:br/>
        <w:t>целесообразно установить следующие пять уровней.</w:t>
      </w:r>
    </w:p>
    <w:p w:rsidR="00472FAE" w:rsidRDefault="00AD2E39">
      <w:pPr>
        <w:pStyle w:val="11"/>
        <w:shd w:val="clear" w:color="auto" w:fill="auto"/>
        <w:spacing w:line="259" w:lineRule="auto"/>
        <w:ind w:firstLine="720"/>
        <w:jc w:val="both"/>
      </w:pPr>
      <w:r>
        <w:rPr>
          <w:b/>
          <w:bCs/>
        </w:rPr>
        <w:t xml:space="preserve">Базовый уровень достижений </w:t>
      </w:r>
      <w:r>
        <w:t>- уровень, который демонстрирует</w:t>
      </w:r>
      <w:r>
        <w:br/>
        <w:t>освоение учебных действий с опорной системой знаний в рамках диапазона</w:t>
      </w:r>
      <w:r>
        <w:br/>
        <w:t>(круга) выделенных задач. Овладение базовым уровнем является достаточным</w:t>
      </w:r>
      <w:r>
        <w:br/>
        <w:t>для продолжения обучения на следующей ступени образования, но не по</w:t>
      </w:r>
      <w:r>
        <w:br/>
        <w:t xml:space="preserve">профильному направлению. </w:t>
      </w:r>
      <w:r w:rsidR="009232DC">
        <w:t>д</w:t>
      </w:r>
      <w:r>
        <w:t>остижению базового уровня соответствует отметка</w:t>
      </w:r>
      <w:r>
        <w:br/>
        <w:t>«удовлетворительно» (или отметка «3», отметка «зачтено»).</w:t>
      </w:r>
    </w:p>
    <w:p w:rsidR="00472FAE" w:rsidRDefault="00AD2E39">
      <w:pPr>
        <w:pStyle w:val="11"/>
        <w:shd w:val="clear" w:color="auto" w:fill="auto"/>
        <w:spacing w:line="259" w:lineRule="auto"/>
        <w:ind w:firstLine="720"/>
        <w:jc w:val="both"/>
      </w:pPr>
      <w:r>
        <w:t>Превышение базового уровня свидетельствует об усвоении опорной</w:t>
      </w:r>
      <w:r>
        <w:br/>
        <w:t>системы знаний на уровне осознанного произвольного овладения учебными</w:t>
      </w:r>
      <w:r>
        <w:br/>
        <w:t>действиями, а также о кругозоре, широте (или избирательности) интересов.</w:t>
      </w:r>
      <w:r>
        <w:br/>
        <w:t xml:space="preserve">Выделяются следующие два уровня, </w:t>
      </w:r>
      <w:r>
        <w:rPr>
          <w:b/>
          <w:bCs/>
        </w:rPr>
        <w:t>превышающие базовый</w:t>
      </w:r>
      <w:r>
        <w:t>:</w:t>
      </w:r>
    </w:p>
    <w:p w:rsidR="00472FAE" w:rsidRDefault="00AD2E39">
      <w:pPr>
        <w:pStyle w:val="60"/>
        <w:shd w:val="clear" w:color="auto" w:fill="auto"/>
        <w:spacing w:line="240" w:lineRule="auto"/>
        <w:jc w:val="both"/>
      </w:pPr>
      <w:r>
        <w:t xml:space="preserve">• </w:t>
      </w:r>
      <w:r>
        <w:rPr>
          <w:b/>
          <w:bCs/>
        </w:rPr>
        <w:t xml:space="preserve">повышенный уровень </w:t>
      </w:r>
      <w:r>
        <w:t>достижения планируемых результатов, оценка</w:t>
      </w:r>
      <w:r>
        <w:br/>
        <w:t>«хорошо» (отметка «4»);</w:t>
      </w:r>
    </w:p>
    <w:p w:rsidR="00472FAE" w:rsidRDefault="00AD2E39">
      <w:pPr>
        <w:pStyle w:val="60"/>
        <w:shd w:val="clear" w:color="auto" w:fill="auto"/>
        <w:spacing w:line="240" w:lineRule="auto"/>
        <w:jc w:val="both"/>
      </w:pPr>
      <w:r>
        <w:t xml:space="preserve">• </w:t>
      </w:r>
      <w:r>
        <w:rPr>
          <w:b/>
          <w:bCs/>
        </w:rPr>
        <w:t xml:space="preserve">высокий уровень </w:t>
      </w:r>
      <w:r>
        <w:t>достижения планируемых результатов, оценка «отлично»</w:t>
      </w:r>
      <w:r>
        <w:br/>
        <w:t>(отметка «5»).</w:t>
      </w:r>
    </w:p>
    <w:p w:rsidR="00472FAE" w:rsidRDefault="00AD2E39">
      <w:pPr>
        <w:pStyle w:val="11"/>
        <w:shd w:val="clear" w:color="auto" w:fill="auto"/>
        <w:spacing w:line="259" w:lineRule="auto"/>
        <w:ind w:firstLine="720"/>
        <w:jc w:val="both"/>
      </w:pPr>
      <w:r>
        <w:t>Повышенный и высокий уровни достижения отличаются по полноте</w:t>
      </w:r>
      <w:r>
        <w:br/>
        <w:t>освоения планируемых результатов, уровню овладения учебными действиями и</w:t>
      </w:r>
      <w:r>
        <w:br/>
        <w:t>сформированностью интересов к данной предметной области.</w:t>
      </w:r>
    </w:p>
    <w:p w:rsidR="00472FAE" w:rsidRDefault="00AD2E39">
      <w:pPr>
        <w:pStyle w:val="11"/>
        <w:shd w:val="clear" w:color="auto" w:fill="auto"/>
        <w:spacing w:line="259" w:lineRule="auto"/>
        <w:ind w:firstLine="720"/>
        <w:jc w:val="both"/>
      </w:pPr>
      <w:r>
        <w:t>Индивидуальные траектории обучения обучающихся, демонстрирующих</w:t>
      </w:r>
      <w:r>
        <w:br/>
        <w:t>повышенный и высокий уровни достижений, целесообразно формировать с</w:t>
      </w:r>
      <w:r>
        <w:br/>
        <w:t>учётом интересов этих обучающихся и их планов на будущее. При наличии</w:t>
      </w:r>
      <w:r>
        <w:br/>
        <w:t>устойчивых интересов к учебному предмету и основательной подготовки по</w:t>
      </w:r>
      <w:r>
        <w:br/>
        <w:t>нему такие обучающиеся могут быть вовлечены в проектную деятельность по</w:t>
      </w:r>
      <w:r>
        <w:br/>
        <w:t>предмету и сориентированы на продолжение обучения в старших классах по</w:t>
      </w:r>
      <w:r>
        <w:br/>
        <w:t>данному профилю.</w:t>
      </w:r>
    </w:p>
    <w:p w:rsidR="00472FAE" w:rsidRDefault="009232DC">
      <w:pPr>
        <w:pStyle w:val="11"/>
        <w:shd w:val="clear" w:color="auto" w:fill="auto"/>
        <w:spacing w:line="259" w:lineRule="auto"/>
        <w:ind w:firstLine="720"/>
        <w:jc w:val="both"/>
      </w:pPr>
      <w:r>
        <w:t>д</w:t>
      </w:r>
      <w:r w:rsidR="00AD2E39">
        <w:t>ля описания подготовки обучающихся, уровень достижений которых</w:t>
      </w:r>
      <w:r w:rsidR="00AD2E39">
        <w:br/>
      </w:r>
      <w:r w:rsidR="00AD2E39">
        <w:rPr>
          <w:b/>
          <w:bCs/>
        </w:rPr>
        <w:t>ниже базового</w:t>
      </w:r>
      <w:r w:rsidR="00AD2E39">
        <w:t>, выделяются также два уровня:</w:t>
      </w:r>
    </w:p>
    <w:p w:rsidR="00472FAE" w:rsidRDefault="00AD2E39">
      <w:pPr>
        <w:pStyle w:val="60"/>
        <w:shd w:val="clear" w:color="auto" w:fill="auto"/>
        <w:spacing w:line="240" w:lineRule="auto"/>
        <w:jc w:val="both"/>
      </w:pPr>
      <w:r>
        <w:t xml:space="preserve">• </w:t>
      </w:r>
      <w:r>
        <w:rPr>
          <w:b/>
          <w:bCs/>
        </w:rPr>
        <w:t xml:space="preserve">пониженный уровень </w:t>
      </w:r>
      <w:r>
        <w:t>достижений, оценка «неудовлетворительно» (отметка</w:t>
      </w:r>
      <w:r>
        <w:br/>
        <w:t>«2»);</w:t>
      </w:r>
    </w:p>
    <w:p w:rsidR="00472FAE" w:rsidRDefault="00AD2E39">
      <w:pPr>
        <w:pStyle w:val="60"/>
        <w:shd w:val="clear" w:color="auto" w:fill="auto"/>
        <w:spacing w:line="240" w:lineRule="auto"/>
        <w:jc w:val="both"/>
      </w:pPr>
      <w:r>
        <w:t xml:space="preserve">• </w:t>
      </w:r>
      <w:r>
        <w:rPr>
          <w:b/>
          <w:bCs/>
        </w:rPr>
        <w:t xml:space="preserve">низкий уровень </w:t>
      </w:r>
      <w:r>
        <w:t>достижений, оценка «плохо» (отметка «1»).</w:t>
      </w:r>
    </w:p>
    <w:p w:rsidR="00472FAE" w:rsidRDefault="00AD2E39">
      <w:pPr>
        <w:pStyle w:val="11"/>
        <w:shd w:val="clear" w:color="auto" w:fill="auto"/>
        <w:spacing w:line="259" w:lineRule="auto"/>
        <w:ind w:firstLine="720"/>
        <w:jc w:val="both"/>
      </w:pPr>
      <w:r>
        <w:t>Недостижение базового уровня (пониженный и низкий уровни</w:t>
      </w:r>
      <w:r>
        <w:br/>
        <w:t>достижений) фиксируется в зависимости от объёма и уровня освоенного и</w:t>
      </w:r>
      <w:r>
        <w:br/>
        <w:t>неосвоенного содержания предмета.</w:t>
      </w:r>
      <w:r>
        <w:br w:type="page"/>
      </w:r>
    </w:p>
    <w:p w:rsidR="00472FAE" w:rsidRDefault="00AD2E39">
      <w:pPr>
        <w:pStyle w:val="11"/>
        <w:shd w:val="clear" w:color="auto" w:fill="auto"/>
        <w:spacing w:line="259" w:lineRule="auto"/>
        <w:ind w:firstLine="720"/>
        <w:jc w:val="both"/>
      </w:pPr>
      <w:r>
        <w:rPr>
          <w:b/>
          <w:bCs/>
        </w:rPr>
        <w:lastRenderedPageBreak/>
        <w:t xml:space="preserve">Пониженный уровень </w:t>
      </w:r>
      <w:r>
        <w:t>достижений свидетельствует об отсутствии</w:t>
      </w:r>
      <w:r>
        <w:br/>
        <w:t>систематической базовой подготовки, о том, что обучающимся не освоено даже</w:t>
      </w:r>
      <w:r>
        <w:br/>
        <w:t>и половины планируемых результатов, которые осваивает большинство</w:t>
      </w:r>
      <w:r>
        <w:br/>
        <w:t>обучающихся, о том, что имеются значительные пробелы в знаниях, дальнейшее</w:t>
      </w:r>
      <w:r>
        <w:br/>
        <w:t>обучение затруднено. При этом обучающийся может выполнять отдельные</w:t>
      </w:r>
      <w:r>
        <w:br/>
        <w:t xml:space="preserve">задания повышенного уровня. </w:t>
      </w:r>
      <w:r w:rsidR="009232DC">
        <w:t>д</w:t>
      </w:r>
      <w:r>
        <w:t>анная группа обучающихся (в среднем в ходе</w:t>
      </w:r>
      <w:r>
        <w:br/>
        <w:t>обучения составляющая около 10%) требует специальной диагностики</w:t>
      </w:r>
      <w:r>
        <w:br/>
        <w:t>затруднений в обучении, пробелов в системе знаний и оказании</w:t>
      </w:r>
      <w:r>
        <w:br/>
        <w:t>целенаправленной помощи в достижении базового уровня.</w:t>
      </w:r>
    </w:p>
    <w:p w:rsidR="00472FAE" w:rsidRDefault="00AD2E39">
      <w:pPr>
        <w:pStyle w:val="11"/>
        <w:shd w:val="clear" w:color="auto" w:fill="auto"/>
        <w:spacing w:line="259" w:lineRule="auto"/>
        <w:ind w:firstLine="720"/>
        <w:jc w:val="both"/>
      </w:pPr>
      <w:r>
        <w:rPr>
          <w:b/>
          <w:bCs/>
        </w:rPr>
        <w:t xml:space="preserve">Низкий уровень </w:t>
      </w:r>
      <w:r>
        <w:t>освоения планируемых результатов свидетельствует о</w:t>
      </w:r>
      <w:r>
        <w:br/>
        <w:t>наличии только отдельных фрагментарных знаний по предмету, дальнейшее</w:t>
      </w:r>
      <w:r>
        <w:br/>
        <w:t>обучение практически невозможно. Обучающимся, которые демонстрируют</w:t>
      </w:r>
      <w:r>
        <w:br/>
        <w:t>низкий уровень достижений, требуется специальная помощь не только по</w:t>
      </w:r>
      <w:r>
        <w:br/>
        <w:t>учебному предмету, но и по формированию мотивации к обучению, развитию</w:t>
      </w:r>
      <w:r>
        <w:br/>
        <w:t>интереса к изучаемой предметной области, пониманию значимости предмета для</w:t>
      </w:r>
      <w:r>
        <w:br/>
        <w:t>жизни и др. Только наличие положительной мотивации может стать основой</w:t>
      </w:r>
      <w:r>
        <w:br/>
        <w:t>ликвидации пробелов в обучении для данной группы обучающихся.</w:t>
      </w:r>
    </w:p>
    <w:p w:rsidR="00472FAE" w:rsidRDefault="009232DC">
      <w:pPr>
        <w:pStyle w:val="11"/>
        <w:shd w:val="clear" w:color="auto" w:fill="auto"/>
        <w:spacing w:line="259" w:lineRule="auto"/>
        <w:ind w:firstLine="720"/>
        <w:jc w:val="both"/>
      </w:pPr>
      <w:r>
        <w:t>д</w:t>
      </w:r>
      <w:r w:rsidR="00AD2E39">
        <w:t>анный подход применяется в ходе процедур оценивания: текущего,</w:t>
      </w:r>
      <w:r w:rsidR="00AD2E39">
        <w:br/>
        <w:t>промежуточного и итогового.</w:t>
      </w:r>
    </w:p>
    <w:p w:rsidR="00472FAE" w:rsidRDefault="009232DC">
      <w:pPr>
        <w:pStyle w:val="11"/>
        <w:shd w:val="clear" w:color="auto" w:fill="auto"/>
        <w:spacing w:line="259" w:lineRule="auto"/>
        <w:ind w:firstLine="720"/>
        <w:jc w:val="both"/>
      </w:pPr>
      <w:r>
        <w:t>д</w:t>
      </w:r>
      <w:r w:rsidR="00AD2E39">
        <w:t>ля формирования норм оценки в соответствии с выделенными уровнями</w:t>
      </w:r>
      <w:r w:rsidR="00AD2E39">
        <w:br/>
        <w:t>необходимо описать достижения обучающегося базового уровня (в терминах</w:t>
      </w:r>
      <w:r w:rsidR="00AD2E39">
        <w:br/>
        <w:t>знаний и умений, которые он должен продемонстрировать), за которые</w:t>
      </w:r>
      <w:r w:rsidR="00AD2E39">
        <w:br/>
        <w:t>обучающийся обоснованно получает оценку «удовлетворительно». После этого</w:t>
      </w:r>
      <w:r w:rsidR="00AD2E39">
        <w:br/>
        <w:t>определяются и содержательно описываются более высокие или низкие уровни</w:t>
      </w:r>
      <w:r w:rsidR="00AD2E39">
        <w:br/>
        <w:t>достижений. Акцент внимания должен делаться не на ошибках, которые сделал</w:t>
      </w:r>
      <w:r w:rsidR="00AD2E39">
        <w:br/>
        <w:t>обучающийся, а на учебных достижениях, которые обеспечивают продвижение</w:t>
      </w:r>
      <w:r w:rsidR="00AD2E39">
        <w:br/>
        <w:t>вперёд в освоении содержания образования.</w:t>
      </w:r>
    </w:p>
    <w:p w:rsidR="00472FAE" w:rsidRDefault="009232DC">
      <w:pPr>
        <w:pStyle w:val="11"/>
        <w:shd w:val="clear" w:color="auto" w:fill="auto"/>
        <w:ind w:firstLine="720"/>
        <w:jc w:val="both"/>
      </w:pPr>
      <w:r>
        <w:rPr>
          <w:b/>
          <w:bCs/>
          <w:i/>
          <w:iCs/>
        </w:rPr>
        <w:t>д</w:t>
      </w:r>
      <w:r w:rsidR="00AD2E39">
        <w:rPr>
          <w:b/>
          <w:bCs/>
          <w:i/>
          <w:iCs/>
        </w:rPr>
        <w:t>ля оценки динамики формирования предметных результатов</w:t>
      </w:r>
      <w:r w:rsidR="00AD2E39">
        <w:t xml:space="preserve"> в</w:t>
      </w:r>
      <w:r w:rsidR="00AD2E39">
        <w:br/>
        <w:t>системе внутришкольного мониторинга образовательных достижений</w:t>
      </w:r>
      <w:r w:rsidR="00AD2E39">
        <w:br/>
        <w:t>фиксируются и анализируются данные о сформированности умений и навыков,</w:t>
      </w:r>
      <w:r w:rsidR="00AD2E39">
        <w:br/>
        <w:t xml:space="preserve">способствующих </w:t>
      </w:r>
      <w:r w:rsidR="00AD2E39">
        <w:rPr>
          <w:b/>
          <w:bCs/>
        </w:rPr>
        <w:t>освоению систематических знаний</w:t>
      </w:r>
      <w:r w:rsidR="00AD2E39">
        <w:t>, в том числе:</w:t>
      </w:r>
    </w:p>
    <w:p w:rsidR="00472FAE" w:rsidRDefault="00AD2E39">
      <w:pPr>
        <w:pStyle w:val="60"/>
        <w:shd w:val="clear" w:color="auto" w:fill="auto"/>
        <w:jc w:val="both"/>
      </w:pPr>
      <w:r>
        <w:t xml:space="preserve">• </w:t>
      </w:r>
      <w:r>
        <w:rPr>
          <w:i/>
          <w:iCs/>
        </w:rPr>
        <w:t>первичному ознакомлению, отработке и осознанию теоретических моделей</w:t>
      </w:r>
      <w:r>
        <w:rPr>
          <w:i/>
          <w:iCs/>
        </w:rPr>
        <w:br/>
        <w:t>и понятий</w:t>
      </w:r>
      <w:r>
        <w:t xml:space="preserve"> (общенаучных и базовых для данной области знания), </w:t>
      </w:r>
      <w:r>
        <w:rPr>
          <w:i/>
          <w:iCs/>
        </w:rPr>
        <w:t>стандартных</w:t>
      </w:r>
      <w:r>
        <w:rPr>
          <w:i/>
          <w:iCs/>
        </w:rPr>
        <w:br/>
        <w:t>алгоритмов и процедур</w:t>
      </w:r>
      <w:r>
        <w:t>;</w:t>
      </w:r>
    </w:p>
    <w:p w:rsidR="00472FAE" w:rsidRDefault="00AD2E39">
      <w:pPr>
        <w:pStyle w:val="60"/>
        <w:shd w:val="clear" w:color="auto" w:fill="auto"/>
        <w:jc w:val="both"/>
      </w:pPr>
      <w:r>
        <w:t xml:space="preserve">• </w:t>
      </w:r>
      <w:r>
        <w:rPr>
          <w:i/>
          <w:iCs/>
        </w:rPr>
        <w:t>выявлению и осознанию сущности и особенностей</w:t>
      </w:r>
      <w:r>
        <w:t xml:space="preserve"> изучаемых объектов,</w:t>
      </w:r>
      <w:r>
        <w:br/>
        <w:t>процессов и явлений действительности (природных, социальных, культурных,</w:t>
      </w:r>
      <w:r>
        <w:br/>
        <w:t>технических и др.) в соответствии с содержанием конкретного учебного</w:t>
      </w:r>
      <w:r>
        <w:br w:type="page"/>
      </w:r>
      <w:r>
        <w:lastRenderedPageBreak/>
        <w:t xml:space="preserve">предмета, </w:t>
      </w:r>
      <w:r>
        <w:rPr>
          <w:i/>
          <w:iCs/>
        </w:rPr>
        <w:t>созданию и использованию моделей</w:t>
      </w:r>
      <w:r>
        <w:t xml:space="preserve"> изучаемых объектов и</w:t>
      </w:r>
      <w:r>
        <w:br/>
        <w:t>процессов, схем;</w:t>
      </w:r>
    </w:p>
    <w:p w:rsidR="00472FAE" w:rsidRDefault="00AD2E39">
      <w:pPr>
        <w:pStyle w:val="60"/>
        <w:shd w:val="clear" w:color="auto" w:fill="auto"/>
        <w:jc w:val="both"/>
      </w:pPr>
      <w:r>
        <w:t xml:space="preserve">• </w:t>
      </w:r>
      <w:r>
        <w:rPr>
          <w:i/>
          <w:iCs/>
        </w:rPr>
        <w:t>выявлению и анализу существенных и устойчивых связей и отношений</w:t>
      </w:r>
      <w:r>
        <w:rPr>
          <w:i/>
          <w:iCs/>
        </w:rPr>
        <w:br/>
      </w:r>
      <w:r>
        <w:t>между объектами и процессами.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Обязательными составляющими системы накопленной оценки являются</w:t>
      </w:r>
      <w:r>
        <w:br/>
        <w:t>материалы:</w:t>
      </w:r>
    </w:p>
    <w:p w:rsidR="00472FAE" w:rsidRDefault="00AD2E39">
      <w:pPr>
        <w:pStyle w:val="60"/>
        <w:shd w:val="clear" w:color="auto" w:fill="auto"/>
        <w:spacing w:line="336" w:lineRule="auto"/>
        <w:jc w:val="both"/>
      </w:pPr>
      <w:r>
        <w:t xml:space="preserve">• </w:t>
      </w:r>
      <w:r>
        <w:rPr>
          <w:i/>
          <w:iCs/>
        </w:rPr>
        <w:t>стартовой диагностики</w:t>
      </w:r>
      <w:r>
        <w:t>;</w:t>
      </w:r>
    </w:p>
    <w:p w:rsidR="00472FAE" w:rsidRDefault="00AD2E39">
      <w:pPr>
        <w:pStyle w:val="60"/>
        <w:shd w:val="clear" w:color="auto" w:fill="auto"/>
        <w:spacing w:after="100"/>
        <w:jc w:val="both"/>
      </w:pPr>
      <w:r>
        <w:t xml:space="preserve">• </w:t>
      </w:r>
      <w:r>
        <w:rPr>
          <w:i/>
          <w:iCs/>
        </w:rPr>
        <w:t>тематических и итоговых проверочных работ по всем учебным предметам</w:t>
      </w:r>
      <w:r>
        <w:t>;</w:t>
      </w:r>
      <w:r>
        <w:br/>
        <w:t xml:space="preserve">• </w:t>
      </w:r>
      <w:r>
        <w:rPr>
          <w:i/>
          <w:iCs/>
        </w:rPr>
        <w:t>творческих работ</w:t>
      </w:r>
      <w:r>
        <w:t>, включая учебные исследования и учебные проекты.</w:t>
      </w:r>
    </w:p>
    <w:p w:rsidR="00472FAE" w:rsidRDefault="00AD2E39">
      <w:pPr>
        <w:pStyle w:val="11"/>
        <w:shd w:val="clear" w:color="auto" w:fill="auto"/>
        <w:spacing w:after="100"/>
        <w:ind w:left="200" w:firstLine="360"/>
        <w:jc w:val="both"/>
        <w:rPr>
          <w:sz w:val="24"/>
          <w:szCs w:val="24"/>
        </w:rPr>
      </w:pPr>
      <w:r>
        <w:rPr>
          <w:b/>
          <w:bCs/>
        </w:rPr>
        <w:t xml:space="preserve">Качественные оценки </w:t>
      </w:r>
      <w:r>
        <w:t xml:space="preserve">по уровням успешности могут быть </w:t>
      </w:r>
      <w:r>
        <w:rPr>
          <w:b/>
          <w:bCs/>
        </w:rPr>
        <w:t>переведены в</w:t>
      </w:r>
      <w:r>
        <w:rPr>
          <w:b/>
          <w:bCs/>
        </w:rPr>
        <w:br/>
        <w:t xml:space="preserve">отметки </w:t>
      </w:r>
      <w:r>
        <w:t>по любой балльной шкале: традиционной 5-балльной или в 100-</w:t>
      </w:r>
      <w:r>
        <w:br/>
        <w:t>балльную</w:t>
      </w:r>
      <w:r>
        <w:rPr>
          <w:sz w:val="24"/>
          <w:szCs w:val="24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14"/>
        <w:gridCol w:w="5957"/>
        <w:gridCol w:w="1709"/>
      </w:tblGrid>
      <w:tr w:rsidR="00472FAE">
        <w:trPr>
          <w:trHeight w:hRule="exact" w:val="108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Уровень</w:t>
            </w:r>
            <w:r>
              <w:rPr>
                <w:b/>
                <w:bCs/>
                <w:sz w:val="24"/>
                <w:szCs w:val="24"/>
              </w:rPr>
              <w:br/>
              <w:t>успешности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5-ти балльная шкала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100-балльная</w:t>
            </w:r>
            <w:r>
              <w:rPr>
                <w:b/>
                <w:bCs/>
                <w:sz w:val="24"/>
                <w:szCs w:val="24"/>
              </w:rPr>
              <w:br/>
              <w:t>шкала</w:t>
            </w:r>
          </w:p>
        </w:tc>
      </w:tr>
      <w:tr w:rsidR="00472FAE">
        <w:trPr>
          <w:trHeight w:hRule="exact" w:val="6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низкий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59" w:lineRule="auto"/>
              <w:ind w:left="540" w:firstLine="0"/>
              <w:rPr>
                <w:sz w:val="24"/>
                <w:szCs w:val="24"/>
              </w:rPr>
            </w:pPr>
            <w:r>
              <w:rPr>
                <w:b/>
                <w:bCs/>
                <w:color w:val="221F1F"/>
                <w:sz w:val="24"/>
                <w:szCs w:val="24"/>
              </w:rPr>
              <w:t xml:space="preserve">«1» </w:t>
            </w:r>
            <w:r>
              <w:rPr>
                <w:color w:val="221F1F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ниже норм, </w:t>
            </w:r>
            <w:r>
              <w:rPr>
                <w:color w:val="221F1F"/>
                <w:sz w:val="24"/>
                <w:szCs w:val="24"/>
              </w:rPr>
              <w:t>неудовлетворительно.</w:t>
            </w:r>
            <w:r>
              <w:rPr>
                <w:color w:val="221F1F"/>
                <w:sz w:val="24"/>
                <w:szCs w:val="24"/>
              </w:rPr>
              <w:br/>
            </w:r>
            <w:r>
              <w:rPr>
                <w:i/>
                <w:iCs/>
                <w:color w:val="221F1F"/>
                <w:sz w:val="24"/>
                <w:szCs w:val="24"/>
              </w:rPr>
              <w:t>К работе не преступлено к работе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472FAE">
        <w:trPr>
          <w:trHeight w:hRule="exact" w:val="42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пониженный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540"/>
              <w:rPr>
                <w:sz w:val="24"/>
                <w:szCs w:val="24"/>
              </w:rPr>
            </w:pPr>
            <w:r>
              <w:rPr>
                <w:b/>
                <w:bCs/>
                <w:color w:val="221F1F"/>
                <w:sz w:val="24"/>
                <w:szCs w:val="24"/>
              </w:rPr>
              <w:t xml:space="preserve">«2» </w:t>
            </w:r>
            <w:r>
              <w:rPr>
                <w:color w:val="221F1F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ниже нормы, </w:t>
            </w:r>
            <w:r>
              <w:rPr>
                <w:color w:val="221F1F"/>
                <w:sz w:val="24"/>
                <w:szCs w:val="24"/>
              </w:rPr>
              <w:t>неудовлетворительно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1% - 49%</w:t>
            </w:r>
          </w:p>
        </w:tc>
      </w:tr>
      <w:tr w:rsidR="00472FAE">
        <w:trPr>
          <w:trHeight w:hRule="exact" w:val="141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базовый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21" w:lineRule="auto"/>
              <w:ind w:firstLine="5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«3»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4"/>
                <w:szCs w:val="24"/>
              </w:rPr>
              <w:t>норма, зачёт, удовлетворительно.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2263"/>
                <w:tab w:val="left" w:pos="3977"/>
                <w:tab w:val="left" w:pos="5585"/>
              </w:tabs>
              <w:spacing w:line="240" w:lineRule="auto"/>
              <w:ind w:firstLine="5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Частично</w:t>
            </w:r>
            <w:r>
              <w:rPr>
                <w:i/>
                <w:iCs/>
                <w:sz w:val="24"/>
                <w:szCs w:val="24"/>
              </w:rPr>
              <w:tab/>
              <w:t>успешное</w:t>
            </w:r>
            <w:r>
              <w:rPr>
                <w:i/>
                <w:iCs/>
                <w:sz w:val="24"/>
                <w:szCs w:val="24"/>
              </w:rPr>
              <w:tab/>
              <w:t>решение</w:t>
            </w:r>
            <w:r>
              <w:rPr>
                <w:i/>
                <w:iCs/>
                <w:sz w:val="24"/>
                <w:szCs w:val="24"/>
              </w:rPr>
              <w:tab/>
              <w:t>(с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left="180" w:firstLine="2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незначительной, не влияющей на результат</w:t>
            </w:r>
            <w:r>
              <w:rPr>
                <w:i/>
                <w:iCs/>
                <w:sz w:val="24"/>
                <w:szCs w:val="24"/>
              </w:rPr>
              <w:br/>
              <w:t>ошибкой или с посторонней помощью в какой-то</w:t>
            </w:r>
            <w:r>
              <w:rPr>
                <w:i/>
                <w:iCs/>
                <w:sz w:val="24"/>
                <w:szCs w:val="24"/>
              </w:rPr>
              <w:br/>
              <w:t>момент решения)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 - 65%</w:t>
            </w:r>
          </w:p>
        </w:tc>
      </w:tr>
      <w:tr w:rsidR="00472FAE">
        <w:trPr>
          <w:trHeight w:hRule="exact" w:val="169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Повышенный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21" w:lineRule="auto"/>
              <w:ind w:firstLine="5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«4»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4"/>
                <w:szCs w:val="24"/>
              </w:rPr>
              <w:t>хорошо.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left="1080" w:hanging="5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Полностью успешное решение (без</w:t>
            </w:r>
            <w:r>
              <w:rPr>
                <w:i/>
                <w:iCs/>
                <w:sz w:val="24"/>
                <w:szCs w:val="24"/>
              </w:rPr>
              <w:br/>
              <w:t>ошибок и полностью самостоятельно)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2268"/>
                <w:tab w:val="left" w:pos="3972"/>
                <w:tab w:val="left" w:pos="5542"/>
              </w:tabs>
              <w:spacing w:line="240" w:lineRule="auto"/>
              <w:ind w:firstLine="5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Частично</w:t>
            </w:r>
            <w:r>
              <w:rPr>
                <w:i/>
                <w:iCs/>
                <w:sz w:val="24"/>
                <w:szCs w:val="24"/>
              </w:rPr>
              <w:tab/>
              <w:t>успешное</w:t>
            </w:r>
            <w:r>
              <w:rPr>
                <w:i/>
                <w:iCs/>
                <w:sz w:val="24"/>
                <w:szCs w:val="24"/>
              </w:rPr>
              <w:tab/>
              <w:t>решение</w:t>
            </w:r>
            <w:r>
              <w:rPr>
                <w:i/>
                <w:iCs/>
                <w:sz w:val="24"/>
                <w:szCs w:val="24"/>
              </w:rPr>
              <w:tab/>
              <w:t>(с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left="180" w:firstLine="2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незначительной ошибкой или с посторонней</w:t>
            </w:r>
            <w:r>
              <w:rPr>
                <w:i/>
                <w:iCs/>
                <w:sz w:val="24"/>
                <w:szCs w:val="24"/>
              </w:rPr>
              <w:br/>
              <w:t>помощью в какой-то момент решения)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66% - 89%</w:t>
            </w:r>
          </w:p>
        </w:tc>
      </w:tr>
      <w:tr w:rsidR="00472FAE">
        <w:trPr>
          <w:trHeight w:hRule="exact" w:val="86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Высокий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23" w:lineRule="auto"/>
              <w:ind w:firstLine="5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«5»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4"/>
                <w:szCs w:val="24"/>
              </w:rPr>
              <w:t>отлично.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left="180" w:firstLine="36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Полностью успешное решение (без ошибок</w:t>
            </w:r>
            <w:r>
              <w:rPr>
                <w:i/>
                <w:iCs/>
                <w:sz w:val="24"/>
                <w:szCs w:val="24"/>
              </w:rPr>
              <w:br/>
              <w:t>и полностью самостоятельно)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 - 100%</w:t>
            </w:r>
          </w:p>
        </w:tc>
      </w:tr>
    </w:tbl>
    <w:p w:rsidR="00472FAE" w:rsidRDefault="00472FAE">
      <w:pPr>
        <w:spacing w:after="339" w:line="1" w:lineRule="exact"/>
      </w:pPr>
    </w:p>
    <w:p w:rsidR="00472FAE" w:rsidRDefault="00AD2E39">
      <w:pPr>
        <w:pStyle w:val="11"/>
        <w:numPr>
          <w:ilvl w:val="0"/>
          <w:numId w:val="31"/>
        </w:numPr>
        <w:shd w:val="clear" w:color="auto" w:fill="auto"/>
        <w:tabs>
          <w:tab w:val="left" w:pos="445"/>
        </w:tabs>
        <w:spacing w:after="160" w:line="240" w:lineRule="auto"/>
        <w:ind w:firstLine="0"/>
        <w:rPr>
          <w:sz w:val="30"/>
          <w:szCs w:val="30"/>
        </w:rPr>
      </w:pPr>
      <w:bookmarkStart w:id="68" w:name="bookmark68"/>
      <w:r>
        <w:rPr>
          <w:sz w:val="30"/>
          <w:szCs w:val="30"/>
        </w:rPr>
        <w:t>Содержательный раздел</w:t>
      </w:r>
      <w:bookmarkEnd w:id="68"/>
    </w:p>
    <w:p w:rsidR="00472FAE" w:rsidRDefault="00AD2E39">
      <w:pPr>
        <w:pStyle w:val="11"/>
        <w:shd w:val="clear" w:color="auto" w:fill="auto"/>
        <w:spacing w:after="140" w:line="254" w:lineRule="auto"/>
        <w:ind w:firstLine="0"/>
      </w:pPr>
      <w:bookmarkStart w:id="69" w:name="bookmark69"/>
      <w:r>
        <w:rPr>
          <w:color w:val="2E74B5"/>
          <w:sz w:val="30"/>
          <w:szCs w:val="30"/>
        </w:rPr>
        <w:t xml:space="preserve">2.1. Программа формирования универсальных учебных действий </w:t>
      </w:r>
      <w:r>
        <w:rPr>
          <w:b/>
          <w:bCs/>
        </w:rPr>
        <w:t>у</w:t>
      </w:r>
      <w:r>
        <w:rPr>
          <w:b/>
          <w:bCs/>
        </w:rPr>
        <w:br/>
        <w:t>обучающихся на ступени начального общего образования МКОУ «Вачинская</w:t>
      </w:r>
      <w:r>
        <w:rPr>
          <w:b/>
          <w:bCs/>
        </w:rPr>
        <w:br/>
        <w:t>СОШ»</w:t>
      </w:r>
      <w:bookmarkEnd w:id="69"/>
      <w:r>
        <w:br w:type="page"/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lastRenderedPageBreak/>
        <w:t xml:space="preserve">Цель программы: </w:t>
      </w:r>
      <w:r>
        <w:t>обеспечить регулирование различных аспектов</w:t>
      </w:r>
      <w:r>
        <w:br/>
        <w:t>освоения метапредметных умений, т.е. способов деятельности, применимых в</w:t>
      </w:r>
      <w:r>
        <w:br/>
        <w:t>рамках образовательного процесса и при решении проблем в реальных</w:t>
      </w:r>
      <w:r>
        <w:br/>
        <w:t>жизненных ситуациях.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Программа формирования универсальных учебных действий</w:t>
      </w:r>
      <w:r>
        <w:br/>
        <w:t>конкретизирует соответствующий раздел Фундаментального ядра содержания.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Задачи программы: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1427"/>
        </w:tabs>
        <w:ind w:left="1080" w:firstLine="0"/>
      </w:pPr>
      <w:r>
        <w:t>установить ценностные ориентиры начального образования;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1427"/>
        </w:tabs>
        <w:ind w:left="1460" w:hanging="380"/>
        <w:jc w:val="both"/>
      </w:pPr>
      <w:r>
        <w:t>определить состав и характеристику универсальных учебных</w:t>
      </w:r>
      <w:r>
        <w:br/>
        <w:t>действий;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1427"/>
        </w:tabs>
        <w:ind w:left="1460" w:hanging="380"/>
        <w:jc w:val="both"/>
      </w:pPr>
      <w:r>
        <w:t>выявить в содержании предметных линий универсальные учебные</w:t>
      </w:r>
      <w:r>
        <w:br/>
        <w:t>действия и определить условия их формирования в образовательном</w:t>
      </w:r>
      <w:r>
        <w:br/>
        <w:t>процессе и жизненно важных ситуациях.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Программа формирования универсальных учебных действий содержит:</w:t>
      </w:r>
    </w:p>
    <w:p w:rsidR="00472FAE" w:rsidRDefault="00AD2E39">
      <w:pPr>
        <w:pStyle w:val="11"/>
        <w:numPr>
          <w:ilvl w:val="0"/>
          <w:numId w:val="33"/>
        </w:numPr>
        <w:shd w:val="clear" w:color="auto" w:fill="auto"/>
        <w:tabs>
          <w:tab w:val="left" w:pos="1427"/>
        </w:tabs>
        <w:ind w:firstLine="720"/>
        <w:jc w:val="both"/>
      </w:pPr>
      <w:r>
        <w:t>описание ценностных ориентиров на каждой ступени образования;</w:t>
      </w:r>
    </w:p>
    <w:p w:rsidR="00472FAE" w:rsidRDefault="00AD2E39">
      <w:pPr>
        <w:pStyle w:val="11"/>
        <w:numPr>
          <w:ilvl w:val="0"/>
          <w:numId w:val="33"/>
        </w:numPr>
        <w:shd w:val="clear" w:color="auto" w:fill="auto"/>
        <w:tabs>
          <w:tab w:val="left" w:pos="1427"/>
        </w:tabs>
        <w:ind w:firstLine="720"/>
        <w:jc w:val="both"/>
      </w:pPr>
      <w:r>
        <w:t>характеристики личностных, регулятивных, познавательных,</w:t>
      </w:r>
      <w:r>
        <w:br/>
        <w:t>коммуникативных универсальных учебных действий.</w:t>
      </w:r>
    </w:p>
    <w:p w:rsidR="00472FAE" w:rsidRDefault="00AD2E39">
      <w:pPr>
        <w:pStyle w:val="11"/>
        <w:numPr>
          <w:ilvl w:val="0"/>
          <w:numId w:val="33"/>
        </w:numPr>
        <w:shd w:val="clear" w:color="auto" w:fill="auto"/>
        <w:tabs>
          <w:tab w:val="left" w:pos="1427"/>
        </w:tabs>
        <w:ind w:firstLine="720"/>
        <w:jc w:val="both"/>
      </w:pPr>
      <w:r>
        <w:t>связь универсальных учебных действий с содержанием учебных</w:t>
      </w:r>
      <w:r>
        <w:br/>
        <w:t>предметов в соответствии с системой учебников «Школа России»; типовые</w:t>
      </w:r>
      <w:r>
        <w:br/>
        <w:t>задачи формирования личностных, регулятивных, познавательных,</w:t>
      </w:r>
      <w:r>
        <w:br/>
        <w:t>коммуникативных универсальных учебных действий в соответствии с системой</w:t>
      </w:r>
      <w:r>
        <w:br/>
        <w:t>учебников «Школа России»;</w:t>
      </w:r>
    </w:p>
    <w:p w:rsidR="00472FAE" w:rsidRDefault="00AD2E39">
      <w:pPr>
        <w:pStyle w:val="11"/>
        <w:numPr>
          <w:ilvl w:val="0"/>
          <w:numId w:val="33"/>
        </w:numPr>
        <w:shd w:val="clear" w:color="auto" w:fill="auto"/>
        <w:tabs>
          <w:tab w:val="left" w:pos="1427"/>
        </w:tabs>
        <w:ind w:firstLine="720"/>
        <w:jc w:val="both"/>
      </w:pPr>
      <w:r>
        <w:t>описание преемственности программы формирования</w:t>
      </w:r>
      <w:r>
        <w:br/>
        <w:t>универсальных учебных действий в соответствии с системой учебников «Школа</w:t>
      </w:r>
      <w:r>
        <w:br/>
        <w:t>России».</w:t>
      </w:r>
    </w:p>
    <w:p w:rsidR="00472FAE" w:rsidRDefault="00AD2E39">
      <w:pPr>
        <w:pStyle w:val="11"/>
        <w:numPr>
          <w:ilvl w:val="0"/>
          <w:numId w:val="33"/>
        </w:numPr>
        <w:shd w:val="clear" w:color="auto" w:fill="auto"/>
        <w:tabs>
          <w:tab w:val="left" w:pos="1427"/>
        </w:tabs>
        <w:ind w:firstLine="720"/>
        <w:jc w:val="both"/>
      </w:pPr>
      <w:r>
        <w:t>Планируемые результаты сформированности УУ</w:t>
      </w:r>
      <w:r w:rsidR="009232DC">
        <w:t>д</w:t>
      </w:r>
      <w:r>
        <w:t>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Программа формирования универсальных учебных действий является</w:t>
      </w:r>
      <w:r>
        <w:br/>
        <w:t>основой разработки рабочих программ отдельных учебных предметов.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Разделы программы в соответствии УМК «Школа России».</w:t>
      </w:r>
      <w:r>
        <w:br w:type="page"/>
      </w:r>
    </w:p>
    <w:p w:rsidR="00472FAE" w:rsidRDefault="00AD2E39">
      <w:pPr>
        <w:pStyle w:val="11"/>
        <w:numPr>
          <w:ilvl w:val="0"/>
          <w:numId w:val="34"/>
        </w:numPr>
        <w:shd w:val="clear" w:color="auto" w:fill="auto"/>
        <w:tabs>
          <w:tab w:val="left" w:pos="1603"/>
        </w:tabs>
        <w:ind w:firstLine="740"/>
        <w:jc w:val="both"/>
      </w:pPr>
      <w:bookmarkStart w:id="70" w:name="bookmark70"/>
      <w:r>
        <w:rPr>
          <w:color w:val="2E74B5"/>
          <w:sz w:val="30"/>
          <w:szCs w:val="30"/>
        </w:rPr>
        <w:lastRenderedPageBreak/>
        <w:t>Ценностные ориентиры начального общего образования</w:t>
      </w:r>
      <w:r>
        <w:rPr>
          <w:color w:val="2E74B5"/>
          <w:sz w:val="30"/>
          <w:szCs w:val="30"/>
        </w:rPr>
        <w:br/>
      </w:r>
      <w:r>
        <w:t>определяются следующим образом:</w:t>
      </w:r>
      <w:bookmarkEnd w:id="70"/>
    </w:p>
    <w:p w:rsidR="00472FAE" w:rsidRDefault="00AD2E39">
      <w:pPr>
        <w:pStyle w:val="11"/>
        <w:numPr>
          <w:ilvl w:val="0"/>
          <w:numId w:val="35"/>
        </w:numPr>
        <w:shd w:val="clear" w:color="auto" w:fill="auto"/>
        <w:tabs>
          <w:tab w:val="left" w:pos="1132"/>
        </w:tabs>
        <w:ind w:firstLine="740"/>
        <w:jc w:val="both"/>
      </w:pPr>
      <w:r>
        <w:rPr>
          <w:b/>
          <w:bCs/>
        </w:rPr>
        <w:t>Формирование основ гражданской идентичности личности</w:t>
      </w:r>
      <w:r>
        <w:t>, включая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993"/>
        </w:tabs>
        <w:ind w:firstLine="740"/>
        <w:jc w:val="both"/>
      </w:pPr>
      <w:r>
        <w:t>чувство сопричастности и гордости за свою Родину, народ и историю;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993"/>
        </w:tabs>
        <w:ind w:firstLine="740"/>
        <w:jc w:val="both"/>
      </w:pPr>
      <w:r>
        <w:t>осознание ответственности человека за благосостояние общества;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971"/>
        </w:tabs>
        <w:ind w:firstLine="740"/>
        <w:jc w:val="both"/>
      </w:pPr>
      <w:r>
        <w:t>восприятие мира как единого и целостного при разнообразии культур,</w:t>
      </w:r>
      <w:r>
        <w:br/>
        <w:t>национальностей, религий;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993"/>
        </w:tabs>
        <w:ind w:firstLine="740"/>
        <w:jc w:val="both"/>
      </w:pPr>
      <w:r>
        <w:t>отказ от деления на «своих» и «чужих»;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993"/>
        </w:tabs>
        <w:ind w:firstLine="740"/>
        <w:jc w:val="both"/>
      </w:pPr>
      <w:r>
        <w:t>уважение истории и культуры каждого народа.</w:t>
      </w:r>
    </w:p>
    <w:p w:rsidR="00472FAE" w:rsidRDefault="00AD2E39">
      <w:pPr>
        <w:pStyle w:val="11"/>
        <w:numPr>
          <w:ilvl w:val="0"/>
          <w:numId w:val="35"/>
        </w:numPr>
        <w:shd w:val="clear" w:color="auto" w:fill="auto"/>
        <w:tabs>
          <w:tab w:val="left" w:pos="1184"/>
        </w:tabs>
        <w:ind w:firstLine="740"/>
        <w:jc w:val="both"/>
      </w:pPr>
      <w:r>
        <w:rPr>
          <w:b/>
          <w:bCs/>
        </w:rPr>
        <w:t>Формирование психологических условий развития общения</w:t>
      </w:r>
      <w:r>
        <w:t>,</w:t>
      </w:r>
      <w:r>
        <w:br/>
        <w:t>кооперации сотрудничества: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973"/>
        </w:tabs>
        <w:ind w:firstLine="740"/>
        <w:jc w:val="both"/>
      </w:pPr>
      <w:r>
        <w:t>доброжелательность, доверие и внимание к людям, готовность к</w:t>
      </w:r>
      <w:r>
        <w:br/>
        <w:t>сотрудничеству и дружбе, оказанию помощи тем, кто в ней нуждается; уважение</w:t>
      </w:r>
      <w:r>
        <w:br/>
        <w:t>к окружающим - умение слушать и слышать партнера, признавать право</w:t>
      </w:r>
      <w:r>
        <w:br/>
        <w:t>каждого на собственное мнение и принимать решения с учетом позиций всех</w:t>
      </w:r>
      <w:r>
        <w:br/>
        <w:t>участников;</w:t>
      </w:r>
    </w:p>
    <w:p w:rsidR="00472FAE" w:rsidRDefault="00AD2E39">
      <w:pPr>
        <w:pStyle w:val="11"/>
        <w:numPr>
          <w:ilvl w:val="0"/>
          <w:numId w:val="35"/>
        </w:numPr>
        <w:shd w:val="clear" w:color="auto" w:fill="auto"/>
        <w:tabs>
          <w:tab w:val="left" w:pos="1184"/>
        </w:tabs>
        <w:ind w:firstLine="740"/>
        <w:jc w:val="both"/>
      </w:pPr>
      <w:r>
        <w:rPr>
          <w:b/>
          <w:bCs/>
        </w:rPr>
        <w:t xml:space="preserve">Развитие ценностно-смысловой сферы личности </w:t>
      </w:r>
      <w:r>
        <w:t>на основе</w:t>
      </w:r>
      <w:r>
        <w:br/>
        <w:t>общечеловеческой нравственности и гуманизма.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971"/>
        </w:tabs>
        <w:ind w:firstLine="740"/>
        <w:jc w:val="both"/>
      </w:pPr>
      <w:r>
        <w:t>принятие и уважение ценностей семьи и общества, школы и коллектива и</w:t>
      </w:r>
      <w:r>
        <w:br/>
        <w:t>стремление следовать им;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971"/>
        </w:tabs>
        <w:ind w:firstLine="740"/>
        <w:jc w:val="both"/>
      </w:pPr>
      <w:r>
        <w:t>ориентация в нравственном содержании и смысле поступков, как</w:t>
      </w:r>
      <w:r>
        <w:br/>
        <w:t>собственных, так и окружающих людей, развитие этических чувств - стыда,</w:t>
      </w:r>
      <w:r>
        <w:br/>
        <w:t>вины, совести - как регуляторов морального поведения;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1184"/>
        </w:tabs>
        <w:ind w:firstLine="740"/>
        <w:jc w:val="both"/>
      </w:pPr>
      <w:r>
        <w:t>формирование чувства прекрасного и эстетических чувств на основе</w:t>
      </w:r>
      <w:r>
        <w:br/>
        <w:t>знакомства с мировой и отечественной художественной культурой;</w:t>
      </w:r>
    </w:p>
    <w:p w:rsidR="00472FAE" w:rsidRDefault="00AD2E39">
      <w:pPr>
        <w:pStyle w:val="11"/>
        <w:numPr>
          <w:ilvl w:val="0"/>
          <w:numId w:val="35"/>
        </w:numPr>
        <w:shd w:val="clear" w:color="auto" w:fill="auto"/>
        <w:tabs>
          <w:tab w:val="left" w:pos="1093"/>
        </w:tabs>
        <w:ind w:firstLine="740"/>
        <w:jc w:val="both"/>
      </w:pPr>
      <w:r>
        <w:rPr>
          <w:b/>
          <w:bCs/>
        </w:rPr>
        <w:t xml:space="preserve">Развитие умения учиться </w:t>
      </w:r>
      <w:r>
        <w:t>как первого шага к самообразованию и</w:t>
      </w:r>
      <w:r>
        <w:br/>
        <w:t>самовоспитанию: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1184"/>
        </w:tabs>
        <w:ind w:firstLine="740"/>
        <w:jc w:val="both"/>
      </w:pPr>
      <w:r>
        <w:t>развитие широких познавательных интересов, инициативы и</w:t>
      </w:r>
      <w:r>
        <w:br/>
        <w:t>любознательности, мотивов познания и творчества;</w:t>
      </w:r>
      <w:r>
        <w:br w:type="page"/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997"/>
        </w:tabs>
        <w:ind w:firstLine="740"/>
        <w:jc w:val="both"/>
      </w:pPr>
      <w:r>
        <w:lastRenderedPageBreak/>
        <w:t>формирование умения учиться и способности к организации своей</w:t>
      </w:r>
      <w:r>
        <w:br/>
        <w:t>деятельности (планированию, контролю, оценке);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t xml:space="preserve">5. </w:t>
      </w:r>
      <w:r>
        <w:rPr>
          <w:b/>
          <w:bCs/>
        </w:rPr>
        <w:t>Развитие самостоятельности, инициативы и ответственности</w:t>
      </w:r>
      <w:r>
        <w:rPr>
          <w:b/>
          <w:bCs/>
        </w:rPr>
        <w:br/>
      </w:r>
      <w:r>
        <w:t>личности как условия ее самоактуализации: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1425"/>
        </w:tabs>
        <w:ind w:firstLine="740"/>
        <w:jc w:val="both"/>
      </w:pPr>
      <w:r>
        <w:t>формирование самоуважения и эмоционально-положительного</w:t>
      </w:r>
      <w:r>
        <w:br/>
        <w:t>отношения к себе;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1031"/>
        </w:tabs>
        <w:ind w:firstLine="740"/>
        <w:jc w:val="both"/>
      </w:pPr>
      <w:r>
        <w:t>готовность открыто выражать и отстаивать свою позицию;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1031"/>
        </w:tabs>
        <w:ind w:firstLine="740"/>
        <w:jc w:val="both"/>
      </w:pPr>
      <w:r>
        <w:t>критичность к своим поступкам и умение адекватно их оценивать;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997"/>
        </w:tabs>
        <w:ind w:firstLine="740"/>
        <w:jc w:val="both"/>
      </w:pPr>
      <w:r>
        <w:t>готовность к самостоятельным действиям, ответственность за их</w:t>
      </w:r>
      <w:r>
        <w:br/>
        <w:t>результаты;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1031"/>
        </w:tabs>
        <w:ind w:firstLine="740"/>
        <w:jc w:val="both"/>
      </w:pPr>
      <w:r>
        <w:t>целеустремленность и настойчивость в достижении целей;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1031"/>
        </w:tabs>
        <w:ind w:firstLine="740"/>
        <w:jc w:val="both"/>
      </w:pPr>
      <w:r>
        <w:t>готовность к преодолению трудностей и жизненного оптимизма;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1002"/>
        </w:tabs>
        <w:ind w:firstLine="740"/>
        <w:jc w:val="both"/>
      </w:pPr>
      <w:r>
        <w:t>умение противостоять действиям и влияниям, представляющим угрозу</w:t>
      </w:r>
      <w:r>
        <w:br/>
        <w:t>жизни, здоровью и безопасности личности и общества в пределах своих</w:t>
      </w:r>
      <w:r>
        <w:br/>
        <w:t>возможностей.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t>В концепции УМК «Школа России» ценностные ориентиры формирования</w:t>
      </w:r>
      <w:r>
        <w:br/>
        <w:t>УУ</w:t>
      </w:r>
      <w:r w:rsidR="009232DC">
        <w:t>д</w:t>
      </w:r>
      <w:r>
        <w:t xml:space="preserve"> определяются вышеперечисленными требованиями Стандарта и общим</w:t>
      </w:r>
      <w:r>
        <w:br/>
        <w:t>представлением о современном выпускнике начальной школы. Это человек: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1425"/>
        </w:tabs>
        <w:spacing w:line="336" w:lineRule="auto"/>
        <w:ind w:firstLine="740"/>
        <w:jc w:val="both"/>
      </w:pPr>
      <w:r>
        <w:t>Любознательный, интересующийся, активно познающий мир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1425"/>
        </w:tabs>
        <w:spacing w:line="336" w:lineRule="auto"/>
        <w:ind w:firstLine="740"/>
        <w:jc w:val="both"/>
      </w:pPr>
      <w:r>
        <w:t>Владеющий основами умения учиться.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1425"/>
        </w:tabs>
        <w:spacing w:line="336" w:lineRule="auto"/>
        <w:ind w:firstLine="740"/>
        <w:jc w:val="both"/>
      </w:pPr>
      <w:r>
        <w:t>Любящий свой народ, родной край и свою страну.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1425"/>
        </w:tabs>
        <w:spacing w:line="336" w:lineRule="auto"/>
        <w:ind w:firstLine="740"/>
        <w:jc w:val="both"/>
      </w:pPr>
      <w:r>
        <w:t>Уважающий и принимающий ценности семьи и общества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1425"/>
        </w:tabs>
        <w:spacing w:line="348" w:lineRule="auto"/>
        <w:ind w:firstLine="740"/>
        <w:jc w:val="both"/>
      </w:pPr>
      <w:r>
        <w:t>Готовый самостоятельно действовать и отвечать за свои поступки</w:t>
      </w:r>
      <w:r>
        <w:br/>
        <w:t>перед семьей и школой.</w:t>
      </w:r>
    </w:p>
    <w:p w:rsidR="00472FAE" w:rsidRDefault="009232DC">
      <w:pPr>
        <w:pStyle w:val="11"/>
        <w:numPr>
          <w:ilvl w:val="0"/>
          <w:numId w:val="36"/>
        </w:numPr>
        <w:shd w:val="clear" w:color="auto" w:fill="auto"/>
        <w:tabs>
          <w:tab w:val="left" w:pos="1425"/>
        </w:tabs>
        <w:spacing w:line="348" w:lineRule="auto"/>
        <w:ind w:firstLine="740"/>
        <w:jc w:val="both"/>
      </w:pPr>
      <w:r>
        <w:t>д</w:t>
      </w:r>
      <w:r w:rsidR="00AD2E39">
        <w:t>оброжелательный, умеющий слушать и слышать партнера,</w:t>
      </w:r>
      <w:r w:rsidR="00AD2E39">
        <w:br/>
        <w:t>умеющий высказать свое мнение.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1425"/>
        </w:tabs>
        <w:spacing w:line="346" w:lineRule="auto"/>
        <w:ind w:firstLine="740"/>
        <w:jc w:val="both"/>
      </w:pPr>
      <w:r>
        <w:t>Выполняющий правила здорового и безопасного образа жизни для</w:t>
      </w:r>
      <w:r>
        <w:br/>
        <w:t>себя и окружающих.</w:t>
      </w:r>
      <w:r>
        <w:br w:type="page"/>
      </w:r>
    </w:p>
    <w:p w:rsidR="00472FAE" w:rsidRDefault="00AD2E39">
      <w:pPr>
        <w:pStyle w:val="11"/>
        <w:numPr>
          <w:ilvl w:val="0"/>
          <w:numId w:val="34"/>
        </w:numPr>
        <w:shd w:val="clear" w:color="auto" w:fill="auto"/>
        <w:tabs>
          <w:tab w:val="left" w:pos="740"/>
        </w:tabs>
        <w:spacing w:line="240" w:lineRule="auto"/>
        <w:ind w:firstLine="0"/>
        <w:jc w:val="both"/>
        <w:rPr>
          <w:sz w:val="30"/>
          <w:szCs w:val="30"/>
        </w:rPr>
      </w:pPr>
      <w:bookmarkStart w:id="71" w:name="bookmark71"/>
      <w:r>
        <w:rPr>
          <w:color w:val="2E74B5"/>
          <w:sz w:val="30"/>
          <w:szCs w:val="30"/>
        </w:rPr>
        <w:lastRenderedPageBreak/>
        <w:t>Характеристика универсальных учебных действий при получении</w:t>
      </w:r>
      <w:r>
        <w:rPr>
          <w:color w:val="2E74B5"/>
          <w:sz w:val="30"/>
          <w:szCs w:val="30"/>
        </w:rPr>
        <w:br/>
        <w:t>начального общего образования</w:t>
      </w:r>
      <w:bookmarkEnd w:id="71"/>
    </w:p>
    <w:p w:rsidR="00472FAE" w:rsidRDefault="00AD2E39">
      <w:pPr>
        <w:pStyle w:val="11"/>
        <w:shd w:val="clear" w:color="auto" w:fill="auto"/>
        <w:ind w:firstLine="480"/>
        <w:jc w:val="both"/>
      </w:pPr>
      <w:r>
        <w:t>Последовательная реализация деятельностного подхода направлена на</w:t>
      </w:r>
      <w:r>
        <w:br/>
        <w:t>повышение эффективности образования, более гибкое и прочное усвоение</w:t>
      </w:r>
      <w:r>
        <w:br/>
        <w:t>знаний обучающимися, возможность их самостоятельного движения в</w:t>
      </w:r>
      <w:r>
        <w:br/>
        <w:t>изучаемой области, существенное повышение их мотивации и интереса к учебе.</w:t>
      </w:r>
    </w:p>
    <w:p w:rsidR="00472FAE" w:rsidRDefault="00AD2E39">
      <w:pPr>
        <w:pStyle w:val="11"/>
        <w:shd w:val="clear" w:color="auto" w:fill="auto"/>
        <w:ind w:firstLine="480"/>
        <w:jc w:val="both"/>
      </w:pPr>
      <w:r>
        <w:t>В рамках деятельностного подхода в качестве общеучебных действий</w:t>
      </w:r>
      <w:r>
        <w:br/>
        <w:t>рассматриваются основные структурные компоненты учебной деятельности —</w:t>
      </w:r>
      <w:r>
        <w:br/>
        <w:t>мотивы, особенности целеполагания (учебная цель и задачи), учебные действия,</w:t>
      </w:r>
      <w:r>
        <w:br/>
        <w:t>контроль и оценка, сформированность которых является одной из составляющих</w:t>
      </w:r>
      <w:r>
        <w:br/>
        <w:t>успешности обучения в образовательной организации.</w:t>
      </w:r>
    </w:p>
    <w:p w:rsidR="00472FAE" w:rsidRDefault="00AD2E39">
      <w:pPr>
        <w:pStyle w:val="11"/>
        <w:shd w:val="clear" w:color="auto" w:fill="auto"/>
        <w:ind w:firstLine="480"/>
        <w:jc w:val="both"/>
      </w:pPr>
      <w:r>
        <w:t>При оценке сформированности учебной деятельности учитывается</w:t>
      </w:r>
      <w:r>
        <w:br/>
        <w:t>возрастная специфика, которая заключается в постепенном переходе от</w:t>
      </w:r>
      <w:r>
        <w:br/>
        <w:t>совместной деятельности учителя и обучающегося к совместно-разделенной (в</w:t>
      </w:r>
      <w:r>
        <w:br/>
        <w:t>младшем школьном и младшем подростковом возрасте) и к самостоятельной с</w:t>
      </w:r>
      <w:r>
        <w:br/>
        <w:t>элементами самообразования и самовоспитания (в младшем подростковом и</w:t>
      </w:r>
      <w:r>
        <w:br/>
        <w:t>старшем подростковом возрасте).</w:t>
      </w:r>
    </w:p>
    <w:p w:rsidR="00472FAE" w:rsidRDefault="00AD2E39">
      <w:pPr>
        <w:pStyle w:val="11"/>
        <w:shd w:val="clear" w:color="auto" w:fill="auto"/>
        <w:ind w:firstLine="480"/>
        <w:jc w:val="both"/>
      </w:pPr>
      <w:r>
        <w:rPr>
          <w:b/>
          <w:bCs/>
        </w:rPr>
        <w:t>Понятие «универсальные учебные действия»</w:t>
      </w:r>
    </w:p>
    <w:p w:rsidR="00472FAE" w:rsidRDefault="00AD2E39">
      <w:pPr>
        <w:pStyle w:val="11"/>
        <w:shd w:val="clear" w:color="auto" w:fill="auto"/>
        <w:ind w:firstLine="480"/>
        <w:jc w:val="both"/>
      </w:pPr>
      <w:r>
        <w:t>В широком значении термин «универсальные учебные действия» означает</w:t>
      </w:r>
      <w:r>
        <w:br/>
        <w:t>умение учиться, т. е. способность субъекта к саморазвитию и</w:t>
      </w:r>
      <w:r>
        <w:br/>
        <w:t>самосовершенствованию путем сознательного и активного присвоения нового</w:t>
      </w:r>
      <w:r>
        <w:br/>
        <w:t>социального опыта.</w:t>
      </w:r>
    </w:p>
    <w:p w:rsidR="00472FAE" w:rsidRDefault="00AD2E39">
      <w:pPr>
        <w:pStyle w:val="11"/>
        <w:shd w:val="clear" w:color="auto" w:fill="auto"/>
        <w:ind w:firstLine="480"/>
        <w:jc w:val="both"/>
      </w:pPr>
      <w:r>
        <w:t>Способность обучающегося самостоятельно успешно усваивать новые</w:t>
      </w:r>
      <w:r>
        <w:br/>
        <w:t>знания, формировать умения и компетентности, включая самостоятельную</w:t>
      </w:r>
      <w:r>
        <w:br/>
        <w:t>организацию этой деятельности, т. е. умение учиться, обеспечивается тем, что</w:t>
      </w:r>
      <w:r>
        <w:br/>
        <w:t>универсальные учебные действия как обобщенные действия открывают</w:t>
      </w:r>
      <w:r>
        <w:br/>
        <w:t>обучающимся возможность широкой ориентации как в различных предметных</w:t>
      </w:r>
      <w:r>
        <w:br/>
        <w:t>областях, так и в строении самой учебной деятельности, включающей осознание ее</w:t>
      </w:r>
      <w:r>
        <w:br/>
        <w:t>целевой направленности, ценностно-смысловых и операциональных</w:t>
      </w:r>
      <w:r>
        <w:br/>
        <w:t>характеристик. Таким образом, достижение умения учиться предполагает</w:t>
      </w:r>
      <w:r>
        <w:br/>
        <w:t>полноценное освоение обучающимися всех компонентов учебной деятельности,</w:t>
      </w:r>
      <w:r>
        <w:br w:type="page"/>
      </w:r>
      <w:r>
        <w:lastRenderedPageBreak/>
        <w:t>которые включают: познавательные и учебные мотивы, учебную цель, учебную</w:t>
      </w:r>
      <w:r>
        <w:br/>
        <w:t>задачу, учебные действия и операции (ориентировка, преобразование материала,</w:t>
      </w:r>
      <w:r>
        <w:br/>
        <w:t>контроль и оценка). Умение учиться — существенный фактор повышения</w:t>
      </w:r>
      <w:r>
        <w:br/>
        <w:t>эффективности освоения обучающимися предметных знаний, формирования</w:t>
      </w:r>
      <w:r>
        <w:br/>
        <w:t>умений и компетентностей, образа мира и ценностно-смысловых оснований</w:t>
      </w:r>
      <w:r>
        <w:br/>
        <w:t>личностного морального выбора.</w:t>
      </w:r>
    </w:p>
    <w:p w:rsidR="00472FAE" w:rsidRDefault="00AD2E39">
      <w:pPr>
        <w:pStyle w:val="11"/>
        <w:shd w:val="clear" w:color="auto" w:fill="auto"/>
        <w:ind w:firstLine="480"/>
      </w:pPr>
      <w:r>
        <w:rPr>
          <w:b/>
          <w:bCs/>
        </w:rPr>
        <w:t>Функции универсальных учебных действий: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1421"/>
        </w:tabs>
        <w:ind w:firstLine="740"/>
      </w:pPr>
      <w:r>
        <w:t>обеспечение возможностей обучающегося самостоятельно</w:t>
      </w:r>
      <w:r>
        <w:br/>
        <w:t>осуществлять деятельность учения, ставить учебные цели, искать и использовать</w:t>
      </w:r>
      <w:r>
        <w:br/>
        <w:t>необходимые средства и способы их достижения, контролировать и оценивать</w:t>
      </w:r>
      <w:r>
        <w:br/>
        <w:t>процесс и результаты деятельности;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1421"/>
        </w:tabs>
        <w:ind w:firstLine="740"/>
      </w:pPr>
      <w:r>
        <w:t>создание условий для гармоничного развития личности и ее</w:t>
      </w:r>
      <w:r>
        <w:br/>
        <w:t>самореализации на основе готовности к непрерывному образованию;</w:t>
      </w:r>
      <w:r>
        <w:br/>
        <w:t>обеспечение успешного усвоения знаний, формирования умений, навыков и</w:t>
      </w:r>
      <w:r>
        <w:br/>
        <w:t>компетентностей в любой предметной области.</w:t>
      </w:r>
    </w:p>
    <w:p w:rsidR="00472FAE" w:rsidRDefault="00AD2E39">
      <w:pPr>
        <w:pStyle w:val="11"/>
        <w:shd w:val="clear" w:color="auto" w:fill="auto"/>
        <w:ind w:firstLine="480"/>
        <w:jc w:val="both"/>
      </w:pPr>
      <w:r>
        <w:t>Универсальный характер учебных действий проявляется в том, что они носят</w:t>
      </w:r>
      <w:r>
        <w:br/>
        <w:t>надпредметный, метапредметный характер; обеспечивают целостность</w:t>
      </w:r>
      <w:r>
        <w:br/>
        <w:t>общекультурного, личностного и познавательного развития и саморазвития</w:t>
      </w:r>
      <w:r>
        <w:br/>
        <w:t>личности; обеспечивают преемственность всех уровней образовательной</w:t>
      </w:r>
      <w:r>
        <w:br/>
        <w:t>деятельности; лежат в основе организации и регуляции любой деятельности</w:t>
      </w:r>
      <w:r>
        <w:br/>
        <w:t>обучающегося независимо от ее специально-предметного содержания.</w:t>
      </w:r>
    </w:p>
    <w:p w:rsidR="00472FAE" w:rsidRDefault="00AD2E39">
      <w:pPr>
        <w:pStyle w:val="11"/>
        <w:shd w:val="clear" w:color="auto" w:fill="auto"/>
        <w:ind w:firstLine="480"/>
        <w:jc w:val="both"/>
      </w:pPr>
      <w:r>
        <w:t>Универсальные учебные действия обеспечивают этапы усвоения учебного</w:t>
      </w:r>
      <w:r>
        <w:br/>
        <w:t>содержания и формирования психологических способностей обучающегося.</w:t>
      </w:r>
    </w:p>
    <w:p w:rsidR="00472FAE" w:rsidRDefault="00AD2E39">
      <w:pPr>
        <w:pStyle w:val="11"/>
        <w:shd w:val="clear" w:color="auto" w:fill="auto"/>
        <w:ind w:firstLine="480"/>
      </w:pPr>
      <w:r>
        <w:rPr>
          <w:b/>
          <w:bCs/>
        </w:rPr>
        <w:t>Виды универсальных учебных действий</w:t>
      </w:r>
    </w:p>
    <w:p w:rsidR="00472FAE" w:rsidRDefault="00AD2E39">
      <w:pPr>
        <w:pStyle w:val="11"/>
        <w:shd w:val="clear" w:color="auto" w:fill="auto"/>
        <w:ind w:firstLine="480"/>
        <w:jc w:val="both"/>
      </w:pPr>
      <w:r>
        <w:t>В составе основных видов универсальных учебных действий,</w:t>
      </w:r>
      <w:r>
        <w:br/>
        <w:t>соответствующих ключевым целям общего образования, можно выделить</w:t>
      </w:r>
      <w:r>
        <w:br/>
        <w:t xml:space="preserve">следующие блоки: </w:t>
      </w:r>
      <w:r>
        <w:rPr>
          <w:b/>
          <w:bCs/>
        </w:rPr>
        <w:t xml:space="preserve">регулятивный </w:t>
      </w:r>
      <w:r>
        <w:t>(включающий также действия</w:t>
      </w:r>
      <w:r>
        <w:br/>
        <w:t xml:space="preserve">саморегуляции), </w:t>
      </w:r>
      <w:r>
        <w:rPr>
          <w:b/>
          <w:bCs/>
        </w:rPr>
        <w:t xml:space="preserve">познавательный </w:t>
      </w:r>
      <w:r>
        <w:t xml:space="preserve">и </w:t>
      </w:r>
      <w:r>
        <w:rPr>
          <w:b/>
          <w:bCs/>
        </w:rPr>
        <w:t>коммуникативный</w:t>
      </w:r>
      <w:r>
        <w:t>.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rPr>
          <w:b/>
          <w:bCs/>
        </w:rPr>
        <w:t xml:space="preserve">Личностные универсальные учебные действия </w:t>
      </w:r>
      <w:r>
        <w:t>обеспечивают</w:t>
      </w:r>
      <w:r>
        <w:br/>
        <w:t>ценностно-смысловую ориентацию обучающихся (умение соотносить поступки</w:t>
      </w:r>
      <w:r>
        <w:br w:type="page"/>
      </w:r>
      <w:r>
        <w:lastRenderedPageBreak/>
        <w:t>и события с принятыми этическими принципами, знание моральных норм и</w:t>
      </w:r>
      <w:r>
        <w:br/>
        <w:t>умение выделить нравственный аспект поведения) и ориентацию в социальных</w:t>
      </w:r>
      <w:r>
        <w:br/>
        <w:t>ролях и межличностных отношениях.</w:t>
      </w:r>
    </w:p>
    <w:p w:rsidR="00472FAE" w:rsidRDefault="00AD2E39">
      <w:pPr>
        <w:pStyle w:val="11"/>
        <w:shd w:val="clear" w:color="auto" w:fill="auto"/>
        <w:tabs>
          <w:tab w:val="left" w:pos="3672"/>
        </w:tabs>
        <w:ind w:firstLine="720"/>
        <w:jc w:val="both"/>
      </w:pPr>
      <w:r>
        <w:t>Применительно к учебной деятельности следует выделить три вида</w:t>
      </w:r>
      <w:r>
        <w:br/>
        <w:t>личностных действий:</w:t>
      </w:r>
      <w:r>
        <w:tab/>
        <w:t>личностное, профессиональное, жизненное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самоопределение; смыслообразование, т. е. установление обучающимися связи</w:t>
      </w:r>
      <w:r>
        <w:br/>
        <w:t>между целью учебной деятельности и её мотивом, другими словами, между</w:t>
      </w:r>
      <w:r>
        <w:br/>
        <w:t>результатом учения и тем, что побуждает к деятельности, ради чего она</w:t>
      </w:r>
      <w:r>
        <w:br/>
        <w:t xml:space="preserve">осуществляется. Ученик должен задаваться вопросом: </w:t>
      </w:r>
      <w:r>
        <w:rPr>
          <w:i/>
          <w:iCs/>
        </w:rPr>
        <w:t>какое значение и какой</w:t>
      </w:r>
      <w:r>
        <w:rPr>
          <w:i/>
          <w:iCs/>
        </w:rPr>
        <w:br/>
        <w:t>смысл имеет для меня учение?</w:t>
      </w:r>
      <w:r>
        <w:t xml:space="preserve"> — и уметь на него отвечать; нравственно-</w:t>
      </w:r>
      <w:r>
        <w:br/>
        <w:t>этическая ориентация, в том числе, и оценивание усваиваемого содержания</w:t>
      </w:r>
      <w:r>
        <w:br/>
        <w:t>(исходя из социальных и личностных ценностей), обеспечивающее личностный</w:t>
      </w:r>
      <w:r>
        <w:br/>
        <w:t>моральный выбор.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Регулятивные универсальные учебные действия </w:t>
      </w:r>
      <w:r>
        <w:t>обеспечивают</w:t>
      </w:r>
      <w:r>
        <w:br/>
        <w:t>обучающимся организацию своей учебной деятельности: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46"/>
        </w:tabs>
        <w:ind w:firstLine="720"/>
        <w:jc w:val="both"/>
      </w:pPr>
      <w:r>
        <w:t>целеполагание как постановка учебной задачи на основе соотнесения</w:t>
      </w:r>
      <w:r>
        <w:br/>
        <w:t>того, что уже известно и усвоено учащимися, и того, что ещё неизвестно;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45"/>
        </w:tabs>
        <w:ind w:firstLine="720"/>
        <w:jc w:val="both"/>
      </w:pPr>
      <w:r>
        <w:t>планирование — определение последовательности промежуточных целей</w:t>
      </w:r>
      <w:r>
        <w:br/>
        <w:t>с учётом конечного результата; составление плана и последовательности</w:t>
      </w:r>
      <w:r>
        <w:br/>
        <w:t>действий;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46"/>
        </w:tabs>
        <w:ind w:firstLine="720"/>
        <w:jc w:val="both"/>
      </w:pPr>
      <w:r>
        <w:t>прогнозирование — предвосхищение результата и уровня усвоения</w:t>
      </w:r>
      <w:r>
        <w:br/>
        <w:t>знаний, его временны характеристик;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46"/>
        </w:tabs>
        <w:ind w:firstLine="720"/>
        <w:jc w:val="both"/>
      </w:pPr>
      <w:r>
        <w:t>контроль в форме сличения способа действия и его результата с</w:t>
      </w:r>
      <w:r>
        <w:br/>
        <w:t>заданным эталоном с целью обнаружения отклонений и отличий от эталона;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46"/>
        </w:tabs>
        <w:ind w:firstLine="720"/>
        <w:jc w:val="both"/>
      </w:pPr>
      <w:r>
        <w:t>коррекция — внесение необходимых дополнений и коррективов в план и</w:t>
      </w:r>
      <w:r>
        <w:br/>
        <w:t>способ действия в случае расхождения эталона, реального действия и его</w:t>
      </w:r>
      <w:r>
        <w:br/>
        <w:t>результата с учётом оценки этого результата самим обучающимся, учителем,</w:t>
      </w:r>
      <w:r>
        <w:br/>
        <w:t>товарищами;</w:t>
      </w:r>
      <w:r>
        <w:br w:type="page"/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90"/>
        </w:tabs>
        <w:ind w:firstLine="720"/>
        <w:jc w:val="both"/>
      </w:pPr>
      <w:r>
        <w:lastRenderedPageBreak/>
        <w:t>оценка — выделение и осознание обучающимся того, что уже усвоено и</w:t>
      </w:r>
      <w:r>
        <w:br/>
        <w:t>что ещё нужно усвоить, осознание качества и уровня усвоения; оценка</w:t>
      </w:r>
      <w:r>
        <w:br/>
        <w:t>результатов работы;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95"/>
        </w:tabs>
        <w:ind w:firstLine="720"/>
        <w:jc w:val="both"/>
      </w:pPr>
      <w:r>
        <w:t>саморегуляция как способность к мобилизации сил и энергии, к волевому</w:t>
      </w:r>
      <w:r>
        <w:br/>
        <w:t>усилию (к выбору в ситуации мотивационного конфликта) и преодолению</w:t>
      </w:r>
      <w:r>
        <w:br/>
        <w:t>препятствий.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Познавательные универсальные учебные действия </w:t>
      </w:r>
      <w:r>
        <w:t>включают:</w:t>
      </w:r>
      <w:r>
        <w:br/>
        <w:t>общеучебные, логические учебные действия, а также постановку и решение</w:t>
      </w:r>
      <w:r>
        <w:br/>
        <w:t>проблемы.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  <w:i/>
          <w:iCs/>
        </w:rPr>
        <w:t>Общеучебные универсальные действия</w:t>
      </w:r>
      <w:r>
        <w:rPr>
          <w:b/>
          <w:bCs/>
        </w:rPr>
        <w:t>: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1005"/>
        </w:tabs>
        <w:ind w:firstLine="720"/>
        <w:jc w:val="both"/>
      </w:pPr>
      <w:r>
        <w:t>самостоятельное выделение и формулирование познавательной цели;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90"/>
        </w:tabs>
        <w:ind w:firstLine="720"/>
        <w:jc w:val="both"/>
      </w:pPr>
      <w:r>
        <w:t>поиск и выделение необходимой информации, в том числе решение</w:t>
      </w:r>
      <w:r>
        <w:br/>
        <w:t>рабочих задач с использованием общедоступных в начальной школе</w:t>
      </w:r>
      <w:r>
        <w:br/>
        <w:t>инструментов ИКТ и источников информации;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1005"/>
        </w:tabs>
        <w:ind w:firstLine="720"/>
        <w:jc w:val="both"/>
      </w:pPr>
      <w:r>
        <w:t>структурирование знаний;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90"/>
        </w:tabs>
        <w:ind w:firstLine="720"/>
        <w:jc w:val="both"/>
      </w:pPr>
      <w:r>
        <w:t>осознанное и произвольное построение речевого высказывания в устной</w:t>
      </w:r>
      <w:r>
        <w:br/>
        <w:t>и письменной форме;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1005"/>
        </w:tabs>
        <w:ind w:firstLine="720"/>
        <w:jc w:val="both"/>
      </w:pPr>
      <w:r>
        <w:t>выбор наиболее эффективных способов решения задач в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зависимости от конкретных условий;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90"/>
        </w:tabs>
        <w:ind w:firstLine="720"/>
        <w:jc w:val="both"/>
      </w:pPr>
      <w:r>
        <w:t>рефлексия способов и условий действия, контроль и оценка процесса и</w:t>
      </w:r>
      <w:r>
        <w:br/>
        <w:t>результатов деятельности;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1000"/>
        </w:tabs>
        <w:ind w:firstLine="720"/>
        <w:jc w:val="both"/>
      </w:pPr>
      <w:r>
        <w:t>смысловое чтение как осмысление цели чтения и выбор вида чтения в</w:t>
      </w:r>
      <w:r>
        <w:br/>
        <w:t>зависимости от цели; извлечение необходимой информации из прослушанных</w:t>
      </w:r>
      <w:r>
        <w:br/>
        <w:t>текстов различных жанров;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определение основной и второстепенной информации; свободная</w:t>
      </w:r>
      <w:r>
        <w:br/>
        <w:t>ориентация и восприятие текстов художественного,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научного, публицистического и официально-делового стилей; понимание и</w:t>
      </w:r>
      <w:r>
        <w:br/>
        <w:t>адекватная оценка языка средств массовой информации;</w:t>
      </w:r>
      <w:r>
        <w:br w:type="page"/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97"/>
        </w:tabs>
        <w:ind w:firstLine="720"/>
        <w:jc w:val="both"/>
      </w:pPr>
      <w:r>
        <w:lastRenderedPageBreak/>
        <w:t>постановка и формулирование проблемы, самостоятельное создание</w:t>
      </w:r>
      <w:r>
        <w:br/>
        <w:t>алгоритмов деятельности при решении проблем творческого и поискового</w:t>
      </w:r>
      <w:r>
        <w:br/>
        <w:t>характера.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Особую группу общеучебных универсальных действий составляют</w:t>
      </w:r>
      <w:r>
        <w:br/>
      </w:r>
      <w:r>
        <w:rPr>
          <w:b/>
          <w:bCs/>
          <w:i/>
          <w:iCs/>
        </w:rPr>
        <w:t>знаково-символические действия</w:t>
      </w:r>
      <w:r>
        <w:rPr>
          <w:b/>
          <w:bCs/>
        </w:rPr>
        <w:t xml:space="preserve">: </w:t>
      </w:r>
      <w:r>
        <w:t>моделирование — преобразование объекта</w:t>
      </w:r>
      <w:r>
        <w:br/>
        <w:t>из чувственной формы в модель, где выделены существенные характеристики</w:t>
      </w:r>
      <w:r>
        <w:br/>
        <w:t>объекта (пространственно-графическая или знаково-символическая);</w:t>
      </w:r>
      <w:r>
        <w:br/>
        <w:t>преобразование модели с целью выявления общих законов, определяющих</w:t>
      </w:r>
      <w:r>
        <w:br/>
        <w:t>данную предметную область.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  <w:i/>
          <w:iCs/>
        </w:rPr>
        <w:t>Логические универсальные действия</w:t>
      </w:r>
      <w:r>
        <w:t>: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92"/>
        </w:tabs>
        <w:ind w:firstLine="720"/>
        <w:jc w:val="both"/>
      </w:pPr>
      <w:r>
        <w:t>анализ объектов с целью выделения признаков (существенных,</w:t>
      </w:r>
      <w:r>
        <w:br/>
        <w:t>несущественных);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92"/>
        </w:tabs>
        <w:ind w:firstLine="720"/>
        <w:jc w:val="both"/>
      </w:pPr>
      <w:r>
        <w:t>синтез — составление целого из частей, в том числе самостоятельное</w:t>
      </w:r>
      <w:r>
        <w:br/>
        <w:t>достраивание с восполнением недостающих компонентов;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87"/>
        </w:tabs>
        <w:ind w:firstLine="720"/>
        <w:jc w:val="both"/>
      </w:pPr>
      <w:r>
        <w:t>выбор оснований и критериев для сравнения, сериации, классификации</w:t>
      </w:r>
      <w:r>
        <w:br/>
        <w:t>объектов;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1007"/>
        </w:tabs>
        <w:ind w:firstLine="720"/>
        <w:jc w:val="both"/>
      </w:pPr>
      <w:r>
        <w:t>подведение под понятие, выведение следствий;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87"/>
        </w:tabs>
        <w:ind w:firstLine="720"/>
        <w:jc w:val="both"/>
      </w:pPr>
      <w:r>
        <w:t>установление причинно-следственных связей, представление цепочек</w:t>
      </w:r>
      <w:r>
        <w:br/>
        <w:t>объектов и явлений;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97"/>
        </w:tabs>
        <w:ind w:firstLine="720"/>
        <w:jc w:val="both"/>
      </w:pPr>
      <w:r>
        <w:t>построение логической цепочки рассуждений, анализ истинности</w:t>
      </w:r>
      <w:r>
        <w:br/>
        <w:t>утверждений;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1007"/>
        </w:tabs>
        <w:ind w:firstLine="720"/>
        <w:jc w:val="both"/>
      </w:pPr>
      <w:r>
        <w:t>доказательство;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1007"/>
        </w:tabs>
        <w:ind w:firstLine="720"/>
        <w:jc w:val="both"/>
      </w:pPr>
      <w:r>
        <w:t>выдвижение гипотез и их обоснование.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  <w:i/>
          <w:iCs/>
        </w:rPr>
        <w:t>Постановка и решение проблемы</w:t>
      </w:r>
      <w:r>
        <w:rPr>
          <w:b/>
          <w:bCs/>
        </w:rPr>
        <w:t>: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1007"/>
        </w:tabs>
        <w:ind w:firstLine="720"/>
        <w:jc w:val="both"/>
      </w:pPr>
      <w:r>
        <w:t>формулирование проблемы;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92"/>
        </w:tabs>
        <w:ind w:firstLine="720"/>
        <w:jc w:val="both"/>
      </w:pPr>
      <w:r>
        <w:t>самостоятельное создание способов решения проблем творческого и</w:t>
      </w:r>
      <w:r>
        <w:br/>
        <w:t>поискового характера.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Коммуникативные универсальные учебные действия обеспечивают</w:t>
      </w:r>
      <w:r>
        <w:br/>
        <w:t>социальную компетентность и учёт позиции других людей, партнёров по</w:t>
      </w:r>
      <w:r>
        <w:br/>
        <w:t>общению или деятельности; умение слушать и вступать в диалог; участвовать в</w:t>
      </w:r>
      <w:r>
        <w:br w:type="page"/>
      </w:r>
      <w:r>
        <w:lastRenderedPageBreak/>
        <w:t>коллективном обсуждении проблем; интегрироваться в группу сверстников и</w:t>
      </w:r>
      <w:r>
        <w:br/>
        <w:t>строить продуктивное взаимодействие и сотрудничество со сверстниками и</w:t>
      </w:r>
      <w:r>
        <w:br/>
        <w:t>взрослыми.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rPr>
          <w:b/>
          <w:bCs/>
        </w:rPr>
        <w:t xml:space="preserve">К коммуникативным действиям </w:t>
      </w:r>
      <w:r>
        <w:t>относятся: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88"/>
        </w:tabs>
        <w:ind w:firstLine="740"/>
        <w:jc w:val="both"/>
      </w:pPr>
      <w:r>
        <w:t>планирование учебного сотрудничества с учителем и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t>сверстниками — определение цели, функций участников, способов</w:t>
      </w:r>
      <w:r>
        <w:br/>
        <w:t>взаимодействия;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54"/>
        </w:tabs>
        <w:ind w:firstLine="740"/>
        <w:jc w:val="both"/>
      </w:pPr>
      <w:r>
        <w:t>постановка вопросов — инициативное сотрудничество в поиске и сборе</w:t>
      </w:r>
      <w:r>
        <w:br/>
        <w:t>информации;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54"/>
        </w:tabs>
        <w:ind w:firstLine="740"/>
        <w:jc w:val="both"/>
      </w:pPr>
      <w:r>
        <w:t>разрешение конфликтов — выявление, идентификация проблемы, поиск</w:t>
      </w:r>
      <w:r>
        <w:br/>
        <w:t>и оценка альтернативных способов разрешения конфликта, принятие решения и</w:t>
      </w:r>
      <w:r>
        <w:br/>
        <w:t>его реализация;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68"/>
        </w:tabs>
        <w:ind w:firstLine="740"/>
        <w:jc w:val="both"/>
      </w:pPr>
      <w:r>
        <w:t>управление поведением партнёра — контроль, коррекция, оценка его</w:t>
      </w:r>
      <w:r>
        <w:br/>
        <w:t>действий;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968"/>
        </w:tabs>
        <w:ind w:firstLine="740"/>
        <w:jc w:val="both"/>
      </w:pPr>
      <w:r>
        <w:t>умение с достаточной полнотой и точностью выражать свои мысли в</w:t>
      </w:r>
      <w:r>
        <w:br/>
        <w:t>соответствии с задачами и условиями коммуникации; владение монологической</w:t>
      </w:r>
      <w:r>
        <w:br/>
        <w:t>и диалогической формами речи в соответствии с грамматическими и</w:t>
      </w:r>
      <w:r>
        <w:br/>
        <w:t>синтаксическими нормами родного языка, современных средств коммуникации.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t>Универсальные учебные действия представляют собой целостную систему,</w:t>
      </w:r>
      <w:r>
        <w:br/>
        <w:t>в которой происхождение и развитие каждого вида учебного действия</w:t>
      </w:r>
      <w:r>
        <w:br/>
        <w:t>определяется его отношением с другими видами учебных действий и общей</w:t>
      </w:r>
      <w:r>
        <w:br/>
        <w:t>логикой возрастного развития.</w:t>
      </w:r>
    </w:p>
    <w:p w:rsidR="00472FAE" w:rsidRDefault="00AD2E39">
      <w:pPr>
        <w:pStyle w:val="11"/>
        <w:shd w:val="clear" w:color="auto" w:fill="auto"/>
        <w:ind w:firstLine="740"/>
        <w:jc w:val="both"/>
        <w:sectPr w:rsidR="00472FAE">
          <w:pgSz w:w="11909" w:h="16840"/>
          <w:pgMar w:top="858" w:right="774" w:bottom="1051" w:left="1192" w:header="0" w:footer="3" w:gutter="0"/>
          <w:cols w:space="720"/>
          <w:noEndnote/>
          <w:docGrid w:linePitch="360"/>
        </w:sectPr>
      </w:pPr>
      <w:r>
        <w:t>Содержание и способы общения и коммуникации обусловливают развитие</w:t>
      </w:r>
      <w:r>
        <w:br/>
        <w:t>способности ребёнка к регуляции поведения и деятельности, познанию мира,</w:t>
      </w:r>
      <w:r>
        <w:br/>
        <w:t>определяют образ «Я» как систему представлений о себе, отношений к себе.</w:t>
      </w:r>
    </w:p>
    <w:p w:rsidR="00472FAE" w:rsidRDefault="00AD2E39">
      <w:pPr>
        <w:pStyle w:val="11"/>
        <w:shd w:val="clear" w:color="auto" w:fill="auto"/>
        <w:spacing w:after="220" w:line="276" w:lineRule="auto"/>
        <w:ind w:firstLine="0"/>
      </w:pPr>
      <w:r>
        <w:rPr>
          <w:b/>
          <w:bCs/>
        </w:rPr>
        <w:lastRenderedPageBreak/>
        <w:t>Характеристика результатов формирования универсальных учебных действий на разных этапах обучения в</w:t>
      </w:r>
      <w:r>
        <w:rPr>
          <w:b/>
          <w:bCs/>
        </w:rPr>
        <w:br/>
        <w:t>начальной школе МКОУ «Вачинская СОШ»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3298"/>
        <w:gridCol w:w="3398"/>
        <w:gridCol w:w="3686"/>
        <w:gridCol w:w="2846"/>
      </w:tblGrid>
      <w:tr w:rsidR="00472FAE">
        <w:trPr>
          <w:trHeight w:hRule="exact" w:val="65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76" w:lineRule="auto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</w:t>
            </w:r>
            <w:r>
              <w:rPr>
                <w:b/>
                <w:bCs/>
                <w:sz w:val="24"/>
                <w:szCs w:val="24"/>
              </w:rPr>
              <w:br/>
              <w:t>с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 УУ</w:t>
            </w:r>
            <w:r w:rsidR="009232DC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Регулятивные УУ</w:t>
            </w:r>
            <w:r w:rsidR="009232DC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Познавательные УУ</w:t>
            </w:r>
            <w:r w:rsidR="009232DC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after="80" w:line="240" w:lineRule="auto"/>
              <w:ind w:firstLine="2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Коммуникативные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УУ</w:t>
            </w:r>
            <w:r w:rsidR="009232DC">
              <w:rPr>
                <w:b/>
                <w:bCs/>
                <w:sz w:val="24"/>
                <w:szCs w:val="24"/>
              </w:rPr>
              <w:t>д</w:t>
            </w:r>
          </w:p>
        </w:tc>
      </w:tr>
      <w:tr w:rsidR="00472FAE">
        <w:trPr>
          <w:trHeight w:hRule="exact" w:val="508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after="4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Ценить и принимать</w:t>
            </w:r>
            <w:r>
              <w:rPr>
                <w:sz w:val="24"/>
                <w:szCs w:val="24"/>
              </w:rPr>
              <w:br/>
              <w:t>следующие базовые</w:t>
            </w:r>
            <w:r>
              <w:rPr>
                <w:sz w:val="24"/>
                <w:szCs w:val="24"/>
              </w:rPr>
              <w:br/>
              <w:t>ценности: «добро»,</w:t>
            </w:r>
            <w:r>
              <w:rPr>
                <w:sz w:val="24"/>
                <w:szCs w:val="24"/>
              </w:rPr>
              <w:br/>
              <w:t>«терпение», «родина»,</w:t>
            </w:r>
            <w:r>
              <w:rPr>
                <w:sz w:val="24"/>
                <w:szCs w:val="24"/>
              </w:rPr>
              <w:br/>
              <w:t>«природа», «семья».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Уважать свою семью,</w:t>
            </w:r>
            <w:r>
              <w:rPr>
                <w:sz w:val="24"/>
                <w:szCs w:val="24"/>
              </w:rPr>
              <w:br/>
              <w:t>своих родственников, любить</w:t>
            </w:r>
            <w:r>
              <w:rPr>
                <w:sz w:val="24"/>
                <w:szCs w:val="24"/>
              </w:rPr>
              <w:br/>
              <w:t>родителей.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Освоить роли ученика;</w:t>
            </w:r>
            <w:r>
              <w:rPr>
                <w:sz w:val="24"/>
                <w:szCs w:val="24"/>
              </w:rPr>
              <w:br/>
              <w:t>формировать интерес</w:t>
            </w:r>
            <w:r>
              <w:rPr>
                <w:sz w:val="24"/>
                <w:szCs w:val="24"/>
              </w:rPr>
              <w:br/>
              <w:t>(мотивацию) к учению.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Оценивать жизненные</w:t>
            </w:r>
            <w:r>
              <w:rPr>
                <w:sz w:val="24"/>
                <w:szCs w:val="24"/>
              </w:rPr>
              <w:br/>
              <w:t>ситуации и поступки героев</w:t>
            </w:r>
            <w:r>
              <w:rPr>
                <w:sz w:val="24"/>
                <w:szCs w:val="24"/>
              </w:rPr>
              <w:br/>
              <w:t>художественных текстов с</w:t>
            </w:r>
            <w:r>
              <w:rPr>
                <w:sz w:val="24"/>
                <w:szCs w:val="24"/>
              </w:rPr>
              <w:br/>
              <w:t>точки зрения</w:t>
            </w:r>
            <w:r>
              <w:rPr>
                <w:sz w:val="24"/>
                <w:szCs w:val="24"/>
              </w:rPr>
              <w:br/>
              <w:t>общечеловеческих норм.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Организовывать свое рабочее</w:t>
            </w:r>
            <w:r>
              <w:rPr>
                <w:sz w:val="24"/>
                <w:szCs w:val="24"/>
              </w:rPr>
              <w:br/>
              <w:t>место под руководством учителя.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Определять цель выполнения</w:t>
            </w:r>
            <w:r>
              <w:rPr>
                <w:sz w:val="24"/>
                <w:szCs w:val="24"/>
              </w:rPr>
              <w:br/>
              <w:t>заданий на уроке, во внеурочной</w:t>
            </w:r>
            <w:r>
              <w:rPr>
                <w:sz w:val="24"/>
                <w:szCs w:val="24"/>
              </w:rPr>
              <w:br/>
              <w:t>деятельности, в жизненных</w:t>
            </w:r>
            <w:r>
              <w:rPr>
                <w:sz w:val="24"/>
                <w:szCs w:val="24"/>
              </w:rPr>
              <w:br/>
              <w:t>ситуациях под руководством</w:t>
            </w:r>
            <w:r>
              <w:rPr>
                <w:sz w:val="24"/>
                <w:szCs w:val="24"/>
              </w:rPr>
              <w:br/>
              <w:t>учителя.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Определять план выполнения</w:t>
            </w:r>
            <w:r>
              <w:rPr>
                <w:sz w:val="24"/>
                <w:szCs w:val="24"/>
              </w:rPr>
              <w:br/>
              <w:t>заданий на уроках, внеурочной</w:t>
            </w:r>
            <w:r>
              <w:rPr>
                <w:sz w:val="24"/>
                <w:szCs w:val="24"/>
              </w:rPr>
              <w:br/>
              <w:t>деятельности, жизненных</w:t>
            </w:r>
            <w:r>
              <w:rPr>
                <w:sz w:val="24"/>
                <w:szCs w:val="24"/>
              </w:rPr>
              <w:br/>
              <w:t>ситуациях под руководством</w:t>
            </w:r>
            <w:r>
              <w:rPr>
                <w:sz w:val="24"/>
                <w:szCs w:val="24"/>
              </w:rPr>
              <w:br/>
              <w:t>учителя.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Использовать в своей</w:t>
            </w:r>
            <w:r>
              <w:rPr>
                <w:sz w:val="24"/>
                <w:szCs w:val="24"/>
              </w:rPr>
              <w:br/>
              <w:t>деятельности простейшие</w:t>
            </w:r>
            <w:r>
              <w:rPr>
                <w:sz w:val="24"/>
                <w:szCs w:val="24"/>
              </w:rPr>
              <w:br/>
              <w:t>приборы: линейку, треугольник и</w:t>
            </w:r>
            <w:r>
              <w:rPr>
                <w:sz w:val="24"/>
                <w:szCs w:val="24"/>
              </w:rPr>
              <w:br/>
              <w:t>т.д.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numPr>
                <w:ilvl w:val="0"/>
                <w:numId w:val="37"/>
              </w:numPr>
              <w:shd w:val="clear" w:color="auto" w:fill="auto"/>
              <w:tabs>
                <w:tab w:val="left" w:pos="403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Ориентироваться в учебнике:</w:t>
            </w:r>
            <w:r>
              <w:rPr>
                <w:sz w:val="24"/>
                <w:szCs w:val="24"/>
              </w:rPr>
              <w:br/>
              <w:t>определять умения, которые будут</w:t>
            </w:r>
            <w:r>
              <w:rPr>
                <w:sz w:val="24"/>
                <w:szCs w:val="24"/>
              </w:rPr>
              <w:br/>
              <w:t>сформированы на основе изучения</w:t>
            </w:r>
            <w:r>
              <w:rPr>
                <w:sz w:val="24"/>
                <w:szCs w:val="24"/>
              </w:rPr>
              <w:br/>
              <w:t>данного раздела.</w:t>
            </w:r>
          </w:p>
          <w:p w:rsidR="00472FAE" w:rsidRDefault="00AD2E39">
            <w:pPr>
              <w:pStyle w:val="a9"/>
              <w:numPr>
                <w:ilvl w:val="0"/>
                <w:numId w:val="37"/>
              </w:numPr>
              <w:shd w:val="clear" w:color="auto" w:fill="auto"/>
              <w:tabs>
                <w:tab w:val="left" w:pos="317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Отвечать на простые вопросы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1306"/>
                <w:tab w:val="left" w:pos="2683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учителя,</w:t>
            </w:r>
            <w:r>
              <w:rPr>
                <w:sz w:val="24"/>
                <w:szCs w:val="24"/>
              </w:rPr>
              <w:tab/>
              <w:t>находить</w:t>
            </w:r>
            <w:r>
              <w:rPr>
                <w:sz w:val="24"/>
                <w:szCs w:val="24"/>
              </w:rPr>
              <w:tab/>
              <w:t>нужную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информацию в учебнике.</w:t>
            </w:r>
          </w:p>
          <w:p w:rsidR="00472FAE" w:rsidRDefault="00AD2E39">
            <w:pPr>
              <w:pStyle w:val="a9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 предметы, объекты:</w:t>
            </w:r>
            <w:r>
              <w:rPr>
                <w:sz w:val="24"/>
                <w:szCs w:val="24"/>
              </w:rPr>
              <w:br/>
              <w:t>находить общее и различие.</w:t>
            </w:r>
          </w:p>
          <w:p w:rsidR="00472FAE" w:rsidRDefault="00AD2E39">
            <w:pPr>
              <w:pStyle w:val="a9"/>
              <w:numPr>
                <w:ilvl w:val="0"/>
                <w:numId w:val="37"/>
              </w:numPr>
              <w:shd w:val="clear" w:color="auto" w:fill="auto"/>
              <w:tabs>
                <w:tab w:val="left" w:pos="264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Группировать предметы, объекты</w:t>
            </w:r>
            <w:r>
              <w:rPr>
                <w:sz w:val="24"/>
                <w:szCs w:val="24"/>
              </w:rPr>
              <w:br/>
              <w:t>на основе существенных признаков.</w:t>
            </w:r>
          </w:p>
          <w:p w:rsidR="00472FAE" w:rsidRDefault="00AD2E39">
            <w:pPr>
              <w:pStyle w:val="a9"/>
              <w:numPr>
                <w:ilvl w:val="0"/>
                <w:numId w:val="37"/>
              </w:numPr>
              <w:shd w:val="clear" w:color="auto" w:fill="auto"/>
              <w:tabs>
                <w:tab w:val="left" w:pos="643"/>
                <w:tab w:val="left" w:pos="2078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Подробно</w:t>
            </w:r>
            <w:r>
              <w:rPr>
                <w:sz w:val="24"/>
                <w:szCs w:val="24"/>
              </w:rPr>
              <w:tab/>
              <w:t>пересказывать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прочитанное или прослушанное;</w:t>
            </w:r>
            <w:r>
              <w:rPr>
                <w:sz w:val="24"/>
                <w:szCs w:val="24"/>
              </w:rPr>
              <w:br/>
              <w:t>определять тему.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numPr>
                <w:ilvl w:val="0"/>
                <w:numId w:val="38"/>
              </w:numPr>
              <w:shd w:val="clear" w:color="auto" w:fill="auto"/>
              <w:tabs>
                <w:tab w:val="left" w:pos="250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 в диалоге на</w:t>
            </w:r>
            <w:r>
              <w:rPr>
                <w:sz w:val="24"/>
                <w:szCs w:val="24"/>
              </w:rPr>
              <w:br/>
              <w:t>уроке и в жизненных</w:t>
            </w:r>
            <w:r>
              <w:rPr>
                <w:sz w:val="24"/>
                <w:szCs w:val="24"/>
              </w:rPr>
              <w:br/>
              <w:t>ситуациях.</w:t>
            </w:r>
          </w:p>
          <w:p w:rsidR="00472FAE" w:rsidRDefault="00AD2E39">
            <w:pPr>
              <w:pStyle w:val="a9"/>
              <w:numPr>
                <w:ilvl w:val="0"/>
                <w:numId w:val="38"/>
              </w:numPr>
              <w:shd w:val="clear" w:color="auto" w:fill="auto"/>
              <w:tabs>
                <w:tab w:val="left" w:pos="384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Отвечать на вопросы</w:t>
            </w:r>
            <w:r>
              <w:rPr>
                <w:sz w:val="24"/>
                <w:szCs w:val="24"/>
              </w:rPr>
              <w:br/>
              <w:t>учителя, товарищей по</w:t>
            </w:r>
            <w:r>
              <w:rPr>
                <w:sz w:val="24"/>
                <w:szCs w:val="24"/>
              </w:rPr>
              <w:br/>
              <w:t>классу.</w:t>
            </w:r>
          </w:p>
          <w:p w:rsidR="00472FAE" w:rsidRDefault="00AD2E39">
            <w:pPr>
              <w:pStyle w:val="a9"/>
              <w:numPr>
                <w:ilvl w:val="0"/>
                <w:numId w:val="39"/>
              </w:numPr>
              <w:shd w:val="clear" w:color="auto" w:fill="auto"/>
              <w:tabs>
                <w:tab w:val="left" w:pos="317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простейшие</w:t>
            </w:r>
            <w:r>
              <w:rPr>
                <w:sz w:val="24"/>
                <w:szCs w:val="24"/>
              </w:rPr>
              <w:br/>
              <w:t>нормы речевого этикета:</w:t>
            </w:r>
            <w:r>
              <w:rPr>
                <w:sz w:val="24"/>
                <w:szCs w:val="24"/>
              </w:rPr>
              <w:br/>
              <w:t>здороваться, прощаться,</w:t>
            </w:r>
            <w:r>
              <w:rPr>
                <w:sz w:val="24"/>
                <w:szCs w:val="24"/>
              </w:rPr>
              <w:br/>
              <w:t>благодарить.</w:t>
            </w:r>
          </w:p>
          <w:p w:rsidR="00472FAE" w:rsidRDefault="00AD2E39">
            <w:pPr>
              <w:pStyle w:val="a9"/>
              <w:numPr>
                <w:ilvl w:val="0"/>
                <w:numId w:val="39"/>
              </w:numPr>
              <w:shd w:val="clear" w:color="auto" w:fill="auto"/>
              <w:tabs>
                <w:tab w:val="left" w:pos="389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Слушать и понимать</w:t>
            </w:r>
            <w:r>
              <w:rPr>
                <w:sz w:val="24"/>
                <w:szCs w:val="24"/>
              </w:rPr>
              <w:br/>
              <w:t>речь других.</w:t>
            </w:r>
          </w:p>
          <w:p w:rsidR="00472FAE" w:rsidRDefault="00AD2E39">
            <w:pPr>
              <w:pStyle w:val="a9"/>
              <w:numPr>
                <w:ilvl w:val="0"/>
                <w:numId w:val="39"/>
              </w:numPr>
              <w:shd w:val="clear" w:color="auto" w:fill="auto"/>
              <w:tabs>
                <w:tab w:val="left" w:pos="211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 в паре.</w:t>
            </w:r>
          </w:p>
        </w:tc>
      </w:tr>
      <w:tr w:rsidR="00472FAE">
        <w:trPr>
          <w:trHeight w:hRule="exact" w:val="287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after="40" w:line="240" w:lineRule="auto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tabs>
                <w:tab w:val="center" w:pos="1589"/>
                <w:tab w:val="right" w:pos="3077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Ценить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принимать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right" w:pos="3077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следующие</w:t>
            </w:r>
            <w:r>
              <w:rPr>
                <w:sz w:val="24"/>
                <w:szCs w:val="24"/>
              </w:rPr>
              <w:tab/>
              <w:t>базовые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right" w:pos="3077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ценности:</w:t>
            </w:r>
            <w:r>
              <w:rPr>
                <w:sz w:val="24"/>
                <w:szCs w:val="24"/>
              </w:rPr>
              <w:tab/>
              <w:t>«добро»,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right" w:pos="3072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«терпение»,</w:t>
            </w:r>
            <w:r>
              <w:rPr>
                <w:sz w:val="24"/>
                <w:szCs w:val="24"/>
              </w:rPr>
              <w:tab/>
              <w:t>«родина»,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«природа», «семья», «мир»,</w:t>
            </w:r>
            <w:r>
              <w:rPr>
                <w:sz w:val="24"/>
                <w:szCs w:val="24"/>
              </w:rPr>
              <w:br/>
              <w:t>«настоящий друг».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Уважение к своему народу,</w:t>
            </w:r>
            <w:r>
              <w:rPr>
                <w:sz w:val="24"/>
                <w:szCs w:val="24"/>
              </w:rPr>
              <w:br/>
              <w:t>к своей родине.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Освоение личностного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numPr>
                <w:ilvl w:val="0"/>
                <w:numId w:val="40"/>
              </w:numPr>
              <w:shd w:val="clear" w:color="auto" w:fill="auto"/>
              <w:tabs>
                <w:tab w:val="left" w:pos="178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</w:t>
            </w:r>
            <w:r>
              <w:rPr>
                <w:sz w:val="24"/>
                <w:szCs w:val="24"/>
              </w:rPr>
              <w:br/>
              <w:t>организовывать свое рабочее</w:t>
            </w:r>
            <w:r>
              <w:rPr>
                <w:sz w:val="24"/>
                <w:szCs w:val="24"/>
              </w:rPr>
              <w:br/>
              <w:t>место.</w:t>
            </w:r>
          </w:p>
          <w:p w:rsidR="00472FAE" w:rsidRDefault="00AD2E39">
            <w:pPr>
              <w:pStyle w:val="a9"/>
              <w:numPr>
                <w:ilvl w:val="0"/>
                <w:numId w:val="40"/>
              </w:numPr>
              <w:shd w:val="clear" w:color="auto" w:fill="auto"/>
              <w:tabs>
                <w:tab w:val="left" w:pos="816"/>
                <w:tab w:val="left" w:pos="2448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Следовать</w:t>
            </w:r>
            <w:r>
              <w:rPr>
                <w:sz w:val="24"/>
                <w:szCs w:val="24"/>
              </w:rPr>
              <w:tab/>
              <w:t>режиму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учебной и</w:t>
            </w:r>
            <w:r>
              <w:rPr>
                <w:sz w:val="24"/>
                <w:szCs w:val="24"/>
              </w:rPr>
              <w:br/>
              <w:t>внеучебной деятельности.</w:t>
            </w:r>
          </w:p>
          <w:p w:rsidR="00472FAE" w:rsidRDefault="00AD2E39">
            <w:pPr>
              <w:pStyle w:val="a9"/>
              <w:numPr>
                <w:ilvl w:val="0"/>
                <w:numId w:val="40"/>
              </w:numPr>
              <w:shd w:val="clear" w:color="auto" w:fill="auto"/>
              <w:tabs>
                <w:tab w:val="left" w:pos="403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цель учебной</w:t>
            </w:r>
            <w:r>
              <w:rPr>
                <w:sz w:val="24"/>
                <w:szCs w:val="24"/>
              </w:rPr>
              <w:br/>
              <w:t>деятельности с помощью учителя</w:t>
            </w:r>
            <w:r>
              <w:rPr>
                <w:sz w:val="24"/>
                <w:szCs w:val="24"/>
              </w:rPr>
              <w:br/>
              <w:t>и самостоятельно.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numPr>
                <w:ilvl w:val="0"/>
                <w:numId w:val="41"/>
              </w:numPr>
              <w:shd w:val="clear" w:color="auto" w:fill="auto"/>
              <w:tabs>
                <w:tab w:val="left" w:pos="379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Ориентироваться в учебнике:</w:t>
            </w:r>
            <w:r>
              <w:rPr>
                <w:sz w:val="24"/>
                <w:szCs w:val="24"/>
              </w:rPr>
              <w:br/>
              <w:t>определять умения, которые будут</w:t>
            </w:r>
            <w:r>
              <w:rPr>
                <w:sz w:val="24"/>
                <w:szCs w:val="24"/>
              </w:rPr>
              <w:br/>
              <w:t>сформированы на основе изучения</w:t>
            </w:r>
            <w:r>
              <w:rPr>
                <w:sz w:val="24"/>
                <w:szCs w:val="24"/>
              </w:rPr>
              <w:br/>
              <w:t>данного раздела; определять круг</w:t>
            </w:r>
            <w:r>
              <w:rPr>
                <w:sz w:val="24"/>
                <w:szCs w:val="24"/>
              </w:rPr>
              <w:br/>
              <w:t>своего незнания.</w:t>
            </w:r>
          </w:p>
          <w:p w:rsidR="00472FAE" w:rsidRDefault="00AD2E39">
            <w:pPr>
              <w:pStyle w:val="a9"/>
              <w:numPr>
                <w:ilvl w:val="0"/>
                <w:numId w:val="41"/>
              </w:numPr>
              <w:shd w:val="clear" w:color="auto" w:fill="auto"/>
              <w:tabs>
                <w:tab w:val="left" w:pos="264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Отвечать на простые и сложные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1334"/>
                <w:tab w:val="left" w:pos="2683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учителя, самим задавать</w:t>
            </w:r>
            <w:r>
              <w:rPr>
                <w:sz w:val="24"/>
                <w:szCs w:val="24"/>
              </w:rPr>
              <w:br/>
              <w:t>вопросы,</w:t>
            </w:r>
            <w:r>
              <w:rPr>
                <w:sz w:val="24"/>
                <w:szCs w:val="24"/>
              </w:rPr>
              <w:tab/>
              <w:t>находить</w:t>
            </w:r>
            <w:r>
              <w:rPr>
                <w:sz w:val="24"/>
                <w:szCs w:val="24"/>
              </w:rPr>
              <w:tab/>
              <w:t>нужную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информацию в учебнике.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tabs>
                <w:tab w:val="left" w:pos="1190"/>
                <w:tab w:val="left" w:pos="1718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1.Участвовать в диалоге;</w:t>
            </w:r>
            <w:r>
              <w:rPr>
                <w:sz w:val="24"/>
                <w:szCs w:val="24"/>
              </w:rPr>
              <w:br/>
              <w:t>слушать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понимать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других, высказывать свою</w:t>
            </w:r>
            <w:r>
              <w:rPr>
                <w:sz w:val="24"/>
                <w:szCs w:val="24"/>
              </w:rPr>
              <w:br/>
              <w:t>точку зрения на события,</w:t>
            </w:r>
            <w:r>
              <w:rPr>
                <w:sz w:val="24"/>
                <w:szCs w:val="24"/>
              </w:rPr>
              <w:br/>
              <w:t>поступки.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2.Оформлять свои мысли</w:t>
            </w:r>
            <w:r>
              <w:rPr>
                <w:sz w:val="24"/>
                <w:szCs w:val="24"/>
              </w:rPr>
              <w:br/>
              <w:t>в устной и письменной</w:t>
            </w:r>
            <w:r>
              <w:rPr>
                <w:sz w:val="24"/>
                <w:szCs w:val="24"/>
              </w:rPr>
              <w:br/>
              <w:t>речи с учетом своих</w:t>
            </w:r>
            <w:r>
              <w:rPr>
                <w:sz w:val="24"/>
                <w:szCs w:val="24"/>
              </w:rPr>
              <w:br/>
              <w:t>учебных и жизненных</w:t>
            </w:r>
          </w:p>
        </w:tc>
      </w:tr>
    </w:tbl>
    <w:p w:rsidR="00472FAE" w:rsidRDefault="00AD2E3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2026"/>
        <w:gridCol w:w="1272"/>
        <w:gridCol w:w="3398"/>
        <w:gridCol w:w="2107"/>
        <w:gridCol w:w="1579"/>
        <w:gridCol w:w="1531"/>
        <w:gridCol w:w="1315"/>
      </w:tblGrid>
      <w:tr w:rsidR="00472FAE">
        <w:trPr>
          <w:trHeight w:hRule="exact" w:val="35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смысла учения,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желания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Определять план выполнения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Сравнивать и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группировать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речевых ситуаций.</w:t>
            </w:r>
          </w:p>
        </w:tc>
      </w:tr>
      <w:tr w:rsidR="00472FAE">
        <w:trPr>
          <w:trHeight w:hRule="exact" w:val="298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учиться.</w:t>
            </w:r>
          </w:p>
        </w:tc>
        <w:tc>
          <w:tcPr>
            <w:tcW w:w="1272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заданий на уроках, внеурочной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предметы, объекты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нескольким</w:t>
            </w:r>
          </w:p>
        </w:tc>
        <w:tc>
          <w:tcPr>
            <w:tcW w:w="28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3.Читать вслух и про</w:t>
            </w:r>
          </w:p>
        </w:tc>
      </w:tr>
      <w:tr w:rsidR="00472FAE">
        <w:trPr>
          <w:trHeight w:hRule="exact" w:val="326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Оценка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жизненных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деятельности, жизненных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основаниям;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5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себя тексты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учебников,</w:t>
            </w:r>
          </w:p>
        </w:tc>
      </w:tr>
      <w:tr w:rsidR="00472FAE">
        <w:trPr>
          <w:trHeight w:hRule="exact" w:val="331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ситуаций и поступков героев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ситуациях под руководством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закономерности;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</w:t>
            </w:r>
          </w:p>
        </w:tc>
        <w:tc>
          <w:tcPr>
            <w:tcW w:w="28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других художественных</w:t>
            </w:r>
          </w:p>
        </w:tc>
      </w:tr>
      <w:tr w:rsidR="00472FAE">
        <w:trPr>
          <w:trHeight w:hRule="exact" w:val="317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художественных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 с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учителя.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их по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установленном</w:t>
            </w:r>
          </w:p>
        </w:tc>
        <w:tc>
          <w:tcPr>
            <w:tcW w:w="28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научно-популярных</w:t>
            </w:r>
          </w:p>
        </w:tc>
      </w:tr>
      <w:tr w:rsidR="00472FAE">
        <w:trPr>
          <w:trHeight w:hRule="exact" w:val="278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точки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зрения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Соотносить выполненное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правилу.</w:t>
            </w:r>
          </w:p>
        </w:tc>
        <w:tc>
          <w:tcPr>
            <w:tcW w:w="1579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книг,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</w:t>
            </w:r>
          </w:p>
        </w:tc>
      </w:tr>
      <w:tr w:rsidR="00472FAE">
        <w:trPr>
          <w:trHeight w:hRule="exact" w:val="350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общечеловеческих норм.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с образцом,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Подробно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пересказывать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прочитанное.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  <w:tr w:rsidR="00472FAE">
        <w:trPr>
          <w:trHeight w:hRule="exact" w:val="302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предложенным учителем.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прочитанное или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прослушанное;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Выполняя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</w:t>
            </w:r>
          </w:p>
        </w:tc>
      </w:tr>
      <w:tr w:rsidR="00472FAE">
        <w:trPr>
          <w:trHeight w:hRule="exact" w:val="331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Использовать в работе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простой план.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 в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группе,</w:t>
            </w:r>
          </w:p>
        </w:tc>
      </w:tr>
      <w:tr w:rsidR="00472FAE">
        <w:trPr>
          <w:trHeight w:hRule="exact" w:val="302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простейшие инструменты и более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Определять, в каких источниках</w:t>
            </w:r>
          </w:p>
        </w:tc>
        <w:tc>
          <w:tcPr>
            <w:tcW w:w="28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сотрудничать в совместном</w:t>
            </w:r>
          </w:p>
        </w:tc>
      </w:tr>
      <w:tr w:rsidR="00472FAE">
        <w:trPr>
          <w:trHeight w:hRule="exact" w:val="312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сложные приборы (циркуль).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 найти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необходимую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решении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</w:t>
            </w:r>
          </w:p>
        </w:tc>
      </w:tr>
      <w:tr w:rsidR="00472FAE">
        <w:trPr>
          <w:trHeight w:hRule="exact" w:val="341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Корректировать выполнение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информацию для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выполнения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(задачи).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  <w:tr w:rsidR="00472FAE">
        <w:trPr>
          <w:trHeight w:hRule="exact" w:val="293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в дальнейшем.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задания.</w:t>
            </w:r>
          </w:p>
        </w:tc>
        <w:tc>
          <w:tcPr>
            <w:tcW w:w="1579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  <w:tr w:rsidR="00472FAE">
        <w:trPr>
          <w:trHeight w:hRule="exact" w:val="322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Оценка своего задания по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Находить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необходимую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  <w:tr w:rsidR="00472FAE">
        <w:trPr>
          <w:trHeight w:hRule="exact" w:val="341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следующим параметрам: легко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информацию, как в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учебнике, так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  <w:tr w:rsidR="00472FAE">
        <w:trPr>
          <w:trHeight w:hRule="exact" w:val="293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выполнять, возникли сложности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 словарях в учебнике.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  <w:tr w:rsidR="00472FAE">
        <w:trPr>
          <w:trHeight w:hRule="exact" w:val="331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выполнении.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Наблюдать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делать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  <w:tr w:rsidR="00472FAE">
        <w:trPr>
          <w:trHeight w:hRule="exact" w:val="322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самостоятельные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простые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  <w:tr w:rsidR="00472FAE">
        <w:trPr>
          <w:trHeight w:hRule="exact" w:val="298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выводы</w:t>
            </w:r>
          </w:p>
        </w:tc>
        <w:tc>
          <w:tcPr>
            <w:tcW w:w="1579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  <w:tr w:rsidR="00472FAE">
        <w:trPr>
          <w:trHeight w:hRule="exact" w:val="34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40"/>
            </w:pPr>
            <w:r>
              <w:rPr>
                <w:b/>
                <w:bCs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1.Ценить и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Ориентироваться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учебнике: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Участвовать в диалоге;</w:t>
            </w:r>
          </w:p>
        </w:tc>
      </w:tr>
      <w:tr w:rsidR="00472FAE">
        <w:trPr>
          <w:trHeight w:hRule="exact" w:val="326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следующие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базовые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организовывать свое рабочее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умения,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которые будут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слушать и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</w:t>
            </w:r>
          </w:p>
        </w:tc>
      </w:tr>
      <w:tr w:rsidR="00472FAE">
        <w:trPr>
          <w:trHeight w:hRule="exact" w:val="312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ценности: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«добро»,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 соответствии с целью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сформированы на основе изучения</w:t>
            </w:r>
          </w:p>
        </w:tc>
        <w:tc>
          <w:tcPr>
            <w:tcW w:w="28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других, высказывать свою</w:t>
            </w:r>
          </w:p>
        </w:tc>
      </w:tr>
      <w:tr w:rsidR="00472FAE">
        <w:trPr>
          <w:trHeight w:hRule="exact" w:val="322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«терпение»,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«родина»,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выполнения заданий.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данного раздела; определять круг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точку зрения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события,</w:t>
            </w:r>
          </w:p>
        </w:tc>
      </w:tr>
      <w:tr w:rsidR="00472FAE">
        <w:trPr>
          <w:trHeight w:hRule="exact" w:val="298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«природа», «семья», «мир»,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tabs>
                <w:tab w:val="left" w:pos="2059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2.Самостоятельно</w:t>
            </w:r>
            <w:r>
              <w:rPr>
                <w:sz w:val="24"/>
                <w:szCs w:val="24"/>
              </w:rPr>
              <w:tab/>
              <w:t>определять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своего незнания; планировать свою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поступки.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  <w:tr w:rsidR="00472FAE">
        <w:trPr>
          <w:trHeight w:hRule="exact" w:val="331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«настоящий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друг»,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важность или необходимость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работу по изучению незнакомого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2.Оформлять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свои</w:t>
            </w:r>
          </w:p>
        </w:tc>
      </w:tr>
      <w:tr w:rsidR="00472FAE">
        <w:trPr>
          <w:trHeight w:hRule="exact" w:val="307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«справедливость»,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«желание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выполнения различных задания в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материала.</w:t>
            </w:r>
          </w:p>
        </w:tc>
        <w:tc>
          <w:tcPr>
            <w:tcW w:w="1579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мысли в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устной и</w:t>
            </w:r>
          </w:p>
        </w:tc>
      </w:tr>
      <w:tr w:rsidR="00472FAE">
        <w:trPr>
          <w:trHeight w:hRule="exact" w:val="326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друг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друга»,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учебном процессе и жизненных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2.Самостоятельно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предполагать,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письменной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речи с</w:t>
            </w:r>
          </w:p>
        </w:tc>
      </w:tr>
      <w:tr w:rsidR="00472FAE">
        <w:trPr>
          <w:trHeight w:hRule="exact" w:val="302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«понимать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позицию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ситуациях.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дополнительная информация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учетом своих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учебных и</w:t>
            </w:r>
          </w:p>
        </w:tc>
      </w:tr>
      <w:tr w:rsidR="00472FAE">
        <w:trPr>
          <w:trHeight w:hRule="exact" w:val="341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другого».</w:t>
            </w:r>
          </w:p>
        </w:tc>
        <w:tc>
          <w:tcPr>
            <w:tcW w:w="1272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3.Определять цель учебной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 нужна для изучения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жизненных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речевых</w:t>
            </w:r>
          </w:p>
        </w:tc>
      </w:tr>
      <w:tr w:rsidR="00472FAE">
        <w:trPr>
          <w:trHeight w:hRule="exact" w:val="302"/>
          <w:jc w:val="center"/>
        </w:trPr>
        <w:tc>
          <w:tcPr>
            <w:tcW w:w="9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2.Уважение к своему народу,</w:t>
            </w:r>
          </w:p>
        </w:tc>
        <w:tc>
          <w:tcPr>
            <w:tcW w:w="3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 с помощью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незнакомого материала; отбирать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ситуаций.</w:t>
            </w:r>
          </w:p>
        </w:tc>
        <w:tc>
          <w:tcPr>
            <w:tcW w:w="13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</w:tbl>
    <w:p w:rsidR="00472FAE" w:rsidRDefault="00AD2E3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2040"/>
        <w:gridCol w:w="1258"/>
        <w:gridCol w:w="1920"/>
        <w:gridCol w:w="1478"/>
        <w:gridCol w:w="3686"/>
        <w:gridCol w:w="2846"/>
      </w:tblGrid>
      <w:tr w:rsidR="00472FAE">
        <w:trPr>
          <w:trHeight w:hRule="exact" w:val="33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tabs>
                <w:tab w:val="left" w:pos="76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ab/>
              <w:t>другим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народам,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самостоятельно.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4.Определять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tabs>
                <w:tab w:val="left" w:pos="247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</w:t>
            </w:r>
            <w:r>
              <w:rPr>
                <w:sz w:val="24"/>
                <w:szCs w:val="24"/>
              </w:rPr>
              <w:tab/>
              <w:t>источники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3.Читать вслух и про</w:t>
            </w:r>
          </w:p>
        </w:tc>
      </w:tr>
      <w:tr w:rsidR="00472FAE">
        <w:trPr>
          <w:trHeight w:hRule="exact" w:val="341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терпимость к обычаям и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выполнения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заданий на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 среди предложенных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себя тексты учебников,</w:t>
            </w:r>
          </w:p>
        </w:tc>
      </w:tr>
      <w:tr w:rsidR="00472FAE">
        <w:trPr>
          <w:trHeight w:hRule="exact" w:val="317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традициям других народов.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уроках,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внеурочной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учителем словарей, энциклопедий,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других художественных</w:t>
            </w:r>
          </w:p>
        </w:tc>
      </w:tr>
      <w:tr w:rsidR="00472FAE">
        <w:trPr>
          <w:trHeight w:hRule="exact" w:val="302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tabs>
                <w:tab w:val="left" w:pos="177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3.Освоение</w:t>
            </w:r>
            <w:r>
              <w:rPr>
                <w:sz w:val="24"/>
                <w:szCs w:val="24"/>
              </w:rPr>
              <w:tab/>
              <w:t>личностного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деятельности,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жизненных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справочников.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научно-популярных</w:t>
            </w:r>
          </w:p>
        </w:tc>
      </w:tr>
      <w:tr w:rsidR="00472FAE">
        <w:trPr>
          <w:trHeight w:hRule="exact" w:val="336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смысла учения;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желания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ситуациях под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руководством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Извлекать информацию,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tabs>
                <w:tab w:val="left" w:pos="163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книг,</w:t>
            </w:r>
            <w:r>
              <w:rPr>
                <w:sz w:val="24"/>
                <w:szCs w:val="24"/>
              </w:rPr>
              <w:tab/>
              <w:t>понимать</w:t>
            </w:r>
          </w:p>
        </w:tc>
      </w:tr>
      <w:tr w:rsidR="00472FAE">
        <w:trPr>
          <w:trHeight w:hRule="exact" w:val="298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свою учебу.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учителя.</w:t>
            </w:r>
          </w:p>
        </w:tc>
        <w:tc>
          <w:tcPr>
            <w:tcW w:w="1478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представленную в разных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прочитанное.</w:t>
            </w:r>
          </w:p>
        </w:tc>
      </w:tr>
      <w:tr w:rsidR="00472FAE">
        <w:trPr>
          <w:trHeight w:hRule="exact" w:val="336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4.Оценка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жизненных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5.Определять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правильность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формах (текст, таблица, схема,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Выполняя различные</w:t>
            </w:r>
          </w:p>
        </w:tc>
      </w:tr>
      <w:tr w:rsidR="00472FAE">
        <w:trPr>
          <w:trHeight w:hRule="exact" w:val="317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ситуаций и поступков героев</w:t>
            </w: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выполненного задания на основе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экспонат, модель, а, иллюстрация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tabs>
                <w:tab w:val="left" w:pos="1133"/>
                <w:tab w:val="left" w:pos="192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группе,</w:t>
            </w:r>
          </w:p>
        </w:tc>
      </w:tr>
      <w:tr w:rsidR="00472FAE">
        <w:trPr>
          <w:trHeight w:hRule="exact" w:val="298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художественных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 с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сравнения с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предыдущими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др.)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сотрудничать в совместном</w:t>
            </w:r>
          </w:p>
        </w:tc>
      </w:tr>
      <w:tr w:rsidR="00472FAE">
        <w:trPr>
          <w:trHeight w:hRule="exact" w:val="312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точки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зрения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заданиями, или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4.Представлять информацию в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tabs>
                <w:tab w:val="left" w:pos="166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решении</w:t>
            </w:r>
            <w:r>
              <w:rPr>
                <w:sz w:val="24"/>
                <w:szCs w:val="24"/>
              </w:rPr>
              <w:tab/>
              <w:t>проблемы</w:t>
            </w:r>
          </w:p>
        </w:tc>
      </w:tr>
      <w:tr w:rsidR="00472FAE">
        <w:trPr>
          <w:trHeight w:hRule="exact" w:val="317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общечеловеческих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норм,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различных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образцов.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 текста, таблицы, схемы, в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(задачи).</w:t>
            </w:r>
          </w:p>
        </w:tc>
      </w:tr>
      <w:tr w:rsidR="00472FAE">
        <w:trPr>
          <w:trHeight w:hRule="exact" w:val="326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нравственных и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этических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6.Корректировать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 числе с помощью ИКТ.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Отстаивать свою точку</w:t>
            </w:r>
          </w:p>
        </w:tc>
      </w:tr>
      <w:tr w:rsidR="00472FAE">
        <w:trPr>
          <w:trHeight w:hRule="exact" w:val="336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ценностей.</w:t>
            </w:r>
          </w:p>
        </w:tc>
        <w:tc>
          <w:tcPr>
            <w:tcW w:w="1258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в соответствии с планом,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5.Анализировать, сравнивать,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зрения, соблюдая правила</w:t>
            </w:r>
          </w:p>
        </w:tc>
      </w:tr>
      <w:tr w:rsidR="00472FAE">
        <w:trPr>
          <w:trHeight w:hRule="exact" w:val="298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условиями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выполнения,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tabs>
                <w:tab w:val="left" w:pos="237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группировать</w:t>
            </w:r>
            <w:r>
              <w:rPr>
                <w:sz w:val="24"/>
                <w:szCs w:val="24"/>
              </w:rPr>
              <w:tab/>
              <w:t>различные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речевого этикета.</w:t>
            </w:r>
          </w:p>
        </w:tc>
      </w:tr>
      <w:tr w:rsidR="00472FAE">
        <w:trPr>
          <w:trHeight w:hRule="exact" w:val="331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результатом действий на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объекты, явления, факты.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Критично относиться</w:t>
            </w:r>
          </w:p>
        </w:tc>
      </w:tr>
      <w:tr w:rsidR="00472FAE">
        <w:trPr>
          <w:trHeight w:hRule="exact" w:val="302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определенном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этапе.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своему мнению</w:t>
            </w:r>
          </w:p>
        </w:tc>
      </w:tr>
      <w:tr w:rsidR="00472FAE">
        <w:trPr>
          <w:trHeight w:hRule="exact" w:val="336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7.Использовать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работе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Понимать точку зрения</w:t>
            </w:r>
          </w:p>
        </w:tc>
      </w:tr>
      <w:tr w:rsidR="00472FAE">
        <w:trPr>
          <w:trHeight w:hRule="exact" w:val="293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литературу,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инструменты,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другого</w:t>
            </w:r>
          </w:p>
        </w:tc>
      </w:tr>
      <w:tr w:rsidR="00472FAE">
        <w:trPr>
          <w:trHeight w:hRule="exact" w:val="336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приборы.</w:t>
            </w:r>
          </w:p>
        </w:tc>
        <w:tc>
          <w:tcPr>
            <w:tcW w:w="1478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Участвовать в работе</w:t>
            </w:r>
          </w:p>
        </w:tc>
      </w:tr>
      <w:tr w:rsidR="00472FAE">
        <w:trPr>
          <w:trHeight w:hRule="exact" w:val="322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8.Оценка своего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по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группы, распределять роли,</w:t>
            </w:r>
          </w:p>
        </w:tc>
      </w:tr>
      <w:tr w:rsidR="00472FAE">
        <w:trPr>
          <w:trHeight w:hRule="exact" w:val="322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параметрам,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заранее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договариваться друг с</w:t>
            </w:r>
          </w:p>
        </w:tc>
      </w:tr>
      <w:tr w:rsidR="00472FAE">
        <w:trPr>
          <w:trHeight w:hRule="exact" w:val="293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представленным.</w:t>
            </w:r>
          </w:p>
        </w:tc>
        <w:tc>
          <w:tcPr>
            <w:tcW w:w="1478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другом.</w:t>
            </w:r>
          </w:p>
        </w:tc>
      </w:tr>
      <w:tr w:rsidR="00472FAE">
        <w:trPr>
          <w:trHeight w:hRule="exact" w:val="33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40"/>
            </w:pPr>
            <w:r>
              <w:rPr>
                <w:b/>
                <w:bCs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1.Ценить и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1.Самостоятельно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1.Ориентироваться в учебнике: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tabs>
                <w:tab w:val="left" w:pos="2598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1.Участвовать</w:t>
            </w:r>
            <w:r>
              <w:rPr>
                <w:sz w:val="24"/>
                <w:szCs w:val="24"/>
              </w:rPr>
              <w:tab/>
              <w:t>в</w:t>
            </w:r>
          </w:p>
        </w:tc>
      </w:tr>
      <w:tr w:rsidR="00472FAE">
        <w:trPr>
          <w:trHeight w:hRule="exact" w:val="336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следующие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базовые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формулировать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умения, которые будут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диалоге; слушать и</w:t>
            </w:r>
          </w:p>
        </w:tc>
      </w:tr>
      <w:tr w:rsidR="00472FAE">
        <w:trPr>
          <w:trHeight w:hRule="exact" w:val="317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ценности: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«добро»,</w:t>
            </w: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его цель, планировать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сформированы на основе изучения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tabs>
                <w:tab w:val="left" w:pos="192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ab/>
              <w:t>других,</w:t>
            </w:r>
          </w:p>
        </w:tc>
      </w:tr>
      <w:tr w:rsidR="00472FAE">
        <w:trPr>
          <w:trHeight w:hRule="exact" w:val="317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«терпение»,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«родина»,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его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выполнения,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данного раздела; определять круг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высказывать свою точку</w:t>
            </w:r>
          </w:p>
        </w:tc>
      </w:tr>
      <w:tr w:rsidR="00472FAE">
        <w:trPr>
          <w:trHeight w:hRule="exact" w:val="317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«природа», «семья», «мир»,</w:t>
            </w: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корректировать работу по ходу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своего незнания; планировать свою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зрения на события,</w:t>
            </w:r>
          </w:p>
        </w:tc>
      </w:tr>
      <w:tr w:rsidR="00472FAE">
        <w:trPr>
          <w:trHeight w:hRule="exact" w:val="312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«настоящий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друг»,</w:t>
            </w: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 выполнения, самостоятельно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работу по изучению незнакомого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поступки.</w:t>
            </w:r>
          </w:p>
        </w:tc>
      </w:tr>
      <w:tr w:rsidR="00472FAE">
        <w:trPr>
          <w:trHeight w:hRule="exact" w:val="312"/>
          <w:jc w:val="center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«справедливость»,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«желание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оценивать.</w:t>
            </w:r>
          </w:p>
        </w:tc>
        <w:tc>
          <w:tcPr>
            <w:tcW w:w="1478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материала.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2.Оформлять свои</w:t>
            </w:r>
          </w:p>
        </w:tc>
      </w:tr>
      <w:tr w:rsidR="00472FAE">
        <w:trPr>
          <w:trHeight w:hRule="exact" w:val="317"/>
          <w:jc w:val="center"/>
        </w:trPr>
        <w:tc>
          <w:tcPr>
            <w:tcW w:w="9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друг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друга»,</w:t>
            </w:r>
          </w:p>
        </w:tc>
        <w:tc>
          <w:tcPr>
            <w:tcW w:w="33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2.Использовать при выполнения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Самостоятельно предполагать,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мысли в устной и</w:t>
            </w:r>
          </w:p>
        </w:tc>
      </w:tr>
    </w:tbl>
    <w:p w:rsidR="00472FAE" w:rsidRDefault="00AD2E3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3298"/>
        <w:gridCol w:w="3398"/>
        <w:gridCol w:w="3686"/>
        <w:gridCol w:w="2846"/>
      </w:tblGrid>
      <w:tr w:rsidR="00472FAE">
        <w:trPr>
          <w:trHeight w:hRule="exact" w:val="954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tabs>
                <w:tab w:val="left" w:pos="2131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«понимать</w:t>
            </w:r>
            <w:r>
              <w:rPr>
                <w:sz w:val="24"/>
                <w:szCs w:val="24"/>
              </w:rPr>
              <w:tab/>
              <w:t>позицию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2126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другого»,</w:t>
            </w:r>
            <w:r>
              <w:rPr>
                <w:sz w:val="24"/>
                <w:szCs w:val="24"/>
              </w:rPr>
              <w:tab/>
              <w:t>«народ»,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1776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«национальность» и т.д.</w:t>
            </w:r>
            <w:r>
              <w:rPr>
                <w:sz w:val="24"/>
                <w:szCs w:val="24"/>
              </w:rPr>
              <w:br/>
              <w:t>2.Уважение к своему народу,</w:t>
            </w:r>
            <w:r>
              <w:rPr>
                <w:sz w:val="24"/>
                <w:szCs w:val="24"/>
              </w:rPr>
              <w:br/>
              <w:t>к другим народам, принятие</w:t>
            </w:r>
            <w:r>
              <w:rPr>
                <w:sz w:val="24"/>
                <w:szCs w:val="24"/>
              </w:rPr>
              <w:br/>
              <w:t>ценностей других народов.</w:t>
            </w:r>
            <w:r>
              <w:rPr>
                <w:sz w:val="24"/>
                <w:szCs w:val="24"/>
              </w:rPr>
              <w:br/>
              <w:t>3.Освоение</w:t>
            </w:r>
            <w:r>
              <w:rPr>
                <w:sz w:val="24"/>
                <w:szCs w:val="24"/>
              </w:rPr>
              <w:tab/>
              <w:t>личностного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right" w:pos="3077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смысла учения; выбор</w:t>
            </w:r>
            <w:r>
              <w:rPr>
                <w:sz w:val="24"/>
                <w:szCs w:val="24"/>
              </w:rPr>
              <w:br/>
              <w:t>дальнейшего</w:t>
            </w:r>
            <w:r>
              <w:rPr>
                <w:sz w:val="24"/>
                <w:szCs w:val="24"/>
              </w:rPr>
              <w:br/>
              <w:t>образовательного маршрута.</w:t>
            </w:r>
            <w:r>
              <w:rPr>
                <w:sz w:val="24"/>
                <w:szCs w:val="24"/>
              </w:rPr>
              <w:br/>
              <w:t>4.Оценка жизненных</w:t>
            </w:r>
            <w:r>
              <w:rPr>
                <w:sz w:val="24"/>
                <w:szCs w:val="24"/>
              </w:rPr>
              <w:br/>
              <w:t>ситуаций и поступков героев</w:t>
            </w:r>
            <w:r>
              <w:rPr>
                <w:sz w:val="24"/>
                <w:szCs w:val="24"/>
              </w:rPr>
              <w:br/>
              <w:t>художественных текстов с</w:t>
            </w:r>
            <w:r>
              <w:rPr>
                <w:sz w:val="24"/>
                <w:szCs w:val="24"/>
              </w:rPr>
              <w:br/>
              <w:t>точки</w:t>
            </w:r>
            <w:r>
              <w:rPr>
                <w:sz w:val="24"/>
                <w:szCs w:val="24"/>
              </w:rPr>
              <w:tab/>
              <w:t>зрения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right" w:pos="3077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общечеловеческих норм,</w:t>
            </w:r>
            <w:r>
              <w:rPr>
                <w:sz w:val="24"/>
                <w:szCs w:val="24"/>
              </w:rPr>
              <w:br/>
              <w:t>нравственных и этических</w:t>
            </w:r>
            <w:r>
              <w:rPr>
                <w:sz w:val="24"/>
                <w:szCs w:val="24"/>
              </w:rPr>
              <w:br/>
              <w:t>ценностей,</w:t>
            </w:r>
            <w:r>
              <w:rPr>
                <w:sz w:val="24"/>
                <w:szCs w:val="24"/>
              </w:rPr>
              <w:tab/>
              <w:t>ценностей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гражданина России.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различные средства:</w:t>
            </w:r>
            <w:r>
              <w:rPr>
                <w:sz w:val="24"/>
                <w:szCs w:val="24"/>
              </w:rPr>
              <w:br/>
              <w:t>справочную литературу, ИКТ,</w:t>
            </w:r>
            <w:r>
              <w:rPr>
                <w:sz w:val="24"/>
                <w:szCs w:val="24"/>
              </w:rPr>
              <w:br/>
              <w:t>инструменты и приборы.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3.Определять самостоятельно</w:t>
            </w:r>
            <w:r>
              <w:rPr>
                <w:sz w:val="24"/>
                <w:szCs w:val="24"/>
              </w:rPr>
              <w:br/>
              <w:t>критерии оценивания, давать</w:t>
            </w:r>
            <w:r>
              <w:rPr>
                <w:sz w:val="24"/>
                <w:szCs w:val="24"/>
              </w:rPr>
              <w:br/>
              <w:t>самооценку.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tabs>
                <w:tab w:val="left" w:pos="845"/>
                <w:tab w:val="left" w:pos="1872"/>
                <w:tab w:val="right" w:pos="3485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дополнительная информация</w:t>
            </w:r>
            <w:r>
              <w:rPr>
                <w:sz w:val="24"/>
                <w:szCs w:val="24"/>
              </w:rPr>
              <w:br/>
              <w:t>буде</w:t>
            </w:r>
            <w:r>
              <w:rPr>
                <w:sz w:val="24"/>
                <w:szCs w:val="24"/>
              </w:rPr>
              <w:tab/>
              <w:t>нужна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  <w:t>изучения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right" w:pos="3485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незнакомого материала; отбирать</w:t>
            </w:r>
            <w:r>
              <w:rPr>
                <w:sz w:val="24"/>
                <w:szCs w:val="24"/>
              </w:rPr>
              <w:br/>
              <w:t>необходимые</w:t>
            </w:r>
            <w:r>
              <w:rPr>
                <w:sz w:val="24"/>
                <w:szCs w:val="24"/>
              </w:rPr>
              <w:tab/>
              <w:t>источники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 среди предложенных</w:t>
            </w:r>
            <w:r>
              <w:rPr>
                <w:sz w:val="24"/>
                <w:szCs w:val="24"/>
              </w:rPr>
              <w:br/>
              <w:t>учителем словарей, энциклопедий,</w:t>
            </w:r>
            <w:r>
              <w:rPr>
                <w:sz w:val="24"/>
                <w:szCs w:val="24"/>
              </w:rPr>
              <w:br/>
              <w:t>справочников, электронные диски.</w:t>
            </w:r>
          </w:p>
          <w:p w:rsidR="00472FAE" w:rsidRDefault="00AD2E39">
            <w:pPr>
              <w:pStyle w:val="a9"/>
              <w:numPr>
                <w:ilvl w:val="0"/>
                <w:numId w:val="42"/>
              </w:numPr>
              <w:shd w:val="clear" w:color="auto" w:fill="auto"/>
              <w:tabs>
                <w:tab w:val="left" w:pos="504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Сопоставлять и отбирать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right" w:pos="3485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информацию, полученную из</w:t>
            </w:r>
            <w:r>
              <w:rPr>
                <w:sz w:val="24"/>
                <w:szCs w:val="24"/>
              </w:rPr>
              <w:br/>
              <w:t>различных источников (словари,</w:t>
            </w:r>
            <w:r>
              <w:rPr>
                <w:sz w:val="24"/>
                <w:szCs w:val="24"/>
              </w:rPr>
              <w:br/>
              <w:t>энциклопедии,</w:t>
            </w:r>
            <w:r>
              <w:rPr>
                <w:sz w:val="24"/>
                <w:szCs w:val="24"/>
              </w:rPr>
              <w:tab/>
              <w:t>справочники,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диски, сеть Интернет).</w:t>
            </w:r>
          </w:p>
          <w:p w:rsidR="00472FAE" w:rsidRDefault="00AD2E39">
            <w:pPr>
              <w:pStyle w:val="a9"/>
              <w:numPr>
                <w:ilvl w:val="0"/>
                <w:numId w:val="42"/>
              </w:numPr>
              <w:shd w:val="clear" w:color="auto" w:fill="auto"/>
              <w:tabs>
                <w:tab w:val="left" w:pos="538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Анализировать, сравнивать,</w:t>
            </w:r>
            <w:r>
              <w:rPr>
                <w:sz w:val="24"/>
                <w:szCs w:val="24"/>
              </w:rPr>
              <w:br/>
              <w:t>группировать различные объекты,</w:t>
            </w:r>
            <w:r>
              <w:rPr>
                <w:sz w:val="24"/>
                <w:szCs w:val="24"/>
              </w:rPr>
              <w:br/>
              <w:t>явления, факты.</w:t>
            </w:r>
          </w:p>
          <w:p w:rsidR="00472FAE" w:rsidRDefault="00AD2E39">
            <w:pPr>
              <w:pStyle w:val="a9"/>
              <w:numPr>
                <w:ilvl w:val="0"/>
                <w:numId w:val="42"/>
              </w:numPr>
              <w:shd w:val="clear" w:color="auto" w:fill="auto"/>
              <w:tabs>
                <w:tab w:val="left" w:pos="278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делать выводы,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2170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перерабатывать</w:t>
            </w:r>
            <w:r>
              <w:rPr>
                <w:sz w:val="24"/>
                <w:szCs w:val="24"/>
              </w:rPr>
              <w:tab/>
              <w:t>информацию,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преобразовывать её, представлять</w:t>
            </w:r>
            <w:r>
              <w:rPr>
                <w:sz w:val="24"/>
                <w:szCs w:val="24"/>
              </w:rPr>
              <w:br/>
              <w:t>информацию на основе схем,</w:t>
            </w:r>
            <w:r>
              <w:rPr>
                <w:sz w:val="24"/>
                <w:szCs w:val="24"/>
              </w:rPr>
              <w:br/>
              <w:t>моделей, сообщений.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1354"/>
                <w:tab w:val="left" w:pos="3120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.Составлять сложный план текста.</w:t>
            </w:r>
            <w:r>
              <w:rPr>
                <w:sz w:val="24"/>
                <w:szCs w:val="24"/>
              </w:rPr>
              <w:br/>
              <w:t>7. Уметь передавать содержание в</w:t>
            </w:r>
            <w:r>
              <w:rPr>
                <w:sz w:val="24"/>
                <w:szCs w:val="24"/>
              </w:rPr>
              <w:br/>
              <w:t>сжатом,</w:t>
            </w:r>
            <w:r>
              <w:rPr>
                <w:sz w:val="24"/>
                <w:szCs w:val="24"/>
              </w:rPr>
              <w:tab/>
              <w:t>выборочном</w:t>
            </w:r>
            <w:r>
              <w:rPr>
                <w:sz w:val="24"/>
                <w:szCs w:val="24"/>
              </w:rPr>
              <w:tab/>
              <w:t>или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развёрнутом виде.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tabs>
                <w:tab w:val="left" w:pos="1627"/>
                <w:tab w:val="left" w:pos="2506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письменной</w:t>
            </w:r>
            <w:r>
              <w:rPr>
                <w:sz w:val="24"/>
                <w:szCs w:val="24"/>
              </w:rPr>
              <w:tab/>
              <w:t>речи</w:t>
            </w:r>
            <w:r>
              <w:rPr>
                <w:sz w:val="24"/>
                <w:szCs w:val="24"/>
              </w:rPr>
              <w:tab/>
              <w:t>с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1771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учетом своих учебных и</w:t>
            </w:r>
            <w:r>
              <w:rPr>
                <w:sz w:val="24"/>
                <w:szCs w:val="24"/>
              </w:rPr>
              <w:br/>
              <w:t>жизненных</w:t>
            </w:r>
            <w:r>
              <w:rPr>
                <w:sz w:val="24"/>
                <w:szCs w:val="24"/>
              </w:rPr>
              <w:tab/>
              <w:t>речевых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ситуаций.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1646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3.Читать вслух и про</w:t>
            </w:r>
            <w:r>
              <w:rPr>
                <w:sz w:val="24"/>
                <w:szCs w:val="24"/>
              </w:rPr>
              <w:br/>
              <w:t>себя тексты учебников,</w:t>
            </w:r>
            <w:r>
              <w:rPr>
                <w:sz w:val="24"/>
                <w:szCs w:val="24"/>
              </w:rPr>
              <w:br/>
              <w:t>других художественных</w:t>
            </w:r>
            <w:r>
              <w:rPr>
                <w:sz w:val="24"/>
                <w:szCs w:val="24"/>
              </w:rPr>
              <w:br/>
              <w:t>и научно-популярных</w:t>
            </w:r>
            <w:r>
              <w:rPr>
                <w:sz w:val="24"/>
                <w:szCs w:val="24"/>
              </w:rPr>
              <w:br/>
              <w:t>книг,</w:t>
            </w:r>
            <w:r>
              <w:rPr>
                <w:sz w:val="24"/>
                <w:szCs w:val="24"/>
              </w:rPr>
              <w:tab/>
              <w:t>понимать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прочитанное.</w:t>
            </w:r>
          </w:p>
          <w:p w:rsidR="00472FAE" w:rsidRDefault="00AD2E39">
            <w:pPr>
              <w:pStyle w:val="a9"/>
              <w:numPr>
                <w:ilvl w:val="0"/>
                <w:numId w:val="43"/>
              </w:numPr>
              <w:shd w:val="clear" w:color="auto" w:fill="auto"/>
              <w:tabs>
                <w:tab w:val="left" w:pos="317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Выполняя различные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1118"/>
                <w:tab w:val="left" w:pos="1853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группе,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2501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сотрудничать</w:t>
            </w:r>
            <w:r>
              <w:rPr>
                <w:sz w:val="24"/>
                <w:szCs w:val="24"/>
              </w:rPr>
              <w:tab/>
              <w:t>в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совместном решении</w:t>
            </w:r>
            <w:r>
              <w:rPr>
                <w:sz w:val="24"/>
                <w:szCs w:val="24"/>
              </w:rPr>
              <w:br/>
              <w:t>проблемы (задачи).</w:t>
            </w:r>
          </w:p>
          <w:p w:rsidR="00472FAE" w:rsidRDefault="00AD2E39">
            <w:pPr>
              <w:pStyle w:val="a9"/>
              <w:numPr>
                <w:ilvl w:val="0"/>
                <w:numId w:val="43"/>
              </w:numPr>
              <w:shd w:val="clear" w:color="auto" w:fill="auto"/>
              <w:tabs>
                <w:tab w:val="left" w:pos="538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Отстаивать свою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1714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точку зрения, соблюдая</w:t>
            </w:r>
            <w:r>
              <w:rPr>
                <w:sz w:val="24"/>
                <w:szCs w:val="24"/>
              </w:rPr>
              <w:br/>
              <w:t>правила</w:t>
            </w:r>
            <w:r>
              <w:rPr>
                <w:sz w:val="24"/>
                <w:szCs w:val="24"/>
              </w:rPr>
              <w:tab/>
              <w:t>речевого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этикета;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2486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аргументировать свою</w:t>
            </w:r>
            <w:r>
              <w:rPr>
                <w:sz w:val="24"/>
                <w:szCs w:val="24"/>
              </w:rPr>
              <w:br/>
              <w:t>точку зрения с помощью</w:t>
            </w:r>
            <w:r>
              <w:rPr>
                <w:sz w:val="24"/>
                <w:szCs w:val="24"/>
              </w:rPr>
              <w:br/>
              <w:t>фактов</w:t>
            </w:r>
            <w:r>
              <w:rPr>
                <w:sz w:val="24"/>
                <w:szCs w:val="24"/>
              </w:rPr>
              <w:tab/>
              <w:t>и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</w:t>
            </w:r>
            <w:r>
              <w:rPr>
                <w:sz w:val="24"/>
                <w:szCs w:val="24"/>
              </w:rPr>
              <w:br/>
              <w:t>сведений.</w:t>
            </w:r>
          </w:p>
          <w:p w:rsidR="00472FAE" w:rsidRDefault="00AD2E39">
            <w:pPr>
              <w:pStyle w:val="a9"/>
              <w:numPr>
                <w:ilvl w:val="0"/>
                <w:numId w:val="43"/>
              </w:numPr>
              <w:shd w:val="clear" w:color="auto" w:fill="auto"/>
              <w:tabs>
                <w:tab w:val="left" w:pos="307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Критично относиться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1075"/>
                <w:tab w:val="left" w:pos="2486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своему мнению. Уметь</w:t>
            </w:r>
            <w:r>
              <w:rPr>
                <w:sz w:val="24"/>
                <w:szCs w:val="24"/>
              </w:rPr>
              <w:br/>
              <w:t>взглянуть на ситуацию с</w:t>
            </w:r>
            <w:r>
              <w:rPr>
                <w:sz w:val="24"/>
                <w:szCs w:val="24"/>
              </w:rPr>
              <w:br/>
              <w:t>иной</w:t>
            </w:r>
            <w:r>
              <w:rPr>
                <w:sz w:val="24"/>
                <w:szCs w:val="24"/>
              </w:rPr>
              <w:tab/>
              <w:t>позиции</w:t>
            </w:r>
            <w:r>
              <w:rPr>
                <w:sz w:val="24"/>
                <w:szCs w:val="24"/>
              </w:rPr>
              <w:tab/>
              <w:t>и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договариваться с людьми</w:t>
            </w:r>
            <w:r>
              <w:rPr>
                <w:sz w:val="24"/>
                <w:szCs w:val="24"/>
              </w:rPr>
              <w:br/>
              <w:t>иных позиций.</w:t>
            </w:r>
          </w:p>
        </w:tc>
      </w:tr>
    </w:tbl>
    <w:p w:rsidR="00472FAE" w:rsidRDefault="00AD2E3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3298"/>
        <w:gridCol w:w="3398"/>
        <w:gridCol w:w="3686"/>
        <w:gridCol w:w="2846"/>
      </w:tblGrid>
      <w:tr w:rsidR="00472FAE">
        <w:trPr>
          <w:trHeight w:hRule="exact" w:val="256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numPr>
                <w:ilvl w:val="0"/>
                <w:numId w:val="44"/>
              </w:numPr>
              <w:shd w:val="clear" w:color="auto" w:fill="auto"/>
              <w:tabs>
                <w:tab w:val="left" w:pos="302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 точку зрения</w:t>
            </w:r>
            <w:r>
              <w:rPr>
                <w:sz w:val="24"/>
                <w:szCs w:val="24"/>
              </w:rPr>
              <w:br/>
              <w:t>другого</w:t>
            </w:r>
          </w:p>
          <w:p w:rsidR="00472FAE" w:rsidRDefault="00AD2E39">
            <w:pPr>
              <w:pStyle w:val="a9"/>
              <w:numPr>
                <w:ilvl w:val="0"/>
                <w:numId w:val="44"/>
              </w:numPr>
              <w:shd w:val="clear" w:color="auto" w:fill="auto"/>
              <w:tabs>
                <w:tab w:val="left" w:pos="336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 в работе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1507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группы, распределять роли,</w:t>
            </w:r>
            <w:r>
              <w:rPr>
                <w:sz w:val="24"/>
                <w:szCs w:val="24"/>
              </w:rPr>
              <w:br/>
              <w:t>договариваться друг с</w:t>
            </w:r>
            <w:r>
              <w:rPr>
                <w:sz w:val="24"/>
                <w:szCs w:val="24"/>
              </w:rPr>
              <w:br/>
              <w:t>другом.</w:t>
            </w:r>
            <w:r>
              <w:rPr>
                <w:sz w:val="24"/>
                <w:szCs w:val="24"/>
              </w:rPr>
              <w:tab/>
              <w:t>Предвидеть</w:t>
            </w:r>
          </w:p>
          <w:p w:rsidR="00472FAE" w:rsidRDefault="00AD2E39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последствия коллективных</w:t>
            </w:r>
            <w:r>
              <w:rPr>
                <w:sz w:val="24"/>
                <w:szCs w:val="24"/>
              </w:rPr>
              <w:br/>
              <w:t>решений.</w:t>
            </w:r>
          </w:p>
        </w:tc>
      </w:tr>
    </w:tbl>
    <w:p w:rsidR="00472FAE" w:rsidRDefault="00472FAE">
      <w:pPr>
        <w:sectPr w:rsidR="00472FAE">
          <w:footerReference w:type="default" r:id="rId17"/>
          <w:footerReference w:type="first" r:id="rId18"/>
          <w:pgSz w:w="16840" w:h="11909" w:orient="landscape"/>
          <w:pgMar w:top="1053" w:right="926" w:bottom="1041" w:left="1472" w:header="0" w:footer="3" w:gutter="0"/>
          <w:cols w:space="720"/>
          <w:noEndnote/>
          <w:titlePg/>
          <w:docGrid w:linePitch="360"/>
        </w:sectPr>
      </w:pPr>
    </w:p>
    <w:p w:rsidR="00472FAE" w:rsidRDefault="00AD2E39">
      <w:pPr>
        <w:pStyle w:val="11"/>
        <w:numPr>
          <w:ilvl w:val="0"/>
          <w:numId w:val="34"/>
        </w:numPr>
        <w:shd w:val="clear" w:color="auto" w:fill="auto"/>
        <w:tabs>
          <w:tab w:val="left" w:pos="1446"/>
        </w:tabs>
        <w:spacing w:before="280"/>
        <w:ind w:firstLine="720"/>
        <w:jc w:val="both"/>
      </w:pPr>
      <w:bookmarkStart w:id="72" w:name="bookmark72"/>
      <w:r>
        <w:rPr>
          <w:color w:val="2E74B5"/>
          <w:sz w:val="30"/>
          <w:szCs w:val="30"/>
        </w:rPr>
        <w:lastRenderedPageBreak/>
        <w:t>Связь универсальных учебных действий с содержанием</w:t>
      </w:r>
      <w:r>
        <w:rPr>
          <w:color w:val="2E74B5"/>
          <w:sz w:val="30"/>
          <w:szCs w:val="30"/>
        </w:rPr>
        <w:br/>
        <w:t xml:space="preserve">учебных предметов </w:t>
      </w:r>
      <w:r>
        <w:rPr>
          <w:b/>
          <w:bCs/>
        </w:rPr>
        <w:t>(на основе образовательных ресурсов «Школа</w:t>
      </w:r>
      <w:r>
        <w:rPr>
          <w:b/>
          <w:bCs/>
        </w:rPr>
        <w:br/>
        <w:t>России»)</w:t>
      </w:r>
      <w:bookmarkEnd w:id="72"/>
    </w:p>
    <w:p w:rsidR="00472FAE" w:rsidRDefault="00AD2E39">
      <w:pPr>
        <w:pStyle w:val="11"/>
        <w:shd w:val="clear" w:color="auto" w:fill="auto"/>
        <w:ind w:firstLine="720"/>
        <w:jc w:val="both"/>
      </w:pPr>
      <w:r>
        <w:t>Формирование универсальных учебных действий в образовательном</w:t>
      </w:r>
      <w:r>
        <w:br/>
        <w:t>процессе осуществляется в контексте усвоения разных предметных</w:t>
      </w:r>
      <w:r>
        <w:br/>
        <w:t>дисциплин. Требования к формированию универсальных учебных действий</w:t>
      </w:r>
      <w:r>
        <w:br/>
        <w:t>находят отражение в планируемых результатах освоения программ учебных</w:t>
      </w:r>
      <w:r>
        <w:br/>
        <w:t>предметов «Русский язык», «Литературное чтение», «Математика»,</w:t>
      </w:r>
      <w:r>
        <w:br/>
        <w:t>«Окружающий мир», «Технология», «Иностранный язык», «Изобразительное</w:t>
      </w:r>
      <w:r>
        <w:br/>
        <w:t>искусство», «Музыка», «Физическая культура» в отношении ценностно-</w:t>
      </w:r>
      <w:r>
        <w:br/>
        <w:t>смыслового, личностного, познавательного и коммуникативного развития</w:t>
      </w:r>
      <w:r>
        <w:br/>
        <w:t>учащихся.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Каждый из предметов системы учебников «Школа России», помимо</w:t>
      </w:r>
      <w:r>
        <w:br/>
        <w:t>прямого эффекта обучения - приобретения определенных знаний, умений,</w:t>
      </w:r>
      <w:r>
        <w:br/>
        <w:t>навыков, вносит свой вклад в формирование универсальных учебных</w:t>
      </w:r>
      <w:r>
        <w:br/>
        <w:t>умений: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1438"/>
        </w:tabs>
        <w:ind w:firstLine="720"/>
        <w:jc w:val="both"/>
      </w:pPr>
      <w:r>
        <w:t>Коммуникативных умений, в том числе умения ориентироваться</w:t>
      </w:r>
      <w:r>
        <w:br/>
        <w:t>в ситуации общения, адекватно понимать речь партнера и строить свое</w:t>
      </w:r>
      <w:r>
        <w:br/>
        <w:t>речевое высказывание; контролировать и корректировать речь в зависимость</w:t>
      </w:r>
      <w:r>
        <w:br/>
        <w:t>от задач и ситуации общения; извлекать из текста информацию в</w:t>
      </w:r>
      <w:r>
        <w:br/>
        <w:t>соответствии с коммуникативной задачей;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1438"/>
        </w:tabs>
        <w:spacing w:line="348" w:lineRule="auto"/>
        <w:ind w:firstLine="720"/>
        <w:jc w:val="both"/>
      </w:pPr>
      <w:r>
        <w:t>Умения использовать знаковые системы и символы для</w:t>
      </w:r>
      <w:r>
        <w:br/>
        <w:t>моделирования объектов и отношений между ними;</w:t>
      </w:r>
    </w:p>
    <w:p w:rsidR="00472FAE" w:rsidRDefault="00AD2E39">
      <w:pPr>
        <w:pStyle w:val="11"/>
        <w:numPr>
          <w:ilvl w:val="0"/>
          <w:numId w:val="36"/>
        </w:numPr>
        <w:shd w:val="clear" w:color="auto" w:fill="auto"/>
        <w:tabs>
          <w:tab w:val="left" w:pos="1438"/>
        </w:tabs>
        <w:ind w:firstLine="720"/>
        <w:jc w:val="both"/>
      </w:pPr>
      <w:r>
        <w:t>Умений выполнять логические действия абстрагирования,</w:t>
      </w:r>
      <w:r>
        <w:br/>
        <w:t>сравнения, нахождения общих закономерностей, анализа, синтеза;</w:t>
      </w:r>
      <w:r>
        <w:br/>
        <w:t>осуществлять эвристические действия; выбирать стратегию решения; строить</w:t>
      </w:r>
      <w:r>
        <w:br/>
        <w:t>и проверять элементарные гипотезы.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Каждый учебный предмет в зависимости от его содержания и</w:t>
      </w:r>
      <w:r>
        <w:br/>
        <w:t>способов организации учебной деятельности учащихся раскрывает</w:t>
      </w:r>
      <w:r>
        <w:br w:type="page"/>
      </w:r>
      <w:r>
        <w:lastRenderedPageBreak/>
        <w:t>определенные возможности для формирования универсальных учебных</w:t>
      </w:r>
      <w:r>
        <w:br/>
        <w:t>действий.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34"/>
        <w:gridCol w:w="1925"/>
        <w:gridCol w:w="1771"/>
        <w:gridCol w:w="154"/>
        <w:gridCol w:w="1843"/>
        <w:gridCol w:w="1766"/>
      </w:tblGrid>
      <w:tr w:rsidR="00472FAE">
        <w:trPr>
          <w:trHeight w:hRule="exact" w:val="84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Смысловые</w:t>
            </w:r>
            <w:r>
              <w:rPr>
                <w:b/>
                <w:bCs/>
                <w:sz w:val="24"/>
                <w:szCs w:val="24"/>
              </w:rPr>
              <w:br/>
              <w:t>акценты УУ</w:t>
            </w:r>
            <w:r w:rsidR="009232DC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after="120"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Литературное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after="120"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Окружающий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мир</w:t>
            </w:r>
          </w:p>
        </w:tc>
      </w:tr>
      <w:tr w:rsidR="00472FAE">
        <w:trPr>
          <w:trHeight w:hRule="exact" w:val="39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Жизненное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Нравственно-</w:t>
            </w:r>
          </w:p>
        </w:tc>
        <w:tc>
          <w:tcPr>
            <w:tcW w:w="154" w:type="dxa"/>
            <w:tcBorders>
              <w:top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Смыслообразов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Нравственно-</w:t>
            </w:r>
          </w:p>
        </w:tc>
      </w:tr>
      <w:tr w:rsidR="00472FAE">
        <w:trPr>
          <w:trHeight w:hRule="exact" w:val="413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самоопределени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этическая</w:t>
            </w:r>
          </w:p>
        </w:tc>
        <w:tc>
          <w:tcPr>
            <w:tcW w:w="154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ание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этическая</w:t>
            </w:r>
          </w:p>
        </w:tc>
      </w:tr>
      <w:tr w:rsidR="00472FAE">
        <w:trPr>
          <w:trHeight w:hRule="exact" w:val="442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ориентация</w:t>
            </w:r>
          </w:p>
        </w:tc>
        <w:tc>
          <w:tcPr>
            <w:tcW w:w="154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ориентация</w:t>
            </w:r>
          </w:p>
        </w:tc>
      </w:tr>
      <w:tr w:rsidR="00472FAE">
        <w:trPr>
          <w:trHeight w:hRule="exact" w:val="38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Целеполагание,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планирование,</w:t>
            </w:r>
          </w:p>
        </w:tc>
        <w:tc>
          <w:tcPr>
            <w:tcW w:w="154" w:type="dxa"/>
            <w:tcBorders>
              <w:top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6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прогнозирование, контроль,</w:t>
            </w:r>
          </w:p>
        </w:tc>
      </w:tr>
      <w:tr w:rsidR="00472FAE">
        <w:trPr>
          <w:trHeight w:hRule="exact" w:val="408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74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коррекция, оценка, алгоритмизация действий (Математика, Русский</w:t>
            </w:r>
          </w:p>
        </w:tc>
      </w:tr>
      <w:tr w:rsidR="00472FAE">
        <w:trPr>
          <w:trHeight w:hRule="exact" w:val="456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74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язык, Окружающий мир, Технология, Физическая культура и др.)</w:t>
            </w:r>
          </w:p>
        </w:tc>
      </w:tr>
      <w:tr w:rsidR="00472FAE">
        <w:trPr>
          <w:trHeight w:hRule="exact" w:val="379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Познавательны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Смысловое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Моделирование,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Широкий</w:t>
            </w:r>
          </w:p>
        </w:tc>
      </w:tr>
      <w:tr w:rsidR="00472FAE">
        <w:trPr>
          <w:trHeight w:hRule="exact" w:val="422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 общеучебные</w:t>
            </w: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(перевод устной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чтение,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наиболее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спектр</w:t>
            </w:r>
          </w:p>
        </w:tc>
      </w:tr>
      <w:tr w:rsidR="00472FAE">
        <w:trPr>
          <w:trHeight w:hRule="exact" w:val="403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tabs>
                <w:tab w:val="left" w:pos="158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речи</w:t>
            </w:r>
            <w:r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произвольные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эффективных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источников</w:t>
            </w:r>
          </w:p>
        </w:tc>
      </w:tr>
      <w:tr w:rsidR="00472FAE">
        <w:trPr>
          <w:trHeight w:hRule="exact" w:val="432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письменную)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осознанные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способов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</w:t>
            </w:r>
          </w:p>
        </w:tc>
      </w:tr>
      <w:tr w:rsidR="00472FAE">
        <w:trPr>
          <w:trHeight w:hRule="exact" w:val="422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tabs>
                <w:tab w:val="left" w:pos="141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устные</w:t>
            </w:r>
            <w:r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 задач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  <w:tr w:rsidR="00472FAE">
        <w:trPr>
          <w:trHeight w:hRule="exact" w:val="394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письменные</w:t>
            </w:r>
          </w:p>
        </w:tc>
        <w:tc>
          <w:tcPr>
            <w:tcW w:w="154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  <w:tr w:rsidR="00472FAE">
        <w:trPr>
          <w:trHeight w:hRule="exact" w:val="456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высказывания</w:t>
            </w:r>
          </w:p>
        </w:tc>
        <w:tc>
          <w:tcPr>
            <w:tcW w:w="154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  <w:tr w:rsidR="00472FAE">
        <w:trPr>
          <w:trHeight w:hRule="exact" w:val="39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Познаватель-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Формулирование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личных,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Анализ, синтез, сравнение,</w:t>
            </w:r>
          </w:p>
        </w:tc>
      </w:tr>
      <w:tr w:rsidR="00472FAE">
        <w:trPr>
          <w:trHeight w:hRule="exact" w:val="398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ные</w:t>
            </w: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языковых,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нравственных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группировка,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причинно-</w:t>
            </w:r>
          </w:p>
        </w:tc>
      </w:tr>
      <w:tr w:rsidR="00472FAE">
        <w:trPr>
          <w:trHeight w:hRule="exact" w:val="418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логические</w:t>
            </w:r>
          </w:p>
        </w:tc>
        <w:tc>
          <w:tcPr>
            <w:tcW w:w="369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tabs>
                <w:tab w:val="left" w:pos="169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проблем.</w:t>
            </w:r>
            <w:r>
              <w:rPr>
                <w:sz w:val="24"/>
                <w:szCs w:val="24"/>
              </w:rPr>
              <w:tab/>
              <w:t>Самостоятельное</w:t>
            </w:r>
          </w:p>
        </w:tc>
        <w:tc>
          <w:tcPr>
            <w:tcW w:w="37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следственные связи, логические</w:t>
            </w:r>
          </w:p>
        </w:tc>
      </w:tr>
      <w:tr w:rsidR="00472FAE">
        <w:trPr>
          <w:trHeight w:hRule="exact" w:val="422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способов решения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рассуждения,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доказательства,</w:t>
            </w:r>
          </w:p>
        </w:tc>
      </w:tr>
      <w:tr w:rsidR="00472FAE">
        <w:trPr>
          <w:trHeight w:hRule="exact" w:val="422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tabs>
                <w:tab w:val="left" w:pos="1517"/>
                <w:tab w:val="left" w:pos="3341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</w:t>
            </w:r>
            <w:r>
              <w:rPr>
                <w:sz w:val="24"/>
                <w:szCs w:val="24"/>
              </w:rPr>
              <w:tab/>
              <w:t>поискового</w:t>
            </w:r>
            <w:r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37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действия</w:t>
            </w:r>
          </w:p>
        </w:tc>
      </w:tr>
      <w:tr w:rsidR="00472FAE">
        <w:trPr>
          <w:trHeight w:hRule="exact" w:val="437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творческого характера</w:t>
            </w:r>
          </w:p>
        </w:tc>
        <w:tc>
          <w:tcPr>
            <w:tcW w:w="154" w:type="dxa"/>
            <w:tcBorders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  <w:tr w:rsidR="00472FAE">
        <w:trPr>
          <w:trHeight w:hRule="exact" w:val="39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Коммуникати-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средств языка и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речи для получения и передачи</w:t>
            </w:r>
          </w:p>
        </w:tc>
      </w:tr>
      <w:tr w:rsidR="00472FAE">
        <w:trPr>
          <w:trHeight w:hRule="exact" w:val="413"/>
          <w:jc w:val="center"/>
        </w:trPr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вные</w:t>
            </w:r>
          </w:p>
        </w:tc>
        <w:tc>
          <w:tcPr>
            <w:tcW w:w="74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информации, участие в продуктивном диалоге; самовыражение:</w:t>
            </w:r>
          </w:p>
        </w:tc>
      </w:tr>
      <w:tr w:rsidR="00472FAE">
        <w:trPr>
          <w:trHeight w:hRule="exact" w:val="451"/>
          <w:jc w:val="center"/>
        </w:trPr>
        <w:tc>
          <w:tcPr>
            <w:tcW w:w="19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569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монологические высказывания разного типа.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</w:tbl>
    <w:p w:rsidR="00472FAE" w:rsidRDefault="00472FAE">
      <w:pPr>
        <w:spacing w:after="459" w:line="1" w:lineRule="exact"/>
      </w:pPr>
    </w:p>
    <w:p w:rsidR="00472FAE" w:rsidRDefault="00AD2E39">
      <w:pPr>
        <w:pStyle w:val="11"/>
        <w:shd w:val="clear" w:color="auto" w:fill="auto"/>
        <w:ind w:firstLine="720"/>
        <w:jc w:val="both"/>
      </w:pPr>
      <w:r>
        <w:t>Связь универсальных учебных действий с содержанием учебных</w:t>
      </w:r>
      <w:r>
        <w:br/>
        <w:t>предметов определяется следующими утверждениями: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1. УУ</w:t>
      </w:r>
      <w:r w:rsidR="009232DC">
        <w:t>д</w:t>
      </w:r>
      <w:r>
        <w:t xml:space="preserve"> представляют собой целостную систему, в которой можно</w:t>
      </w:r>
      <w:r>
        <w:br/>
        <w:t>выделить взаимосвязанные виды действий: коммуникативные -</w:t>
      </w:r>
      <w:r>
        <w:br/>
        <w:t>обеспечивающие социальную компетентность, познавательные -</w:t>
      </w:r>
      <w:r>
        <w:br/>
        <w:t>общеучебные, логические, связанные с решением проблемы, личностные -</w:t>
      </w:r>
      <w:r>
        <w:br w:type="page"/>
      </w:r>
      <w:r>
        <w:lastRenderedPageBreak/>
        <w:t>определяющие мотивационную ориентацию, регулятивные -</w:t>
      </w:r>
      <w:r>
        <w:br/>
        <w:t>обеспечивающие организацию собственной деятельности.</w:t>
      </w:r>
    </w:p>
    <w:p w:rsidR="00472FAE" w:rsidRDefault="00AD2E39">
      <w:pPr>
        <w:pStyle w:val="11"/>
        <w:numPr>
          <w:ilvl w:val="0"/>
          <w:numId w:val="45"/>
        </w:numPr>
        <w:shd w:val="clear" w:color="auto" w:fill="auto"/>
        <w:tabs>
          <w:tab w:val="left" w:pos="1436"/>
        </w:tabs>
        <w:ind w:firstLine="720"/>
        <w:jc w:val="both"/>
      </w:pPr>
      <w:r>
        <w:t>Формирование УУ</w:t>
      </w:r>
      <w:r w:rsidR="009232DC">
        <w:t>д</w:t>
      </w:r>
      <w:r>
        <w:t xml:space="preserve"> является целенаправленным, системным</w:t>
      </w:r>
      <w:r>
        <w:br/>
        <w:t>процессом, который реализуется через все предметные области и</w:t>
      </w:r>
      <w:r>
        <w:br/>
        <w:t>внеурочную деятельность.</w:t>
      </w:r>
    </w:p>
    <w:p w:rsidR="00472FAE" w:rsidRDefault="00AD2E39">
      <w:pPr>
        <w:pStyle w:val="11"/>
        <w:numPr>
          <w:ilvl w:val="0"/>
          <w:numId w:val="45"/>
        </w:numPr>
        <w:shd w:val="clear" w:color="auto" w:fill="auto"/>
        <w:tabs>
          <w:tab w:val="left" w:pos="1436"/>
        </w:tabs>
        <w:ind w:firstLine="720"/>
        <w:jc w:val="both"/>
      </w:pPr>
      <w:r>
        <w:t>Заданные стандартом УУ</w:t>
      </w:r>
      <w:r w:rsidR="009232DC">
        <w:t>д</w:t>
      </w:r>
      <w:r>
        <w:t xml:space="preserve"> определяют акценты в отборе</w:t>
      </w:r>
      <w:r>
        <w:br/>
        <w:t>содержания, планировании и организации образовательного процесса с</w:t>
      </w:r>
      <w:r>
        <w:br/>
        <w:t>учетом возрастно-психологических особенностей обучающихся.</w:t>
      </w:r>
    </w:p>
    <w:p w:rsidR="00472FAE" w:rsidRDefault="00AD2E39">
      <w:pPr>
        <w:pStyle w:val="11"/>
        <w:numPr>
          <w:ilvl w:val="0"/>
          <w:numId w:val="45"/>
        </w:numPr>
        <w:shd w:val="clear" w:color="auto" w:fill="auto"/>
        <w:tabs>
          <w:tab w:val="left" w:pos="1436"/>
        </w:tabs>
        <w:ind w:firstLine="720"/>
        <w:jc w:val="both"/>
      </w:pPr>
      <w:r>
        <w:t>Схема работы над формированием конкретных УУ</w:t>
      </w:r>
      <w:r w:rsidR="009232DC">
        <w:t>д</w:t>
      </w:r>
      <w:r>
        <w:t xml:space="preserve"> каждого</w:t>
      </w:r>
      <w:r>
        <w:br/>
        <w:t>вида указывается в тематическом планировании, технологических картах.</w:t>
      </w:r>
    </w:p>
    <w:p w:rsidR="00472FAE" w:rsidRDefault="00AD2E39">
      <w:pPr>
        <w:pStyle w:val="11"/>
        <w:numPr>
          <w:ilvl w:val="0"/>
          <w:numId w:val="45"/>
        </w:numPr>
        <w:shd w:val="clear" w:color="auto" w:fill="auto"/>
        <w:tabs>
          <w:tab w:val="left" w:pos="1436"/>
        </w:tabs>
        <w:ind w:firstLine="720"/>
        <w:jc w:val="both"/>
      </w:pPr>
      <w:r>
        <w:t>Способы учета уровня их сформированности - в требованиях к</w:t>
      </w:r>
      <w:r>
        <w:br/>
        <w:t>результатам освоения УП по каждому предмету и в обязательных</w:t>
      </w:r>
      <w:r>
        <w:br/>
        <w:t>программах внеурочной деятельности.</w:t>
      </w:r>
    </w:p>
    <w:p w:rsidR="00472FAE" w:rsidRDefault="00AD2E39">
      <w:pPr>
        <w:pStyle w:val="11"/>
        <w:numPr>
          <w:ilvl w:val="0"/>
          <w:numId w:val="45"/>
        </w:numPr>
        <w:shd w:val="clear" w:color="auto" w:fill="auto"/>
        <w:tabs>
          <w:tab w:val="left" w:pos="1436"/>
        </w:tabs>
        <w:ind w:firstLine="720"/>
        <w:jc w:val="both"/>
      </w:pPr>
      <w:r>
        <w:t>Педагогическое сопровождение этого процесса осуществляется с</w:t>
      </w:r>
      <w:r>
        <w:br/>
        <w:t>помощью Универсального интегрированного Портфолио (раздел «Система</w:t>
      </w:r>
      <w:r>
        <w:br/>
        <w:t>оценки достижений планируемых результатов образования»), который</w:t>
      </w:r>
      <w:r>
        <w:br/>
        <w:t>является процессуальным способом оценки достижений учащихся в развитии</w:t>
      </w:r>
      <w:r>
        <w:br/>
        <w:t>универсальных учебных действий.</w:t>
      </w:r>
    </w:p>
    <w:p w:rsidR="00472FAE" w:rsidRDefault="00AD2E39">
      <w:pPr>
        <w:pStyle w:val="11"/>
        <w:numPr>
          <w:ilvl w:val="0"/>
          <w:numId w:val="45"/>
        </w:numPr>
        <w:shd w:val="clear" w:color="auto" w:fill="auto"/>
        <w:tabs>
          <w:tab w:val="left" w:pos="1436"/>
        </w:tabs>
        <w:ind w:firstLine="720"/>
        <w:jc w:val="both"/>
      </w:pPr>
      <w:r>
        <w:t>Результаты усвоения УУ</w:t>
      </w:r>
      <w:r w:rsidR="009232DC">
        <w:t>д</w:t>
      </w:r>
      <w:r>
        <w:t xml:space="preserve"> формулируются для каждого класса и</w:t>
      </w:r>
      <w:r>
        <w:br/>
        <w:t>являются ориентиром при организации мониторинга их достижения.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В соответствии с требованиями ФГОС структура и содержание</w:t>
      </w:r>
      <w:r>
        <w:br/>
        <w:t>системы учебников «Школа России» направлены на достижение следующих</w:t>
      </w:r>
      <w:r>
        <w:br/>
        <w:t>личностных результатов освоения основной образовательной программы:</w:t>
      </w:r>
    </w:p>
    <w:p w:rsidR="00472FAE" w:rsidRDefault="00AD2E39">
      <w:pPr>
        <w:pStyle w:val="11"/>
        <w:numPr>
          <w:ilvl w:val="0"/>
          <w:numId w:val="46"/>
        </w:numPr>
        <w:shd w:val="clear" w:color="auto" w:fill="auto"/>
        <w:tabs>
          <w:tab w:val="left" w:pos="1200"/>
        </w:tabs>
        <w:ind w:firstLine="720"/>
        <w:jc w:val="both"/>
      </w:pPr>
      <w:r>
        <w:t>Формирование основ российской гражданской идентичности,</w:t>
      </w:r>
      <w:r>
        <w:br/>
        <w:t>чувства гордости за свою Родину, российский народ и историю России,</w:t>
      </w:r>
      <w:r>
        <w:br/>
        <w:t>осознание своей этнической и национальной принадлежности, формирование</w:t>
      </w:r>
      <w:r>
        <w:br/>
        <w:t>ценности многонационального российского общества, гуманистические и</w:t>
      </w:r>
      <w:r>
        <w:br/>
        <w:t>демократические ценностные ориентации</w:t>
      </w:r>
      <w:r>
        <w:rPr>
          <w:i/>
          <w:iCs/>
        </w:rPr>
        <w:t>.</w:t>
      </w:r>
      <w:r>
        <w:br w:type="page"/>
      </w:r>
    </w:p>
    <w:p w:rsidR="00472FAE" w:rsidRDefault="00AD2E39">
      <w:pPr>
        <w:pStyle w:val="11"/>
        <w:numPr>
          <w:ilvl w:val="0"/>
          <w:numId w:val="46"/>
        </w:numPr>
        <w:shd w:val="clear" w:color="auto" w:fill="auto"/>
        <w:tabs>
          <w:tab w:val="left" w:pos="1071"/>
        </w:tabs>
        <w:ind w:firstLine="720"/>
        <w:jc w:val="both"/>
      </w:pPr>
      <w:r>
        <w:lastRenderedPageBreak/>
        <w:t>Формирование целостного, социально ориентированного взгляда на</w:t>
      </w:r>
      <w:r>
        <w:br/>
        <w:t>мир в его органичном единстве и разнообразии природы, народов, культур и</w:t>
      </w:r>
      <w:r>
        <w:br/>
        <w:t>религий.</w:t>
      </w:r>
    </w:p>
    <w:p w:rsidR="00472FAE" w:rsidRDefault="00AD2E39">
      <w:pPr>
        <w:pStyle w:val="11"/>
        <w:numPr>
          <w:ilvl w:val="0"/>
          <w:numId w:val="46"/>
        </w:numPr>
        <w:shd w:val="clear" w:color="auto" w:fill="auto"/>
        <w:tabs>
          <w:tab w:val="left" w:pos="1076"/>
        </w:tabs>
        <w:ind w:firstLine="720"/>
        <w:jc w:val="both"/>
      </w:pPr>
      <w:r>
        <w:t>Формирование уважительного отношения к иному мнению, истории</w:t>
      </w:r>
      <w:r>
        <w:br/>
        <w:t>и культуре других народов.</w:t>
      </w:r>
    </w:p>
    <w:p w:rsidR="00472FAE" w:rsidRDefault="009232DC">
      <w:pPr>
        <w:pStyle w:val="11"/>
        <w:shd w:val="clear" w:color="auto" w:fill="auto"/>
        <w:ind w:firstLine="720"/>
        <w:jc w:val="both"/>
      </w:pPr>
      <w:r>
        <w:t>д</w:t>
      </w:r>
      <w:r w:rsidR="00AD2E39">
        <w:t>ля достижения указанных личностных результатов в систему</w:t>
      </w:r>
      <w:r w:rsidR="00AD2E39">
        <w:br/>
        <w:t>учебников «Школа России» с 1 по 4 класс введены соответствующие разделы</w:t>
      </w:r>
      <w:r w:rsidR="00AD2E39">
        <w:br/>
        <w:t>и темы, разнообразные по форме и содержанию тексты, упражнения, задания,</w:t>
      </w:r>
      <w:r w:rsidR="00AD2E39">
        <w:br/>
        <w:t>задачи.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В курсе «Окружающий мир» — </w:t>
      </w:r>
      <w:r>
        <w:t>это темы «Природа России»,</w:t>
      </w:r>
      <w:r>
        <w:br/>
        <w:t>«Страницы истории Отечества», «Родной край — часть большой страны»,</w:t>
      </w:r>
      <w:r>
        <w:br/>
        <w:t>«Современная Россия», «Жизнь города и села», «Что такое Родина?», «Что</w:t>
      </w:r>
      <w:r>
        <w:br/>
        <w:t>мы знаем о народах России?», «Что мы знаем о Москве?», «Россия на карте».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В 1 классе дети знакомятся с государственными символами России</w:t>
      </w:r>
      <w:r>
        <w:br/>
        <w:t>(гербом и флагом), а во 2 классе на уроках музыки разучивают Гимн России,</w:t>
      </w:r>
      <w:r>
        <w:br/>
        <w:t>и продолжают знакомство с государственной символикой государства.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Учащиеся выполняют учебные проекты «Родной город», «Города</w:t>
      </w:r>
      <w:r>
        <w:br/>
        <w:t>России», «Кто нас защищает» (знакомство с Вооруженными Силами России,</w:t>
      </w:r>
      <w:r>
        <w:br/>
        <w:t>Государственной службой пожарной охраны, МЧС России) и др.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В курсе «Литературное чтение» — </w:t>
      </w:r>
      <w:r>
        <w:t>это разделы: «Устное народное</w:t>
      </w:r>
      <w:r>
        <w:br/>
        <w:t>творчество», «Летописи, былины, жития», «Родина», «Люблю природу</w:t>
      </w:r>
      <w:r>
        <w:br/>
        <w:t>русскую», «Поэтическая тетрадь», «Природа и мы», «Из русской</w:t>
      </w:r>
      <w:r>
        <w:br/>
        <w:t>классической литературы», «Литература зарубежных стран» и др., а также</w:t>
      </w:r>
      <w:r>
        <w:br/>
        <w:t>тексты и задания о нашей многонациональной стране, о традициях и обычаях</w:t>
      </w:r>
      <w:r>
        <w:br/>
        <w:t>ее народов и народов мира, о многообразии природы и необходимости</w:t>
      </w:r>
      <w:r>
        <w:br/>
        <w:t>бережного к ней отношения. Система таких заданий позволяет учащимся</w:t>
      </w:r>
      <w:r>
        <w:br/>
        <w:t>осознавать себя гражданами страны, формировать общечеловеческую</w:t>
      </w:r>
      <w:r>
        <w:br/>
        <w:t>идентичность.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В курсе «Русский язык» </w:t>
      </w:r>
      <w:r>
        <w:t>представлены разнообразные по форме и</w:t>
      </w:r>
      <w:r>
        <w:br/>
        <w:t>содержанию упражнения и задания о Родине, о защитниках российской</w:t>
      </w:r>
      <w:r>
        <w:br w:type="page"/>
      </w:r>
      <w:r>
        <w:lastRenderedPageBreak/>
        <w:t>Земли, о сохранении мира в своей стране и во всём мире. Через тексты дети</w:t>
      </w:r>
      <w:r>
        <w:br/>
        <w:t>знакомятся с национальными ценностями нашего отечества, памятниками</w:t>
      </w:r>
      <w:r>
        <w:br/>
        <w:t>старины и их создателями, русскими умельцами, руками которых созданы</w:t>
      </w:r>
      <w:r>
        <w:br/>
        <w:t>Царь-пушка и Царь-колокол, церковь Покрова на Нерли и др., узнают о</w:t>
      </w:r>
      <w:r>
        <w:br/>
        <w:t>великом достоянии нашего народа — русском языке. В этой связи даны</w:t>
      </w:r>
      <w:r>
        <w:br/>
        <w:t>тексты И.</w:t>
      </w:r>
      <w:r w:rsidR="009232DC">
        <w:t>д</w:t>
      </w:r>
      <w:r>
        <w:t xml:space="preserve">. Тургенева, А.И. Куприна, А.Н.Толстого, </w:t>
      </w:r>
      <w:r w:rsidR="009232DC">
        <w:t>д</w:t>
      </w:r>
      <w:r>
        <w:t>.С.Лихачёва, М.М.</w:t>
      </w:r>
      <w:r>
        <w:br/>
        <w:t>Пришвина, И. С. Соколова-Микитова, К.Г. Паустовского и др., поэтические</w:t>
      </w:r>
      <w:r>
        <w:br/>
        <w:t>строки А.С.Пушкина, И.А. Бунина, М.Ю. Лермонтова, Н.М. Рубцова, Н.И.</w:t>
      </w:r>
      <w:r>
        <w:br/>
        <w:t>Сладкова, С.Я.Маршака и др., убеждающие учащихся в красоте, образности,</w:t>
      </w:r>
      <w:r>
        <w:br/>
        <w:t>богатстве русского языка. Ученики составляют тексты, рассказы о своей</w:t>
      </w:r>
      <w:r>
        <w:br/>
        <w:t>малой родине — крае, городе, селе, об их достопримечательностях,</w:t>
      </w:r>
      <w:r>
        <w:br/>
        <w:t>природных и культурно-исторических особенностях.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В курсе «Математика» </w:t>
      </w:r>
      <w:r>
        <w:t>— в сюжетах текстовых задач (например, в 3</w:t>
      </w:r>
      <w:r>
        <w:br/>
        <w:t>и 4 классах) представлены сведения из исторического прошлого нашей</w:t>
      </w:r>
      <w:r>
        <w:br/>
        <w:t>страны — о продолжительности Великой Отечественной войны и о победе в</w:t>
      </w:r>
      <w:r>
        <w:br/>
        <w:t>ней, о школьном музее боевой славы и о помощи ветеранам, о возрасте</w:t>
      </w:r>
      <w:r>
        <w:br/>
        <w:t>Российского флота, о современных достижениях России в области</w:t>
      </w:r>
      <w:r>
        <w:br/>
        <w:t>космонавтики; об отраслях промышленности, о богатом культурном</w:t>
      </w:r>
      <w:r>
        <w:br/>
        <w:t>наследии страны (например, о годах жизни А.С. Пушкина, о собрании</w:t>
      </w:r>
      <w:r>
        <w:br/>
        <w:t>сочинений Л.Н. Толстого, о посещении музеев, художественных галерей и</w:t>
      </w:r>
      <w:r>
        <w:br/>
        <w:t>др.).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В курсе «Музыка» </w:t>
      </w:r>
      <w:r>
        <w:t>произведения отечественного музыкального</w:t>
      </w:r>
      <w:r>
        <w:br/>
        <w:t>искусства рассматриваются в контексте мировой художественной культуры,</w:t>
      </w:r>
      <w:r>
        <w:br/>
        <w:t>широко используется принцип диалога культур. Он предполагает знакомство</w:t>
      </w:r>
      <w:r>
        <w:br/>
        <w:t>учащихся с народной и профессиональной музыкой различных</w:t>
      </w:r>
      <w:r>
        <w:br/>
        <w:t>национальностей на основе ее сопоставления и выявления общности</w:t>
      </w:r>
      <w:r>
        <w:br/>
        <w:t>жизненного содержания, нравственно-эстетической проблематики, различия</w:t>
      </w:r>
      <w:r>
        <w:br/>
        <w:t>стилей, музыкального языка, творческого почерка представителей разных</w:t>
      </w:r>
      <w:r>
        <w:br/>
        <w:t>эпох и культур.</w:t>
      </w:r>
      <w:r>
        <w:br w:type="page"/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lastRenderedPageBreak/>
        <w:t xml:space="preserve">В курсе «Изобразительное искусство» </w:t>
      </w:r>
      <w:r>
        <w:t>достижение указанных</w:t>
      </w:r>
      <w:r>
        <w:br/>
        <w:t>результатов осуществляется благодаря содержанию конкретных заданий и</w:t>
      </w:r>
      <w:r>
        <w:br/>
        <w:t>сквозному принципу построения обучающего материала, в основе которого</w:t>
      </w:r>
      <w:r>
        <w:br/>
        <w:t>идея «от родного порога — в мир большой культуры».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В курсах иностранных языков (английского и немецкого языков) </w:t>
      </w:r>
      <w:r>
        <w:t>с</w:t>
      </w:r>
      <w:r>
        <w:br/>
        <w:t>этой целью предлагаются тексты и диалоги о культуре России и аналогичные</w:t>
      </w:r>
      <w:r>
        <w:br/>
        <w:t>тексты о культуре и истории изучаемых стран.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Начиная со 2 класса содержание текстов, заданий и упражнений</w:t>
      </w:r>
      <w:r>
        <w:br/>
        <w:t>направлены на развитие идеи диалога культур России и изучаемых стран.</w:t>
      </w:r>
      <w:r>
        <w:br/>
        <w:t>Учащимся предлагаются увлекательные материалы об этих странах и их</w:t>
      </w:r>
      <w:r>
        <w:br/>
        <w:t>столицах: Мадриде, Париже, Берлине, Вашингтоне; о России и её столице</w:t>
      </w:r>
      <w:r>
        <w:br/>
        <w:t>Москве, об испанских, французских, немецких, английских, американских и</w:t>
      </w:r>
      <w:r>
        <w:br/>
        <w:t>российских музеях, о праздниках, традициях и обычаях нашей страны и</w:t>
      </w:r>
      <w:r>
        <w:br/>
        <w:t>изучаемых стран.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В курсе «Основы религиозных культур и светской этики» </w:t>
      </w:r>
      <w:r>
        <w:t>для</w:t>
      </w:r>
      <w:r>
        <w:br/>
        <w:t>реализации указанных личностных результатов каждый учебник содержит</w:t>
      </w:r>
      <w:r>
        <w:br/>
        <w:t>общие для всех 6 модулей уроки: урок 1 «Россия — наша Родина» и урок 30</w:t>
      </w:r>
      <w:r>
        <w:br/>
        <w:t>«Любовь и уважение к Отчеству». Тема Родины, России, любви и уважения к</w:t>
      </w:r>
      <w:r>
        <w:br/>
        <w:t>Отчеству, единства разнообразных культурных и духовных традиций</w:t>
      </w:r>
      <w:r>
        <w:br/>
        <w:t>народов нашей страны лежит в начале учебной программы каждого предмета</w:t>
      </w:r>
      <w:r>
        <w:br/>
        <w:t>и ею же завершается. Также и в содержании каждого учебника эта тема</w:t>
      </w:r>
      <w:r>
        <w:br/>
        <w:t>системно представлена иллюстративным материалом, отражающим</w:t>
      </w:r>
      <w:r>
        <w:br/>
        <w:t>особенности российских культурных и религиозных традиций, учебным</w:t>
      </w:r>
      <w:r>
        <w:br/>
        <w:t>содержанием, которое раскрывается на материале отечественной истории.</w:t>
      </w:r>
      <w:r>
        <w:br/>
        <w:t>Кроме того, в основе содержания всех модулей лежат концептуальные</w:t>
      </w:r>
      <w:r>
        <w:br/>
        <w:t>понятия «мы — российский народ», «мы разные и мы вместе». Содержание</w:t>
      </w:r>
      <w:r>
        <w:br/>
        <w:t>религиозных и светских традиций в каждом учебнике раскрыто как</w:t>
      </w:r>
      <w:r>
        <w:br/>
        <w:t>содержание традиций российских народов. Таким образом, у обучающихся</w:t>
      </w:r>
      <w:r>
        <w:br/>
        <w:t>складывается целостный образ культурно-исторического мира России.</w:t>
      </w:r>
      <w:r>
        <w:br w:type="page"/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lastRenderedPageBreak/>
        <w:t>В соответствии с требованиями ФГОС структура и содержание</w:t>
      </w:r>
      <w:r>
        <w:br/>
        <w:t>системы учебников «Школа России» направлены на достижение следующих</w:t>
      </w:r>
      <w:r>
        <w:br/>
        <w:t>метапредметных результатов освоения основной образовательной</w:t>
      </w:r>
      <w:r>
        <w:br/>
        <w:t>программы: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rPr>
          <w:b/>
          <w:bCs/>
          <w:i/>
          <w:iCs/>
        </w:rPr>
        <w:t>Овладение способностью принимать и сохранять цели и задачи</w:t>
      </w:r>
      <w:r>
        <w:rPr>
          <w:b/>
          <w:bCs/>
          <w:i/>
          <w:iCs/>
        </w:rPr>
        <w:br/>
        <w:t>учебной деятельности, поиска средств ее осуществления.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t>В учебниках русского языка, математики, окружающего мира,</w:t>
      </w:r>
      <w:r>
        <w:br/>
        <w:t>литературного чтения (1-4кл.) на шмуцтитулах каждого раздела</w:t>
      </w:r>
      <w:r>
        <w:br/>
        <w:t>сформулированы основные цели и задачи учебной деятельности, что</w:t>
      </w:r>
      <w:r>
        <w:br/>
        <w:t>позволяет учащимся узнать, чему конкретно они будут учиться, изучая</w:t>
      </w:r>
      <w:r>
        <w:br/>
        <w:t>данный раздел. В начале каждого урока представлены цели и задачи учебной</w:t>
      </w:r>
      <w:r>
        <w:br/>
        <w:t>деятельности на данном уроке. Это помогает ученикам видеть перспективу</w:t>
      </w:r>
      <w:r>
        <w:br/>
        <w:t>работы по теме и соотносить конкретные цели каждого урока с конечным</w:t>
      </w:r>
      <w:r>
        <w:br/>
        <w:t>результатом ее изучения.</w:t>
      </w:r>
    </w:p>
    <w:p w:rsidR="00472FAE" w:rsidRDefault="00AD2E39">
      <w:pPr>
        <w:pStyle w:val="11"/>
        <w:shd w:val="clear" w:color="auto" w:fill="auto"/>
        <w:ind w:firstLine="740"/>
        <w:jc w:val="both"/>
      </w:pPr>
      <w:r>
        <w:t>Постановка учебной задачи, как правило, показывает детям</w:t>
      </w:r>
      <w:r>
        <w:br/>
        <w:t>недостаточность имеющихся у них знаний, побуждает их к поиску новых</w:t>
      </w:r>
      <w:r>
        <w:br/>
        <w:t>знаний и способов действий, которые они «открывают» в результате</w:t>
      </w:r>
      <w:r>
        <w:br/>
        <w:t>применения и использования уже известных способов действий и</w:t>
      </w:r>
      <w:r>
        <w:br/>
        <w:t>имеющихся знаний. При такой системе построения материала учебников</w:t>
      </w:r>
      <w:r>
        <w:br/>
        <w:t>постепенно формируются умения сначала понимать и принимать</w:t>
      </w:r>
      <w:r>
        <w:br/>
        <w:t>познавательную цель, сохранять её при выполнении учебных действий, а</w:t>
      </w:r>
      <w:r>
        <w:br/>
        <w:t>затем и самостоятельно формулировать учебную задачу, выстраивать план</w:t>
      </w:r>
      <w:r>
        <w:br/>
        <w:t>действия для её последующего решения. Способность принимать и сохранять</w:t>
      </w:r>
      <w:r>
        <w:br/>
        <w:t>задачи учебной деятельности, находить средства ее реализации развивается</w:t>
      </w:r>
      <w:r>
        <w:br/>
        <w:t>через систему заданий, предусмотренных в материале каждого урока. Урок,</w:t>
      </w:r>
      <w:r>
        <w:br/>
        <w:t>тема, раздел завершаются заданиями рубрики «Проверь себя», содержание</w:t>
      </w:r>
      <w:r>
        <w:br/>
        <w:t>которых способствует организации контрольно-оценочной деятельности,</w:t>
      </w:r>
      <w:r>
        <w:br/>
        <w:t>формированию рефлексивной позиции школьника, его волевой</w:t>
      </w:r>
      <w:r>
        <w:br/>
        <w:t>саморегуляции. Такая дидактическая структура: общая цель — ее</w:t>
      </w:r>
      <w:r>
        <w:br/>
        <w:t>конкретизация в начале каждого урока (или раздела) — реализация</w:t>
      </w:r>
      <w:r>
        <w:br w:type="page"/>
      </w:r>
      <w:r>
        <w:lastRenderedPageBreak/>
        <w:t>поставленных задач в содержании урока (раздела) — творческие</w:t>
      </w:r>
      <w:r>
        <w:br/>
        <w:t>проверочные задания способствуют формированию регулятивных УУ</w:t>
      </w:r>
      <w:r w:rsidR="009232DC">
        <w:t>д</w:t>
      </w:r>
      <w:r>
        <w:br/>
        <w:t>младшего школьника.</w:t>
      </w:r>
    </w:p>
    <w:p w:rsidR="00472FAE" w:rsidRDefault="00AD2E39">
      <w:pPr>
        <w:pStyle w:val="11"/>
        <w:shd w:val="clear" w:color="auto" w:fill="auto"/>
        <w:ind w:firstLine="1440"/>
        <w:jc w:val="both"/>
      </w:pPr>
      <w:r>
        <w:rPr>
          <w:b/>
          <w:bCs/>
          <w:i/>
          <w:iCs/>
        </w:rPr>
        <w:t>Освоение способов решения проблем творческого и поискового</w:t>
      </w:r>
      <w:r>
        <w:rPr>
          <w:b/>
          <w:bCs/>
          <w:i/>
          <w:iCs/>
        </w:rPr>
        <w:br/>
        <w:t>характера.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Формирование и освоение указанных способов и приёмов действий</w:t>
      </w:r>
      <w:r>
        <w:br/>
        <w:t>основывается на разработанной в учебниках системе заданий творческого и</w:t>
      </w:r>
      <w:r>
        <w:br/>
        <w:t>поискового характера, направленных на развитие у учащихся</w:t>
      </w:r>
      <w:r>
        <w:br/>
        <w:t>познавательных УУ</w:t>
      </w:r>
      <w:r w:rsidR="009232DC">
        <w:t>д</w:t>
      </w:r>
      <w:r>
        <w:t xml:space="preserve"> и творческих способностей. В учебниках «Школы</w:t>
      </w:r>
      <w:r>
        <w:br/>
        <w:t>России» в каждой теме формулируются проблемные вопросы, учебные</w:t>
      </w:r>
      <w:r>
        <w:br/>
        <w:t>задачи или создаются проблемные ситуации.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В курсе «Русский язык» </w:t>
      </w:r>
      <w:r>
        <w:t>одним из приёмов решения учебных проблем</w:t>
      </w:r>
      <w:r>
        <w:br/>
        <w:t>является языковой эксперимент, который представлен в учебнике под</w:t>
      </w:r>
      <w:r>
        <w:br/>
        <w:t>рубрикой «Проведи опыт». Проводя исследование, дети, например, узнают,</w:t>
      </w:r>
      <w:r>
        <w:br/>
        <w:t>как можно определить слоги в слове, основу слова; убеждаются, что слов без</w:t>
      </w:r>
      <w:r>
        <w:br/>
        <w:t>корня не бывает; определяют, какие глаголы спрягаются, а какие — нет.</w:t>
      </w:r>
      <w:r>
        <w:br/>
        <w:t>Учащиеся включаются в поиск ответа, выдвигая предположения, обсуждая</w:t>
      </w:r>
      <w:r>
        <w:br/>
        <w:t>их, находя с помощью учебника необходимую информацию, делая выводы и</w:t>
      </w:r>
      <w:r>
        <w:br/>
        <w:t>таким образом, овладевают новыми знаниями.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Проблемы творческого и поискового характера решаются также при</w:t>
      </w:r>
      <w:r>
        <w:br/>
        <w:t>работе над учебными проектами и проектными задачами, которые</w:t>
      </w:r>
      <w:r>
        <w:br/>
        <w:t>предусмотрены в каждом классе предметных линий комплекса учебников</w:t>
      </w:r>
      <w:r>
        <w:br/>
        <w:t>«Школа России».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В курсе «Математика» </w:t>
      </w:r>
      <w:r>
        <w:t>освоение указанных способов основывается на</w:t>
      </w:r>
      <w:r>
        <w:br/>
        <w:t>представленной в учебниках 1—4 классов серии заданий творческого и</w:t>
      </w:r>
      <w:r>
        <w:br/>
        <w:t>поискового характера, например, предлагающих: продолжить (дополнить)</w:t>
      </w:r>
      <w:r>
        <w:br/>
        <w:t>ряд чисел, числовых выражений, равенств, значений величин,</w:t>
      </w:r>
      <w:r>
        <w:br/>
        <w:t>геометрических фигур и др., записанных по определённому правилу;</w:t>
      </w:r>
      <w:r>
        <w:br/>
        <w:t>провести классификацию объектов, чисел, равенств, значений величин,</w:t>
      </w:r>
      <w:r>
        <w:br/>
        <w:t>геометрических фигур и др. по заданному признаку; провести логические</w:t>
      </w:r>
      <w:r>
        <w:br w:type="page"/>
      </w:r>
      <w:r>
        <w:lastRenderedPageBreak/>
        <w:t>рассуждения, использовать знания в новых условиях при выполнении</w:t>
      </w:r>
      <w:r>
        <w:br/>
        <w:t>заданий поискового характера. В учебниках предлагаются «Странички для</w:t>
      </w:r>
      <w:r>
        <w:br/>
        <w:t>любознательных» с заданиями творческого характера, начиная со 2 класса,</w:t>
      </w:r>
      <w:r>
        <w:br/>
        <w:t>добавляются странички «Готовимся к олимпиаде», задания конкурса</w:t>
      </w:r>
      <w:r>
        <w:br/>
        <w:t>«Смекалка».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С первого класса младшие школьники учатся не только наблюдать,</w:t>
      </w:r>
      <w:r>
        <w:br/>
        <w:t>сравнивать, выполнять классификацию объектов, рассуждать, проводить</w:t>
      </w:r>
      <w:r>
        <w:br/>
        <w:t>обобщения и др., но и фиксировать результаты своих наблюдений и действий</w:t>
      </w:r>
      <w:r>
        <w:br/>
        <w:t>разными способами (словесными, практическими, знаковыми,</w:t>
      </w:r>
      <w:r>
        <w:br/>
        <w:t>графическими). Всё это формирует умения решать задачи творческого и</w:t>
      </w:r>
      <w:r>
        <w:br/>
        <w:t>поискового характера.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Проблемы творческого и поискового характера решаются также при</w:t>
      </w:r>
      <w:r>
        <w:br/>
        <w:t xml:space="preserve">работе над учебными проектами по </w:t>
      </w:r>
      <w:r>
        <w:rPr>
          <w:b/>
          <w:bCs/>
        </w:rPr>
        <w:t>математике, русскому языку,</w:t>
      </w:r>
      <w:r>
        <w:rPr>
          <w:b/>
          <w:bCs/>
        </w:rPr>
        <w:br/>
        <w:t>литературному чтению, окружающему миру, технологии, иностранным</w:t>
      </w:r>
      <w:r>
        <w:rPr>
          <w:b/>
          <w:bCs/>
        </w:rPr>
        <w:br/>
        <w:t xml:space="preserve">языкам, информатики, </w:t>
      </w:r>
      <w:r>
        <w:t>которые предусмотрены в каждом учебнике с 1 по 4</w:t>
      </w:r>
      <w:r>
        <w:br/>
        <w:t>класс.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rPr>
          <w:b/>
          <w:bCs/>
        </w:rPr>
        <w:t>Преемственность формирования универсальных учебных действий</w:t>
      </w:r>
      <w:r>
        <w:rPr>
          <w:b/>
          <w:bCs/>
        </w:rPr>
        <w:br/>
        <w:t>по ступеням общего образования.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Организация преемственности осуществляется при переходе от</w:t>
      </w:r>
      <w:r>
        <w:br/>
        <w:t>дошкольного образования к начальному образованию, от начального</w:t>
      </w:r>
      <w:r>
        <w:br/>
        <w:t>образования к основному образованию, от основного к среднему полному</w:t>
      </w:r>
      <w:r>
        <w:br/>
        <w:t>образованию. На каждой ступени образовательного процесса проводится</w:t>
      </w:r>
      <w:r>
        <w:br/>
        <w:t>диагностика (физическая, психологическая, педагогическая) готовности</w:t>
      </w:r>
      <w:r>
        <w:br/>
        <w:t>учащихся к обучению на следующей ступени. Стартовая диагностика</w:t>
      </w:r>
      <w:r>
        <w:br/>
        <w:t>определяет основные проблемы, характерные для большинства</w:t>
      </w:r>
      <w:r>
        <w:br/>
        <w:t>обучающихся, и в соответствии с особенностями ступени обучения на</w:t>
      </w:r>
      <w:r>
        <w:br/>
        <w:t>определенный период выстраивается система работы по преемственности.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Преемственность формирования универсальных учебных действий по</w:t>
      </w:r>
      <w:r>
        <w:br/>
        <w:t>ступеням общего образования обеспечивается за счет: принятия в</w:t>
      </w:r>
      <w:r>
        <w:br/>
        <w:t>Учреждении общих ценностных оснований образования, в частности -</w:t>
      </w:r>
      <w:r>
        <w:br w:type="page"/>
      </w:r>
      <w:r>
        <w:lastRenderedPageBreak/>
        <w:t>ориентация на ключевой стратегический приоритет непрерывного</w:t>
      </w:r>
      <w:r>
        <w:br/>
        <w:t>образования - формирование умения учиться, четкого представления</w:t>
      </w:r>
      <w:r>
        <w:br/>
        <w:t>педагогов о планируемых результатах обучения на каждой ступени;</w:t>
      </w:r>
      <w:r>
        <w:br/>
        <w:t>целенаправленной деятельности по реализации условий</w:t>
      </w:r>
      <w:r>
        <w:rPr>
          <w:color w:val="2B2C30"/>
        </w:rPr>
        <w:t>, обеспечивающих</w:t>
      </w:r>
      <w:r>
        <w:rPr>
          <w:color w:val="2B2C30"/>
        </w:rPr>
        <w:br/>
        <w:t>развитие УУ</w:t>
      </w:r>
      <w:r w:rsidR="009232DC">
        <w:rPr>
          <w:color w:val="2B2C30"/>
        </w:rPr>
        <w:t>д</w:t>
      </w:r>
      <w:r>
        <w:rPr>
          <w:color w:val="2B2C30"/>
        </w:rPr>
        <w:t xml:space="preserve"> в образовательном процессе (</w:t>
      </w:r>
      <w:r>
        <w:t>коммуникативные, речевые,</w:t>
      </w:r>
      <w:r>
        <w:br/>
        <w:t>регулятивные, общепознавательные, логические и др.). Основанием</w:t>
      </w:r>
      <w:r>
        <w:br/>
        <w:t>преемственности разных ступеней образовательной системы становится</w:t>
      </w:r>
      <w:r>
        <w:br/>
        <w:t>ориентация на ключевой стратегический приоритет непрерывного</w:t>
      </w:r>
      <w:r>
        <w:br/>
        <w:t>образования - формирование умения учиться. В таблице «Значение</w:t>
      </w:r>
      <w:r>
        <w:br/>
        <w:t>универсальных учебных действий для успешности обучения в начальной</w:t>
      </w:r>
      <w:r>
        <w:br/>
        <w:t>школе основной школе» представлены УУ</w:t>
      </w:r>
      <w:r w:rsidR="009232DC">
        <w:t>д</w:t>
      </w:r>
      <w:r>
        <w:t>, результаты развития УУ</w:t>
      </w:r>
      <w:r w:rsidR="009232DC">
        <w:t>д</w:t>
      </w:r>
      <w:r>
        <w:t>, их</w:t>
      </w:r>
      <w:r>
        <w:br/>
        <w:t>значение для обучения.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765"/>
        <w:gridCol w:w="3442"/>
        <w:gridCol w:w="3696"/>
      </w:tblGrid>
      <w:tr w:rsidR="00472FAE">
        <w:trPr>
          <w:trHeight w:hRule="exact" w:val="845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8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УУ</w:t>
            </w:r>
            <w:r w:rsidR="009232DC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472FAE" w:rsidRDefault="00AD2E39">
            <w:pPr>
              <w:pStyle w:val="a9"/>
              <w:shd w:val="clear" w:color="auto" w:fill="auto"/>
              <w:spacing w:after="180" w:line="240" w:lineRule="auto"/>
              <w:ind w:firstLine="8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развития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УУ</w:t>
            </w:r>
            <w:r w:rsidR="009232DC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80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Значение для обучения</w:t>
            </w:r>
          </w:p>
        </w:tc>
      </w:tr>
      <w:tr w:rsidR="00472FAE">
        <w:trPr>
          <w:trHeight w:hRule="exact" w:val="2909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 действия -</w:t>
            </w:r>
            <w:r>
              <w:rPr>
                <w:sz w:val="24"/>
                <w:szCs w:val="24"/>
              </w:rPr>
              <w:br/>
              <w:t>смыслообразование,</w:t>
            </w:r>
            <w:r>
              <w:rPr>
                <w:sz w:val="24"/>
                <w:szCs w:val="24"/>
              </w:rPr>
              <w:br/>
              <w:t>самоопределение</w:t>
            </w:r>
            <w:r>
              <w:rPr>
                <w:sz w:val="24"/>
                <w:szCs w:val="24"/>
              </w:rPr>
              <w:br/>
              <w:t>Регулятивные действия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tabs>
                <w:tab w:val="left" w:pos="222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Адекватная</w:t>
            </w:r>
            <w:r>
              <w:rPr>
                <w:sz w:val="24"/>
                <w:szCs w:val="24"/>
              </w:rPr>
              <w:tab/>
              <w:t>школьная</w:t>
            </w:r>
          </w:p>
          <w:p w:rsidR="00472FAE" w:rsidRDefault="00AD2E39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мотивация.</w:t>
            </w:r>
          </w:p>
          <w:p w:rsidR="00472FAE" w:rsidRDefault="00AD2E39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достижения.</w:t>
            </w:r>
          </w:p>
          <w:p w:rsidR="00472FAE" w:rsidRDefault="00AD2E39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основ гражданской</w:t>
            </w:r>
            <w:r>
              <w:rPr>
                <w:sz w:val="24"/>
                <w:szCs w:val="24"/>
              </w:rPr>
              <w:br/>
              <w:t>идентичности.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209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Рефлексивная</w:t>
            </w:r>
            <w:r>
              <w:rPr>
                <w:sz w:val="24"/>
                <w:szCs w:val="24"/>
              </w:rPr>
              <w:tab/>
              <w:t>адекватная</w:t>
            </w:r>
          </w:p>
          <w:p w:rsidR="00472FAE" w:rsidRDefault="00AD2E39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самооценка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в зоне ближайшего</w:t>
            </w:r>
            <w:r>
              <w:rPr>
                <w:sz w:val="24"/>
                <w:szCs w:val="24"/>
              </w:rPr>
              <w:br/>
              <w:t>развития ребенка. Адекватная</w:t>
            </w:r>
            <w:r>
              <w:rPr>
                <w:sz w:val="24"/>
                <w:szCs w:val="24"/>
              </w:rPr>
              <w:br/>
              <w:t>оценка учащимся границ «знания</w:t>
            </w:r>
            <w:r>
              <w:rPr>
                <w:sz w:val="24"/>
                <w:szCs w:val="24"/>
              </w:rPr>
              <w:br/>
              <w:t xml:space="preserve">и незнания». </w:t>
            </w:r>
            <w:r w:rsidR="009232D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остаточно высокая</w:t>
            </w:r>
            <w:r>
              <w:rPr>
                <w:sz w:val="24"/>
                <w:szCs w:val="24"/>
              </w:rPr>
              <w:br/>
              <w:t>самоэффективность в форме</w:t>
            </w:r>
            <w:r>
              <w:rPr>
                <w:sz w:val="24"/>
                <w:szCs w:val="24"/>
              </w:rPr>
              <w:br/>
              <w:t>принятия учебной цели и работы</w:t>
            </w:r>
            <w:r>
              <w:rPr>
                <w:sz w:val="24"/>
                <w:szCs w:val="24"/>
              </w:rPr>
              <w:br/>
              <w:t>над ее достижением.</w:t>
            </w:r>
          </w:p>
        </w:tc>
      </w:tr>
      <w:tr w:rsidR="00472FAE">
        <w:trPr>
          <w:trHeight w:hRule="exact" w:val="2078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Регулятивные,</w:t>
            </w:r>
            <w:r>
              <w:rPr>
                <w:sz w:val="24"/>
                <w:szCs w:val="24"/>
              </w:rPr>
              <w:br/>
              <w:t>личностные,</w:t>
            </w:r>
            <w:r>
              <w:rPr>
                <w:sz w:val="24"/>
                <w:szCs w:val="24"/>
              </w:rPr>
              <w:br/>
              <w:t>познавательные,</w:t>
            </w:r>
            <w:r>
              <w:rPr>
                <w:sz w:val="24"/>
                <w:szCs w:val="24"/>
              </w:rPr>
              <w:br/>
              <w:t>коммуникативные</w:t>
            </w:r>
            <w:r>
              <w:rPr>
                <w:sz w:val="24"/>
                <w:szCs w:val="24"/>
              </w:rPr>
              <w:br/>
              <w:t>действия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Функционально-структурная</w:t>
            </w:r>
            <w:r>
              <w:rPr>
                <w:sz w:val="24"/>
                <w:szCs w:val="24"/>
              </w:rPr>
              <w:br/>
              <w:t>сформированность учебной</w:t>
            </w:r>
            <w:r>
              <w:rPr>
                <w:sz w:val="24"/>
                <w:szCs w:val="24"/>
              </w:rPr>
              <w:br/>
              <w:t>деятельности. Произвольность</w:t>
            </w:r>
            <w:r>
              <w:rPr>
                <w:sz w:val="24"/>
                <w:szCs w:val="24"/>
              </w:rPr>
              <w:br/>
              <w:t>восприятия, внимания, памяти,</w:t>
            </w:r>
            <w:r>
              <w:rPr>
                <w:sz w:val="24"/>
                <w:szCs w:val="24"/>
              </w:rPr>
              <w:br/>
              <w:t>воображения.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 успешность в усвоении</w:t>
            </w:r>
            <w:r>
              <w:rPr>
                <w:sz w:val="24"/>
                <w:szCs w:val="24"/>
              </w:rPr>
              <w:br/>
              <w:t>учебного содержания. Создание</w:t>
            </w:r>
            <w:r>
              <w:rPr>
                <w:sz w:val="24"/>
                <w:szCs w:val="24"/>
              </w:rPr>
              <w:br/>
              <w:t>предпосылок для дальнейшего</w:t>
            </w:r>
            <w:r>
              <w:rPr>
                <w:sz w:val="24"/>
                <w:szCs w:val="24"/>
              </w:rPr>
              <w:br/>
              <w:t>перехода к самообразованию.</w:t>
            </w:r>
          </w:p>
        </w:tc>
      </w:tr>
      <w:tr w:rsidR="00472FAE">
        <w:trPr>
          <w:trHeight w:hRule="exact" w:val="1666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Коммуникативные</w:t>
            </w:r>
            <w:r>
              <w:rPr>
                <w:sz w:val="24"/>
                <w:szCs w:val="24"/>
              </w:rPr>
              <w:br/>
              <w:t>(речевые), регулятивные</w:t>
            </w:r>
            <w:r>
              <w:rPr>
                <w:sz w:val="24"/>
                <w:szCs w:val="24"/>
              </w:rPr>
              <w:br/>
              <w:t>действия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план действия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действовать «в</w:t>
            </w:r>
            <w:r>
              <w:rPr>
                <w:sz w:val="24"/>
                <w:szCs w:val="24"/>
              </w:rPr>
              <w:br/>
              <w:t>уме». Отрыв слова от предмета,</w:t>
            </w:r>
            <w:r>
              <w:rPr>
                <w:sz w:val="24"/>
                <w:szCs w:val="24"/>
              </w:rPr>
              <w:br/>
              <w:t>достижение нового уровня</w:t>
            </w:r>
            <w:r>
              <w:rPr>
                <w:sz w:val="24"/>
                <w:szCs w:val="24"/>
              </w:rPr>
              <w:br/>
              <w:t>обобщения.</w:t>
            </w:r>
          </w:p>
        </w:tc>
      </w:tr>
      <w:tr w:rsidR="00472FAE">
        <w:trPr>
          <w:trHeight w:hRule="exact" w:val="974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Коммуникативные,</w:t>
            </w:r>
            <w:r>
              <w:rPr>
                <w:sz w:val="24"/>
                <w:szCs w:val="24"/>
              </w:rPr>
              <w:br/>
              <w:t>регулятивные действия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tabs>
                <w:tab w:val="left" w:pos="194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 - осознание</w:t>
            </w:r>
            <w:r>
              <w:rPr>
                <w:sz w:val="24"/>
                <w:szCs w:val="24"/>
              </w:rPr>
              <w:br/>
              <w:t>учащимся</w:t>
            </w:r>
            <w:r>
              <w:rPr>
                <w:sz w:val="24"/>
                <w:szCs w:val="24"/>
              </w:rPr>
              <w:tab/>
              <w:t>содержания,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3091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последовательности</w:t>
            </w:r>
            <w:r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Осознанность и критичность</w:t>
            </w:r>
            <w:r>
              <w:rPr>
                <w:sz w:val="24"/>
                <w:szCs w:val="24"/>
              </w:rPr>
              <w:br/>
              <w:t>учебных действий.</w:t>
            </w:r>
          </w:p>
        </w:tc>
      </w:tr>
    </w:tbl>
    <w:p w:rsidR="00472FAE" w:rsidRDefault="00AD2E3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765"/>
        <w:gridCol w:w="3442"/>
        <w:gridCol w:w="3696"/>
      </w:tblGrid>
      <w:tr w:rsidR="00472FAE">
        <w:trPr>
          <w:trHeight w:hRule="exact" w:val="341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оснований действий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</w:tbl>
    <w:p w:rsidR="00472FAE" w:rsidRDefault="00472FAE">
      <w:pPr>
        <w:spacing w:after="479" w:line="1" w:lineRule="exact"/>
      </w:pPr>
    </w:p>
    <w:p w:rsidR="00472FAE" w:rsidRDefault="00AD2E39">
      <w:pPr>
        <w:pStyle w:val="11"/>
        <w:shd w:val="clear" w:color="auto" w:fill="auto"/>
        <w:ind w:firstLine="800"/>
        <w:jc w:val="both"/>
      </w:pPr>
      <w:r>
        <w:rPr>
          <w:b/>
          <w:bCs/>
        </w:rPr>
        <w:t>Планируемые результаты в освоении школьниками</w:t>
      </w:r>
      <w:r>
        <w:rPr>
          <w:b/>
          <w:bCs/>
        </w:rPr>
        <w:br/>
        <w:t>универсальных учебных действий по завершении начального обучения.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rPr>
          <w:b/>
          <w:bCs/>
        </w:rPr>
        <w:t>Педагогические ориентиры: Развитие личности</w:t>
      </w:r>
      <w:r>
        <w:rPr>
          <w:b/>
          <w:bCs/>
          <w:color w:val="2B2C30"/>
        </w:rPr>
        <w:t>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В сфере личностных универсальных учебных действий у выпускников</w:t>
      </w:r>
      <w:r>
        <w:br/>
        <w:t>будут сформированы внутренняя позиция обучающегося, адекватная</w:t>
      </w:r>
      <w:r>
        <w:br/>
        <w:t>мотивация учебной деятельности, включая учебные и познавательные</w:t>
      </w:r>
      <w:r>
        <w:br/>
        <w:t>мотивы, ориентация на моральные нормы и их выполнение.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rPr>
          <w:b/>
          <w:bCs/>
        </w:rPr>
        <w:t>Педагогические ориентиры: Самообразование и самоорганизация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В сфере регулятивных универсальных учебных действий выпускники</w:t>
      </w:r>
      <w:r>
        <w:br/>
        <w:t>овладеют всеми типами учебных действий, направленных на организацию</w:t>
      </w:r>
      <w:r>
        <w:br/>
        <w:t>своей работы в образовательном учреждении и вне его, включая способность</w:t>
      </w:r>
      <w:r>
        <w:br/>
        <w:t>принимать и сохранять учебную цель и задачу, планировать её реализацию (в</w:t>
      </w:r>
      <w:r>
        <w:br/>
        <w:t>том числе во внутреннем плане), контролировать и оценивать свои действия,</w:t>
      </w:r>
      <w:r>
        <w:br/>
        <w:t>вносить соответствующие коррективы в их выполнение.</w:t>
      </w:r>
    </w:p>
    <w:p w:rsidR="00472FAE" w:rsidRDefault="00AD2E39">
      <w:pPr>
        <w:pStyle w:val="11"/>
        <w:shd w:val="clear" w:color="auto" w:fill="auto"/>
        <w:ind w:firstLine="800"/>
      </w:pPr>
      <w:r>
        <w:rPr>
          <w:b/>
          <w:bCs/>
        </w:rPr>
        <w:t>Педагогические ориентиры: Исследовательская культура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В сфере познавательных универсальных учебных действий выпускники</w:t>
      </w:r>
      <w:r>
        <w:br/>
        <w:t>научатся воспринимать и анализировать сообщения и важнейшие их</w:t>
      </w:r>
      <w:r>
        <w:br/>
        <w:t>компоненты — тексты, использовать знаково-символические средства, в том</w:t>
      </w:r>
      <w:r>
        <w:br/>
        <w:t>числе овладеют действием моделирования, а также широким спектром</w:t>
      </w:r>
      <w:r>
        <w:br/>
        <w:t>логических действий и операций, включая общие приёмы решения задач.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rPr>
          <w:b/>
          <w:bCs/>
        </w:rPr>
        <w:t>Педагогические ориентиры: Культура общения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В сфере коммуникативных универсальных учебных действий</w:t>
      </w:r>
      <w:r>
        <w:br/>
        <w:t>выпускники приобретут умения учитывать позицию собеседника (партнёра),</w:t>
      </w:r>
      <w:r>
        <w:br/>
        <w:t>организовывать и осуществлять сотрудничество и кооперацию с учителем и</w:t>
      </w:r>
      <w:r>
        <w:br/>
        <w:t>сверстниками, адекватно воспринимать и передавать информацию,</w:t>
      </w:r>
      <w:r>
        <w:br/>
        <w:t>отображать предметное содержание и условия деятельности в сообщениях,</w:t>
      </w:r>
      <w:r>
        <w:br/>
        <w:t>важнейшими компонентами которых являются тексты.</w:t>
      </w:r>
      <w:r>
        <w:br w:type="page"/>
      </w:r>
    </w:p>
    <w:p w:rsidR="00472FAE" w:rsidRDefault="00AD2E39">
      <w:pPr>
        <w:pStyle w:val="11"/>
        <w:numPr>
          <w:ilvl w:val="0"/>
          <w:numId w:val="34"/>
        </w:numPr>
        <w:shd w:val="clear" w:color="auto" w:fill="auto"/>
        <w:tabs>
          <w:tab w:val="left" w:pos="740"/>
        </w:tabs>
        <w:ind w:firstLine="0"/>
        <w:rPr>
          <w:sz w:val="30"/>
          <w:szCs w:val="30"/>
        </w:rPr>
      </w:pPr>
      <w:bookmarkStart w:id="73" w:name="bookmark73"/>
      <w:r>
        <w:rPr>
          <w:color w:val="2E74B5"/>
          <w:sz w:val="30"/>
          <w:szCs w:val="30"/>
        </w:rPr>
        <w:lastRenderedPageBreak/>
        <w:t>Особенности, основные направления и планируемые результаты</w:t>
      </w:r>
      <w:r>
        <w:rPr>
          <w:color w:val="2E74B5"/>
          <w:sz w:val="30"/>
          <w:szCs w:val="30"/>
        </w:rPr>
        <w:br/>
        <w:t>учебно-исследовательской и проектной деятельности обучающихся в</w:t>
      </w:r>
      <w:r>
        <w:rPr>
          <w:color w:val="2E74B5"/>
          <w:sz w:val="30"/>
          <w:szCs w:val="30"/>
        </w:rPr>
        <w:br/>
        <w:t>рамках урочной и внеурочной деятельности</w:t>
      </w:r>
      <w:bookmarkEnd w:id="73"/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t>Учебно-исследовательская и проектная деятельности обучающихся</w:t>
      </w:r>
      <w:r>
        <w:br/>
        <w:t>направлена на развитие метапредметных умений.</w:t>
      </w:r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t>Включение учебно-исследовательской и проектной деятельности в</w:t>
      </w:r>
      <w:r>
        <w:br/>
        <w:t>процесс обучения является важным инструментом развития познавательной</w:t>
      </w:r>
      <w:r>
        <w:br/>
        <w:t>сферы, приобретения социального опыта, возможностей саморазвития,</w:t>
      </w:r>
      <w:r>
        <w:br/>
        <w:t>повышение интереса к предмету изучения и процессу умственного труда,</w:t>
      </w:r>
      <w:r>
        <w:br/>
        <w:t>получения и самостоятельного открытия новых знаний у младшего</w:t>
      </w:r>
      <w:r>
        <w:br/>
        <w:t>школьника. Главная особенность развития учебно-исследовательской и</w:t>
      </w:r>
      <w:r>
        <w:br/>
        <w:t>проектной деятельности - возможность активизировать учебную работу</w:t>
      </w:r>
      <w:r>
        <w:br/>
        <w:t>детей, придав ей исследовательский, творческий характер и таким образом</w:t>
      </w:r>
      <w:r>
        <w:br/>
        <w:t>передать учащимся инициативу в своей познавательной деятельности.</w:t>
      </w:r>
      <w:r>
        <w:br/>
        <w:t>Учебно-исследовательская деятельность предполагает поиск новых знаний и</w:t>
      </w:r>
      <w:r>
        <w:br/>
        <w:t>направлена на развитие у ученика умений и навыков научного поиска.</w:t>
      </w:r>
      <w:r>
        <w:br/>
        <w:t>Проектная деятельность в большей степени связана с развитием умений и</w:t>
      </w:r>
      <w:r>
        <w:br/>
        <w:t>навыков планирования, моделирования и решения практических задач.</w:t>
      </w:r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t>В ходе освоения учебно-исследовательской и проектной деятельности</w:t>
      </w:r>
      <w:r>
        <w:br/>
        <w:t>учащийся начальной школы получает знания не в готовом виде, а добывает</w:t>
      </w:r>
      <w:r>
        <w:br/>
        <w:t>их сам и осознает при этом содержание и формы учебной деятельности.</w:t>
      </w:r>
      <w:r>
        <w:br/>
        <w:t>Обучающийся выступает в роли субъекта образовательной деятельности,</w:t>
      </w:r>
      <w:r>
        <w:br/>
        <w:t>поскольку получает возможность быть самостоятельным, активным творцом,</w:t>
      </w:r>
      <w:r>
        <w:br/>
        <w:t>который планирует свою деятельность, ставит задачи, ищет средства для</w:t>
      </w:r>
      <w:r>
        <w:br/>
        <w:t>решения поставленных задач.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Основными задачами в процессе учебно-исследовательского и</w:t>
      </w:r>
      <w:r>
        <w:br/>
        <w:t>проектного обучения является развитие у ученика определенного базиса</w:t>
      </w:r>
      <w:r>
        <w:br/>
        <w:t>знаний и развития умений: наблюдать, измерять, сравнивать, моделировать,</w:t>
      </w:r>
      <w:r>
        <w:br/>
        <w:t>генерировать гипотезы, экспериментировать, устанавливать причинно-</w:t>
      </w:r>
      <w:r>
        <w:br w:type="page"/>
      </w:r>
      <w:r>
        <w:lastRenderedPageBreak/>
        <w:t xml:space="preserve">следственные связи. </w:t>
      </w:r>
      <w:r w:rsidR="009232DC">
        <w:t>д</w:t>
      </w:r>
      <w:r>
        <w:t>анные умения обеспечивают необходимую знаниевую</w:t>
      </w:r>
      <w:r>
        <w:br/>
        <w:t>и процессуальную основу для проведения исследований и реализации</w:t>
      </w:r>
      <w:r>
        <w:br/>
        <w:t>проектов в урочной и внеурочной деятельности.</w:t>
      </w:r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t>Развитие умений младших школьников проводится с учетом</w:t>
      </w:r>
      <w:r>
        <w:br/>
        <w:t>использования вербальных, знаково-символических, наглядных средств и</w:t>
      </w:r>
      <w:r>
        <w:br/>
        <w:t>приспособлений для создания моделей изучаемых объектов и процессов,</w:t>
      </w:r>
      <w:r>
        <w:br/>
        <w:t>схем, алгоритмов и эвристических средств решения учебных и практических</w:t>
      </w:r>
      <w:r>
        <w:br/>
        <w:t>задач, а также особенностей математического, технического моделирования,</w:t>
      </w:r>
      <w:r>
        <w:br/>
        <w:t>в том числе возможностей компьютера.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Исследовательская и проектная деятельность может проходить как в</w:t>
      </w:r>
      <w:r>
        <w:br/>
        <w:t>индивидуальной, так и в групповой форме, что помогает учителю простроить</w:t>
      </w:r>
      <w:r>
        <w:br/>
        <w:t>индивидуальный подход к развитию ребенка. Границы исследовательского и</w:t>
      </w:r>
      <w:r>
        <w:br/>
        <w:t>проектного обучения младших школьников определяются целевыми</w:t>
      </w:r>
      <w:r>
        <w:br/>
        <w:t>установками, на которые ориентирован учитель, а также локальными</w:t>
      </w:r>
      <w:r>
        <w:br/>
        <w:t>задачами, стоящими на конкретном уроке.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В рамках внеурочной деятельности исследовательская и проектная</w:t>
      </w:r>
      <w:r>
        <w:br/>
        <w:t>деятельность направлены на обогащение содержания образования и</w:t>
      </w:r>
      <w:r>
        <w:br/>
        <w:t>возможность реализации способностей, потребностей и интересов</w:t>
      </w:r>
      <w:r>
        <w:br/>
        <w:t>обучающихся с различным уровнем развития.</w:t>
      </w:r>
    </w:p>
    <w:p w:rsidR="00472FAE" w:rsidRDefault="009232DC">
      <w:pPr>
        <w:pStyle w:val="11"/>
        <w:shd w:val="clear" w:color="auto" w:fill="auto"/>
        <w:ind w:firstLine="800"/>
        <w:jc w:val="both"/>
      </w:pPr>
      <w:r>
        <w:t>д</w:t>
      </w:r>
      <w:r w:rsidR="00AD2E39">
        <w:t>ля расширения диапазона применимости исследовательского и</w:t>
      </w:r>
      <w:r w:rsidR="00AD2E39">
        <w:br/>
        <w:t>проектного обучения следует дифференцировать задания по степени</w:t>
      </w:r>
      <w:r w:rsidR="00AD2E39">
        <w:br/>
        <w:t>трудности: путем постепенного усложнения непосредственно самих заданий</w:t>
      </w:r>
      <w:r w:rsidR="00AD2E39">
        <w:br/>
        <w:t>и/или увеличением степени самостоятельности ребенка, регулируемой мерой</w:t>
      </w:r>
      <w:r w:rsidR="00AD2E39">
        <w:br/>
        <w:t>непосредственного руководства учителя процессом научно-практического</w:t>
      </w:r>
      <w:r w:rsidR="00AD2E39">
        <w:br/>
        <w:t>обучения.</w:t>
      </w:r>
    </w:p>
    <w:p w:rsidR="00472FAE" w:rsidRDefault="00AD2E39">
      <w:pPr>
        <w:pStyle w:val="11"/>
        <w:shd w:val="clear" w:color="auto" w:fill="auto"/>
        <w:spacing w:after="320"/>
        <w:ind w:firstLine="800"/>
        <w:jc w:val="both"/>
      </w:pPr>
      <w:r>
        <w:t>В качестве основных результатов учебно-исследовательской и</w:t>
      </w:r>
      <w:r>
        <w:br/>
        <w:t>проектной деятельности младших школьников рассматриваются такие</w:t>
      </w:r>
      <w:r>
        <w:br/>
        <w:t>метапредметные результаты, как сформированные умения: наблюдать,</w:t>
      </w:r>
      <w:r>
        <w:br/>
        <w:t>измерять, сравнивать, моделировать, выдвигать гипотезы,</w:t>
      </w:r>
      <w:r>
        <w:br/>
        <w:t>экспериментировать, определять понятия, устанавливать причинно -</w:t>
      </w:r>
      <w:r>
        <w:br w:type="page"/>
      </w:r>
      <w:r>
        <w:lastRenderedPageBreak/>
        <w:t>следственные связи и работать с источниками информации. Они</w:t>
      </w:r>
      <w:r>
        <w:br/>
        <w:t>обеспечивают получение необходимой знаниевой и процессуальной основы</w:t>
      </w:r>
      <w:r>
        <w:br/>
        <w:t>для проведения исследований и реализации проектов при изучении учебных</w:t>
      </w:r>
      <w:r>
        <w:br/>
        <w:t>предметов. В качестве результата следует также включить готовность</w:t>
      </w:r>
      <w:r>
        <w:br/>
        <w:t>слушать и слышать собеседника, умение в корректной форме формулировать</w:t>
      </w:r>
      <w:r>
        <w:br/>
        <w:t>и оценивать познавательные вопросы; проявлять самостоятельность в</w:t>
      </w:r>
      <w:r>
        <w:br/>
        <w:t>обучении, инициативу в использовании своих мыслительных способностей;</w:t>
      </w:r>
      <w:r>
        <w:br/>
        <w:t>критически и творчески работать в сотрудничестве с другими людьми; смело</w:t>
      </w:r>
      <w:r>
        <w:br/>
        <w:t>и твердо защищать свои убеждения; оценивать и понимать собственные</w:t>
      </w:r>
      <w:r>
        <w:br/>
        <w:t>сильные и слабые стороны; отвечать за свои действия и их последствия.</w:t>
      </w:r>
    </w:p>
    <w:p w:rsidR="00472FAE" w:rsidRDefault="00AD2E39">
      <w:pPr>
        <w:pStyle w:val="11"/>
        <w:numPr>
          <w:ilvl w:val="0"/>
          <w:numId w:val="34"/>
        </w:numPr>
        <w:shd w:val="clear" w:color="auto" w:fill="auto"/>
        <w:tabs>
          <w:tab w:val="left" w:pos="740"/>
        </w:tabs>
        <w:ind w:firstLine="0"/>
        <w:rPr>
          <w:sz w:val="30"/>
          <w:szCs w:val="30"/>
        </w:rPr>
      </w:pPr>
      <w:bookmarkStart w:id="74" w:name="bookmark74"/>
      <w:r>
        <w:rPr>
          <w:color w:val="2E74B5"/>
          <w:sz w:val="30"/>
          <w:szCs w:val="30"/>
        </w:rPr>
        <w:t>Условия, обеспечивающие развитие универсальных учебных</w:t>
      </w:r>
      <w:r>
        <w:rPr>
          <w:color w:val="2E74B5"/>
          <w:sz w:val="30"/>
          <w:szCs w:val="30"/>
        </w:rPr>
        <w:br/>
        <w:t>действий у обучающихся</w:t>
      </w:r>
      <w:bookmarkEnd w:id="74"/>
    </w:p>
    <w:p w:rsidR="00472FAE" w:rsidRDefault="00AD2E39">
      <w:pPr>
        <w:pStyle w:val="11"/>
        <w:shd w:val="clear" w:color="auto" w:fill="auto"/>
        <w:ind w:firstLine="800"/>
        <w:jc w:val="both"/>
      </w:pPr>
      <w:r>
        <w:t>Указанное содержание учебных предметов, преподаваемых в рамках</w:t>
      </w:r>
      <w:r>
        <w:br/>
        <w:t>начального образования, может стать средством формирования</w:t>
      </w:r>
      <w:r>
        <w:br/>
        <w:t>универсальных учебных действий только при соблюдении определенных</w:t>
      </w:r>
      <w:r>
        <w:br/>
        <w:t>условий организации образовательной деятельности: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942"/>
        </w:tabs>
        <w:ind w:firstLine="800"/>
        <w:jc w:val="both"/>
      </w:pPr>
      <w:r>
        <w:t>использовании учебников в бумажной и/или электронной форме не</w:t>
      </w:r>
      <w:r>
        <w:br/>
        <w:t>только в качестве носителя информации, «готовых» знаний, подлежащих</w:t>
      </w:r>
      <w:r>
        <w:br/>
        <w:t>усвоению, но и как носителя способов «открытия» новых знаний, их</w:t>
      </w:r>
      <w:r>
        <w:br/>
        <w:t>практического освоения, обобщения и систематизации, включения</w:t>
      </w:r>
      <w:r>
        <w:br/>
        <w:t>обучающимся в свою картину мира;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1070"/>
        </w:tabs>
        <w:spacing w:after="160"/>
        <w:ind w:firstLine="800"/>
        <w:jc w:val="both"/>
      </w:pPr>
      <w:r>
        <w:t>соблюдении технологии проектирования и проведения урока</w:t>
      </w:r>
      <w:r>
        <w:br/>
        <w:t>(учебного занятия) в соответствии с требованиями системно-деятельностного</w:t>
      </w:r>
      <w:r>
        <w:br/>
        <w:t>подхода: будучи формой учебной деятельности, урок должен отражать ее</w:t>
      </w:r>
      <w:r>
        <w:br/>
        <w:t xml:space="preserve">основные этапы </w:t>
      </w:r>
      <w:r>
        <w:rPr>
          <w:rFonts w:ascii="Calibri" w:eastAsia="Calibri" w:hAnsi="Calibri" w:cs="Calibri"/>
        </w:rPr>
        <w:t xml:space="preserve">- </w:t>
      </w:r>
      <w:r>
        <w:t>постановку задачи, поиск решения, вывод</w:t>
      </w:r>
      <w:r>
        <w:br/>
        <w:t>(моделирование), конкретизацию и применение новых знаний (способов</w:t>
      </w:r>
      <w:r>
        <w:br/>
        <w:t>действий), контроль и оценку результата;</w:t>
      </w:r>
      <w:r>
        <w:br w:type="page"/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1258"/>
        </w:tabs>
        <w:ind w:firstLine="800"/>
        <w:jc w:val="both"/>
      </w:pPr>
      <w:r>
        <w:lastRenderedPageBreak/>
        <w:t>осуществлении целесообразного выбора организационно-</w:t>
      </w:r>
      <w:r>
        <w:br/>
        <w:t>деятельностных форм работы обучающихся на уроке (учебном занятии) -</w:t>
      </w:r>
      <w:r>
        <w:br/>
        <w:t>индивидуальной, групповой (парной) работы, общеклассной дискуссии;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организации системы мероприятий для формирования контрольно-</w:t>
      </w:r>
      <w:r>
        <w:br/>
        <w:t>оценочной деятельности обучающихся с целью развития их учебной</w:t>
      </w:r>
      <w:r>
        <w:br/>
        <w:t>самостоятельности;</w:t>
      </w:r>
    </w:p>
    <w:p w:rsidR="00472FAE" w:rsidRDefault="00AD2E39">
      <w:pPr>
        <w:pStyle w:val="11"/>
        <w:numPr>
          <w:ilvl w:val="0"/>
          <w:numId w:val="32"/>
        </w:numPr>
        <w:shd w:val="clear" w:color="auto" w:fill="auto"/>
        <w:tabs>
          <w:tab w:val="left" w:pos="1012"/>
        </w:tabs>
        <w:ind w:firstLine="800"/>
      </w:pPr>
      <w:r>
        <w:t>эффективного использования средств ИКТ.</w:t>
      </w:r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t>Учитывая определенную специфику использования ИКТ как</w:t>
      </w:r>
      <w:r>
        <w:br/>
        <w:t>инструмента формирования универсальных учебных действий в начальном</w:t>
      </w:r>
      <w:r>
        <w:br/>
        <w:t>образовании и объективную новизну этого направления для педагогов,</w:t>
      </w:r>
      <w:r>
        <w:br/>
        <w:t>остановимся на этой составляющей программы более подробно.</w:t>
      </w:r>
    </w:p>
    <w:p w:rsidR="00472FAE" w:rsidRDefault="00AD2E39">
      <w:pPr>
        <w:pStyle w:val="11"/>
        <w:shd w:val="clear" w:color="auto" w:fill="auto"/>
        <w:tabs>
          <w:tab w:val="left" w:pos="3091"/>
          <w:tab w:val="left" w:pos="4666"/>
          <w:tab w:val="left" w:pos="7805"/>
        </w:tabs>
        <w:ind w:firstLine="800"/>
        <w:jc w:val="both"/>
      </w:pPr>
      <w:r>
        <w:t>В условиях интенсификации процессов информатизации общества и</w:t>
      </w:r>
      <w:r>
        <w:br/>
        <w:t>образования при формировании универсальных учебных действий наряду с</w:t>
      </w:r>
      <w:r>
        <w:br/>
        <w:t>предметными методиками целесообразно широкое использование цифровых</w:t>
      </w:r>
      <w:r>
        <w:br/>
        <w:t>инструментов</w:t>
      </w:r>
      <w:r>
        <w:tab/>
        <w:t>и</w:t>
      </w:r>
      <w:r>
        <w:tab/>
        <w:t>возможностей</w:t>
      </w:r>
      <w:r>
        <w:tab/>
        <w:t>современной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информационно-образовательной среды. Ориентировка младших</w:t>
      </w:r>
      <w:r>
        <w:br/>
        <w:t>школьников в ИКТ и формирование способности их грамотно применять</w:t>
      </w:r>
      <w:r>
        <w:br/>
        <w:t>(ИКТ-компетентность) являются одними из важных средств формирования</w:t>
      </w:r>
      <w:r>
        <w:br/>
        <w:t>универсальных учебных действий обучающихся в рамках начального</w:t>
      </w:r>
      <w:r>
        <w:br/>
        <w:t>общего образования.</w:t>
      </w:r>
    </w:p>
    <w:p w:rsidR="00472FAE" w:rsidRDefault="00AD2E39">
      <w:pPr>
        <w:pStyle w:val="11"/>
        <w:shd w:val="clear" w:color="auto" w:fill="auto"/>
        <w:tabs>
          <w:tab w:val="left" w:pos="3283"/>
          <w:tab w:val="left" w:pos="5626"/>
          <w:tab w:val="left" w:pos="7560"/>
        </w:tabs>
        <w:ind w:firstLine="800"/>
        <w:jc w:val="both"/>
      </w:pPr>
      <w:r>
        <w:t>ИКТ также могут (и должны) широко применяться при оценке</w:t>
      </w:r>
      <w:r>
        <w:br/>
        <w:t xml:space="preserve">сформированности универсальных учебных действий. </w:t>
      </w:r>
      <w:r w:rsidR="009232DC">
        <w:t>д</w:t>
      </w:r>
      <w:r>
        <w:t>ля их формирования</w:t>
      </w:r>
      <w:r>
        <w:br/>
        <w:t>исключительную</w:t>
      </w:r>
      <w:r>
        <w:tab/>
        <w:t>важность</w:t>
      </w:r>
      <w:r>
        <w:tab/>
        <w:t>имеет</w:t>
      </w:r>
      <w:r>
        <w:tab/>
        <w:t>использование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информационно-образовательной среды, в которой планируют и фиксируют</w:t>
      </w:r>
      <w:r>
        <w:br/>
        <w:t>свою деятельность, ее результаты учителя и обучающиеся.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В рамках ИКТ-компетентности выделяется учебная</w:t>
      </w:r>
      <w:r>
        <w:br/>
        <w:t>ИКТ-компетентность - способность решать учебные задачи с</w:t>
      </w:r>
      <w:r>
        <w:br/>
        <w:t>использованием общедоступных в начальной школе инструментов ИКТ и</w:t>
      </w:r>
      <w:r>
        <w:br/>
        <w:t>источников информации в соответствии с возрастными потребностями и</w:t>
      </w:r>
      <w:r>
        <w:br/>
        <w:t>возможностями младшего школьника. Решение задачи формирования</w:t>
      </w:r>
      <w:r>
        <w:br w:type="page"/>
      </w:r>
    </w:p>
    <w:p w:rsidR="00472FAE" w:rsidRDefault="00AD2E39">
      <w:pPr>
        <w:pStyle w:val="11"/>
        <w:shd w:val="clear" w:color="auto" w:fill="auto"/>
        <w:ind w:firstLine="0"/>
      </w:pPr>
      <w:r>
        <w:lastRenderedPageBreak/>
        <w:t>ИКТ-компетентности должно проходить не только на занятиях по отдельным</w:t>
      </w:r>
      <w:r>
        <w:br/>
        <w:t>учебным предметам (где формируется предметная ИКТ-компетентность), но</w:t>
      </w:r>
      <w:r>
        <w:br/>
        <w:t>и в рамках метапредметной программы формирования универсальных</w:t>
      </w:r>
      <w:r>
        <w:br/>
        <w:t>учебных действий.</w:t>
      </w:r>
    </w:p>
    <w:p w:rsidR="00472FAE" w:rsidRDefault="00AD2E39">
      <w:pPr>
        <w:pStyle w:val="11"/>
        <w:shd w:val="clear" w:color="auto" w:fill="auto"/>
        <w:ind w:firstLine="800"/>
      </w:pPr>
      <w:r>
        <w:t>При освоении личностных действий на основе указанной программы у</w:t>
      </w:r>
      <w:r>
        <w:br/>
        <w:t>обучающихся формируются: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982"/>
        </w:tabs>
        <w:ind w:firstLine="800"/>
      </w:pPr>
      <w:r>
        <w:t>критическое отношение к информации и избирательность ее</w:t>
      </w:r>
      <w:r>
        <w:br/>
        <w:t>восприятия;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982"/>
        </w:tabs>
        <w:ind w:firstLine="800"/>
      </w:pPr>
      <w:r>
        <w:t>уважение к информации о частной жизни и информационным</w:t>
      </w:r>
      <w:r>
        <w:br/>
        <w:t>результатам деятельности других людей;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1072"/>
        </w:tabs>
        <w:ind w:firstLine="800"/>
      </w:pPr>
      <w:r>
        <w:t>основы правовой культуры в области использования информации.</w:t>
      </w:r>
    </w:p>
    <w:p w:rsidR="00472FAE" w:rsidRDefault="00AD2E39">
      <w:pPr>
        <w:pStyle w:val="11"/>
        <w:shd w:val="clear" w:color="auto" w:fill="auto"/>
        <w:ind w:firstLine="800"/>
      </w:pPr>
      <w:r>
        <w:t>При освоении регулятивных универсальных учебных действий</w:t>
      </w:r>
      <w:r>
        <w:br/>
        <w:t>обеспечиваются: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982"/>
        </w:tabs>
        <w:ind w:firstLine="800"/>
      </w:pPr>
      <w:r>
        <w:t>оценка условий, алгоритмов и результатов действий, выполняемых в</w:t>
      </w:r>
      <w:r>
        <w:br/>
        <w:t>информационной среде;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1291"/>
        </w:tabs>
        <w:ind w:firstLine="800"/>
      </w:pPr>
      <w:r>
        <w:t>использование результатов действия, размещенных в</w:t>
      </w:r>
      <w:r>
        <w:br/>
        <w:t>информационной среде, для оценки и коррекции выполненного действия;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1072"/>
        </w:tabs>
        <w:ind w:firstLine="800"/>
      </w:pPr>
      <w:r>
        <w:t>создание цифрового портфолио учебных достижений обучающегося.</w:t>
      </w:r>
    </w:p>
    <w:p w:rsidR="00472FAE" w:rsidRDefault="00AD2E39">
      <w:pPr>
        <w:pStyle w:val="11"/>
        <w:shd w:val="clear" w:color="auto" w:fill="auto"/>
        <w:ind w:firstLine="800"/>
      </w:pPr>
      <w:r>
        <w:t>При освоении познавательных универсальных учебных действий ИКТ</w:t>
      </w:r>
      <w:r>
        <w:br/>
        <w:t>играют ключевую роль в следующих универсальных учебных действиях: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1072"/>
        </w:tabs>
        <w:ind w:firstLine="800"/>
      </w:pPr>
      <w:r>
        <w:t>поиск информации;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978"/>
        </w:tabs>
        <w:ind w:firstLine="800"/>
      </w:pPr>
      <w:r>
        <w:t>фиксация (запись) информации с помощью различных технических</w:t>
      </w:r>
      <w:r>
        <w:br/>
        <w:t>средств;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982"/>
        </w:tabs>
        <w:ind w:firstLine="800"/>
      </w:pPr>
      <w:r>
        <w:t>структурирование информации, ее организация и представление в</w:t>
      </w:r>
      <w:r>
        <w:br/>
        <w:t>виде диаграмм, картосхем, линий времени и пр.;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1072"/>
        </w:tabs>
        <w:ind w:firstLine="800"/>
      </w:pPr>
      <w:r>
        <w:t>создание простых гипермедиасообщений;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1072"/>
        </w:tabs>
        <w:ind w:firstLine="800"/>
      </w:pPr>
      <w:r>
        <w:t>построение простейших моделей объектов и процессов.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ИКТ является важным инструментом для формирования</w:t>
      </w:r>
      <w:r>
        <w:br/>
        <w:t xml:space="preserve">коммуникативных универсальных учебных действий. </w:t>
      </w:r>
      <w:r w:rsidR="009232DC">
        <w:t>д</w:t>
      </w:r>
      <w:r>
        <w:t>ля этого</w:t>
      </w:r>
      <w:r>
        <w:br/>
        <w:t>используются:</w:t>
      </w:r>
      <w:r>
        <w:br w:type="page"/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1012"/>
        </w:tabs>
        <w:ind w:firstLine="800"/>
        <w:jc w:val="both"/>
      </w:pPr>
      <w:r>
        <w:lastRenderedPageBreak/>
        <w:t>обмен гипермедиасообщениями;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1012"/>
        </w:tabs>
        <w:ind w:firstLine="800"/>
        <w:jc w:val="both"/>
      </w:pPr>
      <w:r>
        <w:t>выступление с аудиовизуальной поддержкой;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1012"/>
        </w:tabs>
        <w:ind w:firstLine="800"/>
        <w:jc w:val="both"/>
      </w:pPr>
      <w:r>
        <w:t>фиксация хода коллективной/личной коммуникации;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1200"/>
        </w:tabs>
        <w:ind w:firstLine="800"/>
        <w:jc w:val="both"/>
      </w:pPr>
      <w:r>
        <w:t>общение в цифровой среде (электронная почта, чат,</w:t>
      </w:r>
      <w:r>
        <w:br/>
        <w:t>видеоконференция, форум, блог).</w:t>
      </w:r>
    </w:p>
    <w:p w:rsidR="00472FAE" w:rsidRDefault="00AD2E39">
      <w:pPr>
        <w:pStyle w:val="11"/>
        <w:shd w:val="clear" w:color="auto" w:fill="auto"/>
        <w:spacing w:after="800"/>
        <w:ind w:firstLine="800"/>
        <w:jc w:val="both"/>
      </w:pPr>
      <w:bookmarkStart w:id="75" w:name="bookmark75"/>
      <w:r>
        <w:t>Формирование ИКТ-компетентности обучающихся происходит в</w:t>
      </w:r>
      <w:r>
        <w:br/>
        <w:t>рамках системно-деятельностного подхода, на основе изучения всех без</w:t>
      </w:r>
      <w:r>
        <w:br/>
        <w:t>исключения предметов учебного плана. Включение задачи формирования</w:t>
      </w:r>
      <w:r>
        <w:br/>
        <w:t>ИКТ-компетентности в программу формирования универсальных учебных</w:t>
      </w:r>
      <w:r>
        <w:br/>
        <w:t>действий позволяет организации, осуществляющей образовательную</w:t>
      </w:r>
      <w:r>
        <w:br/>
        <w:t>деятельность, и учителю формировать соответствующие позиции</w:t>
      </w:r>
      <w:r>
        <w:br/>
        <w:t>планируемых результатов, помогает с учетом специфики каждого учебного</w:t>
      </w:r>
      <w:r>
        <w:br/>
        <w:t>предмета избежать дублирования при освоении разных умений,</w:t>
      </w:r>
      <w:r>
        <w:br/>
        <w:t>осуществлять интеграцию и синхронизацию содержания различных учебных</w:t>
      </w:r>
      <w:r>
        <w:br/>
        <w:t>курсов. Освоение умений работать с информацией и использовать</w:t>
      </w:r>
      <w:r>
        <w:br/>
        <w:t>инструменты ИКТ также может входить в содержание факультативных</w:t>
      </w:r>
      <w:r>
        <w:br/>
        <w:t>курсов, кружков, внеурочной деятельности школьников.</w:t>
      </w:r>
      <w:bookmarkEnd w:id="75"/>
    </w:p>
    <w:p w:rsidR="00472FAE" w:rsidRDefault="00AD2E39">
      <w:pPr>
        <w:pStyle w:val="11"/>
        <w:numPr>
          <w:ilvl w:val="0"/>
          <w:numId w:val="48"/>
        </w:numPr>
        <w:shd w:val="clear" w:color="auto" w:fill="auto"/>
        <w:tabs>
          <w:tab w:val="left" w:pos="1426"/>
        </w:tabs>
        <w:ind w:firstLine="800"/>
        <w:rPr>
          <w:sz w:val="30"/>
          <w:szCs w:val="30"/>
        </w:rPr>
      </w:pPr>
      <w:r>
        <w:rPr>
          <w:color w:val="2E74B5"/>
          <w:sz w:val="30"/>
          <w:szCs w:val="30"/>
        </w:rPr>
        <w:t>Условия, обеспечивающие преемственность программы</w:t>
      </w:r>
      <w:r>
        <w:rPr>
          <w:color w:val="2E74B5"/>
          <w:sz w:val="30"/>
          <w:szCs w:val="30"/>
        </w:rPr>
        <w:br/>
        <w:t>формирования у обучающихся универсальных учебных действий при</w:t>
      </w:r>
      <w:r>
        <w:rPr>
          <w:color w:val="2E74B5"/>
          <w:sz w:val="30"/>
          <w:szCs w:val="30"/>
        </w:rPr>
        <w:br/>
        <w:t>переходе от дошкольного к начальному и от начального к основному</w:t>
      </w:r>
      <w:r>
        <w:rPr>
          <w:color w:val="2E74B5"/>
          <w:sz w:val="30"/>
          <w:szCs w:val="30"/>
        </w:rPr>
        <w:br/>
        <w:t>общему образованию</w:t>
      </w:r>
    </w:p>
    <w:p w:rsidR="00472FAE" w:rsidRDefault="00AD2E39">
      <w:pPr>
        <w:pStyle w:val="11"/>
        <w:shd w:val="clear" w:color="auto" w:fill="auto"/>
        <w:spacing w:after="480"/>
        <w:ind w:firstLine="800"/>
        <w:jc w:val="both"/>
      </w:pPr>
      <w:r>
        <w:t>Проблема реализации преемственности обучения затрагивает все</w:t>
      </w:r>
      <w:r>
        <w:br/>
        <w:t>звенья существующей образовательной системы, а именно: переход из</w:t>
      </w:r>
      <w:r>
        <w:br/>
        <w:t>организации, осуществляющей образовательную деятельность на уровне</w:t>
      </w:r>
      <w:r>
        <w:br/>
        <w:t>дошкольного образования, в организацию, осуществляющую</w:t>
      </w:r>
      <w:r>
        <w:br/>
        <w:t>образовательную деятельность в рамках основной образовательной</w:t>
      </w:r>
      <w:r>
        <w:br/>
        <w:t>программы начального общего образования и далее в рамках основной</w:t>
      </w:r>
      <w:r>
        <w:br/>
        <w:t>образовательной программы основного и среднего (полного) образования,</w:t>
      </w:r>
      <w:r>
        <w:br w:type="page"/>
      </w:r>
      <w:r>
        <w:lastRenderedPageBreak/>
        <w:t>и, наконец, в высшее учебное заведение. При этом, несмотря на огромные</w:t>
      </w:r>
      <w:r>
        <w:br/>
        <w:t>возрастно-психологические различия между обучающимися, переживаемые</w:t>
      </w:r>
      <w:r>
        <w:br/>
        <w:t>ими трудности переходных периодов имеют много общего.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Наиболее остро проблема преемственности стоит в двух ключевых</w:t>
      </w:r>
      <w:r>
        <w:br/>
        <w:t>точках — в момент поступления детей в школу (при переходе из</w:t>
      </w:r>
      <w:r>
        <w:br/>
        <w:t>дошкольного уровня на уровень начального общего образования) и в период</w:t>
      </w:r>
      <w:r>
        <w:br/>
        <w:t>перехода обучающихся на уровень основного общего образования.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 xml:space="preserve">Исследования </w:t>
      </w:r>
      <w:r>
        <w:rPr>
          <w:b/>
          <w:bCs/>
          <w:i/>
          <w:iCs/>
        </w:rPr>
        <w:t>готовности детей к обучению в школе</w:t>
      </w:r>
      <w:r>
        <w:t xml:space="preserve"> к начальному</w:t>
      </w:r>
      <w:r>
        <w:br/>
        <w:t>общему образованию показали, что обучение должно рассматриваться как</w:t>
      </w:r>
      <w:r>
        <w:br/>
        <w:t>комплексное образование, включающее в себя физическую и</w:t>
      </w:r>
      <w:r>
        <w:br/>
        <w:t>психологическую готовность.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rPr>
          <w:i/>
          <w:iCs/>
        </w:rPr>
        <w:t>Физическая готовность</w:t>
      </w:r>
      <w:r>
        <w:t xml:space="preserve"> определяется состоянием здоровья,</w:t>
      </w:r>
      <w:r>
        <w:br/>
        <w:t>уровнем морфофункциональной зрелости организма ребенка, в том числе</w:t>
      </w:r>
      <w:r>
        <w:br/>
        <w:t>развитием двигательных навыков и качеств (тонкая моторная координация),</w:t>
      </w:r>
      <w:r>
        <w:br/>
        <w:t>физической и умственной работоспособности.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rPr>
          <w:i/>
          <w:iCs/>
        </w:rPr>
        <w:t>Психологическая готовность</w:t>
      </w:r>
      <w:r>
        <w:t xml:space="preserve"> к школе — сложная системная</w:t>
      </w:r>
      <w:r>
        <w:br/>
        <w:t>характеристика психического развития ребенка 6—7 лет, которая</w:t>
      </w:r>
      <w:r>
        <w:br/>
        <w:t>предполагает сформированность психологических способностей и свойств,</w:t>
      </w:r>
      <w:r>
        <w:br/>
        <w:t>обеспечивающих принятие ребенком новой социальной позиции школьника;</w:t>
      </w:r>
      <w:r>
        <w:br/>
        <w:t>возможность сначала выполнения им учебной деятельности под</w:t>
      </w:r>
      <w:r>
        <w:br/>
        <w:t>руководством учителя, а затем переход к ее самостоятельному</w:t>
      </w:r>
      <w:r>
        <w:br/>
        <w:t>осуществлению; усвоение системы научных понятий; освоение ребенком</w:t>
      </w:r>
      <w:r>
        <w:br/>
        <w:t>новых форм кооперации и учебного сотрудничества в системе отношений с</w:t>
      </w:r>
      <w:r>
        <w:br/>
        <w:t>учителем и одноклассниками.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Психологическая готовность к школе имеет следующую структуру:</w:t>
      </w:r>
      <w:r>
        <w:br/>
        <w:t>личностная готовность, умственная зрелость и произвольность регуляции</w:t>
      </w:r>
      <w:r>
        <w:br/>
        <w:t>поведения и деятельности.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Личностная готовность включает мотивационную готовность,</w:t>
      </w:r>
      <w:r>
        <w:br/>
        <w:t>коммуникативную готовность, сформированность Я-концепции и самооценки,</w:t>
      </w:r>
      <w:r>
        <w:br w:type="page"/>
      </w:r>
      <w:r>
        <w:lastRenderedPageBreak/>
        <w:t>эмоциональную зрелость. Мотивационная готовность предполагает</w:t>
      </w:r>
      <w:r>
        <w:br/>
        <w:t>сформированность социальных мотивов (стремление к социально значимому</w:t>
      </w:r>
      <w:r>
        <w:br/>
        <w:t>статусу, потребность в социальном признании, мотив социального долга),</w:t>
      </w:r>
      <w:r>
        <w:br/>
        <w:t>учебных и познавательных мотивов. Предпосылками возникновения этих</w:t>
      </w:r>
      <w:r>
        <w:br/>
        <w:t>мотивов служат, с одной стороны, формирующееся к концу дошкольного</w:t>
      </w:r>
      <w:r>
        <w:br/>
        <w:t>возраста желание детей поступить в школу, с другой — развитие</w:t>
      </w:r>
      <w:r>
        <w:br/>
        <w:t>любознательности и умственной активности.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Мотивационная готовность характеризуется первичным</w:t>
      </w:r>
      <w:r>
        <w:br/>
        <w:t>соподчинением мотивов с доминированием учебно-познавательных мотивов.</w:t>
      </w:r>
      <w:r>
        <w:br/>
        <w:t>Коммуникативная готовность выступает как готовность ребенка к</w:t>
      </w:r>
      <w:r>
        <w:br/>
        <w:t>произвольному общению с учителем и сверстниками в контексте</w:t>
      </w:r>
      <w:r>
        <w:br/>
        <w:t>поставленной учебной задачи и учебного содержания. Коммуникативная</w:t>
      </w:r>
      <w:r>
        <w:br/>
        <w:t>готовность создает возможности для продуктивного сотрудничества ребенка</w:t>
      </w:r>
      <w:r>
        <w:br/>
        <w:t>с учителем и трансляции культурного опыта в процессе обучения.</w:t>
      </w:r>
      <w:r>
        <w:br/>
        <w:t>Сформированность Я-концепции и самосознания характеризуется</w:t>
      </w:r>
      <w:r>
        <w:br/>
        <w:t>осознанием ребенком своих физических возможностей, умений,</w:t>
      </w:r>
      <w:r>
        <w:br/>
        <w:t>нравственных качеств, переживаний (личное сознание), характера</w:t>
      </w:r>
      <w:r>
        <w:br/>
        <w:t>отношения к нему взрослых, способностью оценки своих достижений и</w:t>
      </w:r>
      <w:r>
        <w:br/>
        <w:t>личностных качеств, самокритичностью. Эмоциональная готовность</w:t>
      </w:r>
      <w:r>
        <w:br/>
        <w:t>выражается в освоении ребенком социальных норм проявления чувств и в</w:t>
      </w:r>
      <w:r>
        <w:br/>
        <w:t>способности регулировать свое поведение на основе эмоционального</w:t>
      </w:r>
      <w:r>
        <w:br/>
        <w:t>предвосхищения и прогнозирования. Показателем эмоциональной</w:t>
      </w:r>
      <w:r>
        <w:br/>
        <w:t>готовности к школьному обучению является сформированность высших</w:t>
      </w:r>
      <w:r>
        <w:br/>
        <w:t>чувств — нравственных переживаний, интеллектуальных чувств (радость</w:t>
      </w:r>
      <w:r>
        <w:br/>
        <w:t>познания), эстетических чувств (чувство прекрасного). Выражением</w:t>
      </w:r>
      <w:r>
        <w:br/>
        <w:t>личностной готовности к школе является сформированность внутренней</w:t>
      </w:r>
      <w:r>
        <w:br/>
        <w:t>позиции школьника, подразумевающей готовность ребенка принять новую</w:t>
      </w:r>
      <w:r>
        <w:br/>
        <w:t>социальную позицию и роль ученика, иерархию мотивов с высокой учебной</w:t>
      </w:r>
      <w:r>
        <w:br/>
        <w:t>мотивацией.</w:t>
      </w:r>
      <w:r>
        <w:br w:type="page"/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lastRenderedPageBreak/>
        <w:t>Умственную зрелость составляет интеллектуальная, речевая готовность</w:t>
      </w:r>
      <w:r>
        <w:br/>
        <w:t>и сформированность восприятия, памяти, внимания, воображения.</w:t>
      </w:r>
      <w:r>
        <w:br/>
        <w:t>Интеллектуальная готовность к школе включает особую познавательную</w:t>
      </w:r>
      <w:r>
        <w:br/>
        <w:t>позицию ребенка в отношении мира (децентрацию), переход к понятийному</w:t>
      </w:r>
      <w:r>
        <w:br/>
        <w:t>интеллекту, понимание причинности явлений, развитие рассуждения как</w:t>
      </w:r>
      <w:r>
        <w:br/>
        <w:t>способа решения мыслительных задач, способность действовать в умственном</w:t>
      </w:r>
      <w:r>
        <w:br/>
        <w:t>плане, определенный набор знаний, представлений и умений. Речевая</w:t>
      </w:r>
      <w:r>
        <w:br/>
        <w:t>готовность предполагает сформированность фонематической, лексической,</w:t>
      </w:r>
      <w:r>
        <w:br/>
        <w:t>грамматической, синтаксической, семантической сторон речи; развитие</w:t>
      </w:r>
      <w:r>
        <w:br/>
        <w:t>номинативной, обобщающей, планирующей и регулирующей функций речи,</w:t>
      </w:r>
      <w:r>
        <w:br/>
        <w:t>диалогической и начальных форм контекстной речи, формирование особой</w:t>
      </w:r>
      <w:r>
        <w:br/>
        <w:t>теоретической позиции ребенка в отношении речевой действительности и</w:t>
      </w:r>
      <w:r>
        <w:br/>
        <w:t>выделение слова как ее единицы. Восприятие характеризуется все большей</w:t>
      </w:r>
      <w:r>
        <w:br/>
        <w:t>осознанностью, опирается на использование системы общественных</w:t>
      </w:r>
      <w:r>
        <w:br/>
        <w:t>сенсорных эталонов и соответствующих перцептивных действий,</w:t>
      </w:r>
      <w:r>
        <w:br/>
        <w:t>основывается на взаимосвязи с речью и мышлением. Память и внимание</w:t>
      </w:r>
      <w:r>
        <w:br/>
        <w:t>приобретают черты опосредованности, наблюдается рост объема и</w:t>
      </w:r>
      <w:r>
        <w:br/>
        <w:t>устойчивости внимания.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Психологическая готовность в сфере воли и произвольности</w:t>
      </w:r>
      <w:r>
        <w:br/>
        <w:t>обеспечивает целенаправленность и планомерность управления ребенком</w:t>
      </w:r>
      <w:r>
        <w:br/>
        <w:t>своей деятельностью и поведением. Воля находит отражение в возможности</w:t>
      </w:r>
      <w:r>
        <w:br/>
        <w:t>соподчинения мотивов, целеполагании и сохранении цели, способности</w:t>
      </w:r>
      <w:r>
        <w:br/>
        <w:t>прилагать волевое усилие для ее достижения. Произвольность выступает как</w:t>
      </w:r>
      <w:r>
        <w:br/>
        <w:t>умение строить свое поведение и деятельность в соответствии с</w:t>
      </w:r>
      <w:r>
        <w:br/>
        <w:t>предлагаемыми образцами и правилами, осуществлять планирование,</w:t>
      </w:r>
      <w:r>
        <w:br/>
        <w:t>контроль и коррекцию выполняемых действий, используя соответствующие</w:t>
      </w:r>
      <w:r>
        <w:br/>
        <w:t>средства.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Формирование фундамента готовности перехода к обучению на</w:t>
      </w:r>
      <w:r>
        <w:br/>
        <w:t>уровень начального общего образования должно осуществляться в рамках</w:t>
      </w:r>
      <w:r>
        <w:br w:type="page"/>
      </w:r>
      <w:r>
        <w:lastRenderedPageBreak/>
        <w:t>специфически детских видов деятельности: сюжетно-ролевой игры,</w:t>
      </w:r>
      <w:r>
        <w:br/>
        <w:t>изобразительной деятельности, конструирования, восприятия сказки и пр.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Не меньшее значение имеет проблема психологической подготовки</w:t>
      </w:r>
      <w:r>
        <w:br/>
        <w:t>обучающихся к переходу на уровень основного общего образования с учетом</w:t>
      </w:r>
      <w:r>
        <w:br/>
        <w:t>возможного возникновения определенных трудностей такого перехода —</w:t>
      </w:r>
      <w:r>
        <w:br/>
        <w:t>ухудшение успеваемости и дисциплины, рост негативного отношения к</w:t>
      </w:r>
      <w:r>
        <w:br/>
        <w:t>учению, возрастание эмоциональной нестабильности, нарушения поведения,</w:t>
      </w:r>
      <w:r>
        <w:br/>
        <w:t>которые обусловлены: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996"/>
        </w:tabs>
        <w:ind w:firstLine="800"/>
        <w:jc w:val="both"/>
      </w:pPr>
      <w:r>
        <w:t>необходимостью адаптации обучающихся к новой организации</w:t>
      </w:r>
      <w:r>
        <w:br/>
        <w:t>процесса и содержания обучения (предметная система, разные</w:t>
      </w:r>
      <w:r>
        <w:br/>
        <w:t>преподаватели и т. д.);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996"/>
        </w:tabs>
        <w:ind w:firstLine="800"/>
        <w:jc w:val="both"/>
      </w:pPr>
      <w:r>
        <w:t>совпадением начала кризисного периода, в который вступают</w:t>
      </w:r>
      <w:r>
        <w:br/>
        <w:t>младшие подростки, со сменой ведущей деятельности (переориентацией</w:t>
      </w:r>
      <w:r>
        <w:br/>
        <w:t>подростков на деятельность общения со сверстниками при сохранении</w:t>
      </w:r>
      <w:r>
        <w:br/>
        <w:t>значимости учебной деятельности);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996"/>
        </w:tabs>
        <w:ind w:firstLine="800"/>
        <w:jc w:val="both"/>
      </w:pPr>
      <w:r>
        <w:t>недостаточной готовностью детей к более сложной и</w:t>
      </w:r>
      <w:r>
        <w:br/>
        <w:t>самостоятельной учебной деятельности, связанной с показателями их</w:t>
      </w:r>
      <w:r>
        <w:br/>
        <w:t>интеллектуального, личностного развития и главным образом с уровнем</w:t>
      </w:r>
      <w:r>
        <w:br/>
        <w:t>сформированности структурных компонентов учебной деятельности</w:t>
      </w:r>
      <w:r>
        <w:br/>
        <w:t>(мотивы, учебные действия, контроль, оценка);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996"/>
        </w:tabs>
        <w:ind w:firstLine="800"/>
        <w:jc w:val="both"/>
      </w:pPr>
      <w:r>
        <w:t>недостаточно подготовленным переходом с родного языка на</w:t>
      </w:r>
      <w:r>
        <w:br/>
        <w:t>русский язык обучения.</w:t>
      </w:r>
    </w:p>
    <w:p w:rsidR="00472FAE" w:rsidRDefault="00AD2E39">
      <w:pPr>
        <w:pStyle w:val="11"/>
        <w:shd w:val="clear" w:color="auto" w:fill="auto"/>
        <w:spacing w:after="780"/>
        <w:ind w:firstLine="540"/>
        <w:jc w:val="both"/>
      </w:pPr>
      <w:r>
        <w:t>Все эти компоненты присутствуют в программе формирования</w:t>
      </w:r>
      <w:r>
        <w:br/>
        <w:t>универсальных учебных действий и заданы в форме требований к</w:t>
      </w:r>
      <w:r>
        <w:br/>
        <w:t>планируемым результатам обучения. Основанием преемственности разных</w:t>
      </w:r>
      <w:r>
        <w:br/>
        <w:t>уровней образовательной системы может стать ориентация на ключевой</w:t>
      </w:r>
      <w:r>
        <w:br/>
        <w:t>стратегический приоритет непрерывного образования — формирование</w:t>
      </w:r>
      <w:r>
        <w:br/>
        <w:t>умения учиться, которое должно быть обеспечено формированием системы</w:t>
      </w:r>
      <w:r>
        <w:br/>
        <w:t xml:space="preserve">универсальных учебных действий, а также на положениях ФГОС </w:t>
      </w:r>
      <w:r w:rsidR="009232DC">
        <w:t>д</w:t>
      </w:r>
      <w:r>
        <w:t>О,</w:t>
      </w:r>
      <w:r>
        <w:br w:type="page"/>
      </w:r>
      <w:r>
        <w:lastRenderedPageBreak/>
        <w:t>касающихся целевых ориентиров на этапе завершения дошкольного</w:t>
      </w:r>
      <w:r>
        <w:br/>
        <w:t>образования.</w:t>
      </w:r>
    </w:p>
    <w:p w:rsidR="00472FAE" w:rsidRDefault="00AD2E39">
      <w:pPr>
        <w:pStyle w:val="11"/>
        <w:numPr>
          <w:ilvl w:val="0"/>
          <w:numId w:val="49"/>
        </w:numPr>
        <w:shd w:val="clear" w:color="auto" w:fill="auto"/>
        <w:tabs>
          <w:tab w:val="left" w:pos="651"/>
        </w:tabs>
        <w:spacing w:line="336" w:lineRule="auto"/>
        <w:ind w:firstLine="0"/>
        <w:rPr>
          <w:sz w:val="30"/>
          <w:szCs w:val="30"/>
        </w:rPr>
      </w:pPr>
      <w:bookmarkStart w:id="76" w:name="bookmark76"/>
      <w:r>
        <w:rPr>
          <w:color w:val="2E74B5"/>
          <w:sz w:val="30"/>
          <w:szCs w:val="30"/>
        </w:rPr>
        <w:t>Программы отдельных учебных предметов, курсов.</w:t>
      </w:r>
      <w:bookmarkEnd w:id="76"/>
    </w:p>
    <w:p w:rsidR="00472FAE" w:rsidRDefault="00AD2E39">
      <w:pPr>
        <w:pStyle w:val="11"/>
        <w:shd w:val="clear" w:color="auto" w:fill="auto"/>
        <w:ind w:firstLine="800"/>
        <w:jc w:val="both"/>
      </w:pPr>
      <w:r>
        <w:t>Согласно ФГОС, программы отдельных учебных предметов, курсов</w:t>
      </w:r>
      <w:r>
        <w:br/>
        <w:t>должны обеспечивать достижение планируемых результатов освоения</w:t>
      </w:r>
      <w:r>
        <w:br/>
        <w:t>основной образовательной программы начального общего образования.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Программы отдельных учебных предметов, курсов разрабатываются на</w:t>
      </w:r>
      <w:r>
        <w:br/>
        <w:t>основе: требований к результатам освоения основной образовательной</w:t>
      </w:r>
      <w:r>
        <w:br/>
        <w:t>программы и программы формирования УУ</w:t>
      </w:r>
      <w:r w:rsidR="009232DC">
        <w:t>д</w:t>
      </w:r>
      <w:r>
        <w:t>.</w:t>
      </w:r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t>Программы отдельных учебных предметов, курсов содержат:</w:t>
      </w:r>
    </w:p>
    <w:p w:rsidR="00472FAE" w:rsidRDefault="00AD2E39">
      <w:pPr>
        <w:pStyle w:val="11"/>
        <w:numPr>
          <w:ilvl w:val="0"/>
          <w:numId w:val="50"/>
        </w:numPr>
        <w:shd w:val="clear" w:color="auto" w:fill="auto"/>
        <w:tabs>
          <w:tab w:val="left" w:pos="1357"/>
        </w:tabs>
        <w:ind w:firstLine="800"/>
        <w:jc w:val="both"/>
      </w:pPr>
      <w:r>
        <w:t>пояснительную записку</w:t>
      </w:r>
    </w:p>
    <w:p w:rsidR="00472FAE" w:rsidRDefault="00AD2E39">
      <w:pPr>
        <w:pStyle w:val="11"/>
        <w:numPr>
          <w:ilvl w:val="0"/>
          <w:numId w:val="50"/>
        </w:numPr>
        <w:shd w:val="clear" w:color="auto" w:fill="auto"/>
        <w:tabs>
          <w:tab w:val="left" w:pos="1357"/>
        </w:tabs>
        <w:ind w:firstLine="800"/>
        <w:jc w:val="both"/>
      </w:pPr>
      <w:r>
        <w:t>планируемые результаты</w:t>
      </w:r>
    </w:p>
    <w:p w:rsidR="00472FAE" w:rsidRDefault="00AD2E39">
      <w:pPr>
        <w:pStyle w:val="11"/>
        <w:numPr>
          <w:ilvl w:val="0"/>
          <w:numId w:val="50"/>
        </w:numPr>
        <w:shd w:val="clear" w:color="auto" w:fill="auto"/>
        <w:tabs>
          <w:tab w:val="left" w:pos="1357"/>
        </w:tabs>
        <w:ind w:firstLine="800"/>
        <w:jc w:val="both"/>
      </w:pPr>
      <w:r>
        <w:t>содержание учебного предмета, курса</w:t>
      </w:r>
    </w:p>
    <w:p w:rsidR="00472FAE" w:rsidRDefault="00AD2E39">
      <w:pPr>
        <w:pStyle w:val="11"/>
        <w:numPr>
          <w:ilvl w:val="0"/>
          <w:numId w:val="50"/>
        </w:numPr>
        <w:shd w:val="clear" w:color="auto" w:fill="auto"/>
        <w:tabs>
          <w:tab w:val="left" w:pos="1357"/>
        </w:tabs>
        <w:ind w:firstLine="800"/>
        <w:jc w:val="both"/>
      </w:pPr>
      <w:r>
        <w:t>тематическое планирование</w:t>
      </w:r>
    </w:p>
    <w:p w:rsidR="00472FAE" w:rsidRDefault="00AD2E39">
      <w:pPr>
        <w:pStyle w:val="11"/>
        <w:numPr>
          <w:ilvl w:val="0"/>
          <w:numId w:val="50"/>
        </w:numPr>
        <w:shd w:val="clear" w:color="auto" w:fill="auto"/>
        <w:tabs>
          <w:tab w:val="left" w:pos="1357"/>
        </w:tabs>
        <w:ind w:firstLine="800"/>
        <w:jc w:val="both"/>
      </w:pPr>
      <w:r>
        <w:t>календарно-поурочное планирование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МКОУ «Вачинская СОШ» для реализации ФГОС на уровни начального</w:t>
      </w:r>
      <w:r>
        <w:br/>
        <w:t>общего образования используется полный вариант программ УМК «Школа</w:t>
      </w:r>
      <w:r>
        <w:br/>
        <w:t>России».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Рабочие программы по классам и предметам представлены в</w:t>
      </w:r>
      <w:r>
        <w:br/>
      </w:r>
      <w:r>
        <w:rPr>
          <w:b/>
          <w:bCs/>
        </w:rPr>
        <w:t xml:space="preserve">приложении </w:t>
      </w:r>
      <w:r>
        <w:t>к ООП.</w:t>
      </w:r>
    </w:p>
    <w:p w:rsidR="00472FAE" w:rsidRDefault="009232DC">
      <w:pPr>
        <w:pStyle w:val="11"/>
        <w:shd w:val="clear" w:color="auto" w:fill="auto"/>
        <w:ind w:firstLine="800"/>
        <w:jc w:val="both"/>
      </w:pPr>
      <w:r>
        <w:t>д</w:t>
      </w:r>
      <w:r w:rsidR="00AD2E39">
        <w:t>ополнительные методические и дидактические материалы для</w:t>
      </w:r>
      <w:r w:rsidR="00AD2E39">
        <w:br/>
        <w:t>разработки рабочих программ по учебным предметам имеются в</w:t>
      </w:r>
      <w:r w:rsidR="00AD2E39">
        <w:br/>
        <w:t>методических пособиях для учителя, в сборниках контрольных работ и</w:t>
      </w:r>
      <w:r w:rsidR="00AD2E39">
        <w:br/>
        <w:t>тестовых заданий, в пособиях для внеурочной деятельности.</w:t>
      </w:r>
      <w:r w:rsidR="00AD2E39">
        <w:br w:type="page"/>
      </w:r>
    </w:p>
    <w:p w:rsidR="00472FAE" w:rsidRDefault="00AD2E39">
      <w:pPr>
        <w:pStyle w:val="11"/>
        <w:numPr>
          <w:ilvl w:val="0"/>
          <w:numId w:val="49"/>
        </w:numPr>
        <w:shd w:val="clear" w:color="auto" w:fill="auto"/>
        <w:tabs>
          <w:tab w:val="left" w:pos="591"/>
        </w:tabs>
        <w:ind w:firstLine="0"/>
        <w:rPr>
          <w:sz w:val="30"/>
          <w:szCs w:val="30"/>
        </w:rPr>
      </w:pPr>
      <w:bookmarkStart w:id="77" w:name="bookmark77"/>
      <w:r>
        <w:rPr>
          <w:color w:val="2E74B5"/>
          <w:sz w:val="30"/>
          <w:szCs w:val="30"/>
        </w:rPr>
        <w:lastRenderedPageBreak/>
        <w:t>Программа духовно-нравственного развития, воспитания</w:t>
      </w:r>
      <w:r>
        <w:rPr>
          <w:color w:val="2E74B5"/>
          <w:sz w:val="30"/>
          <w:szCs w:val="30"/>
        </w:rPr>
        <w:br/>
        <w:t>обучающихся на ступени начального общего образования</w:t>
      </w:r>
      <w:bookmarkEnd w:id="77"/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t>Программа духовно-нравственного воспитания и развития учащихся</w:t>
      </w:r>
      <w:r>
        <w:br/>
        <w:t>разработана в соответствии с требованиями Закона «Об образовании»,</w:t>
      </w:r>
      <w:r>
        <w:br/>
        <w:t>Федерального государственного образовательного стандарта начального</w:t>
      </w:r>
      <w:r>
        <w:br/>
        <w:t>общего образования, на основании Концепции духовно-нравственного</w:t>
      </w:r>
      <w:r>
        <w:br/>
        <w:t>развития и воспитания личности гражданина России, Концепции УМК</w:t>
      </w:r>
      <w:r>
        <w:br/>
        <w:t>«Школа России», с учетом методических разработок издательства</w:t>
      </w:r>
      <w:r>
        <w:br/>
        <w:t xml:space="preserve">«Просвещение» и опыта реализации воспитательной работы </w:t>
      </w:r>
      <w:r w:rsidRPr="00AD2E39">
        <w:t>МКОУ «Вачинская СОШ»</w:t>
      </w:r>
      <w:r>
        <w:t>.</w:t>
      </w:r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t>Ориентация на качественное образование, оставаясь лидирующей,</w:t>
      </w:r>
      <w:r>
        <w:br/>
        <w:t>перестает быть единственным запросом со стороны семей учащихся, более</w:t>
      </w:r>
      <w:r>
        <w:br/>
        <w:t xml:space="preserve">значимой становится </w:t>
      </w:r>
      <w:r>
        <w:rPr>
          <w:b/>
          <w:bCs/>
        </w:rPr>
        <w:t>воспитательная роль школы</w:t>
      </w:r>
      <w:r>
        <w:t>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Воспитательная система школы ориентирована на создание условий</w:t>
      </w:r>
      <w:r>
        <w:br/>
        <w:t>для воспитания индивидуальной и коллективной успешности школьников, на</w:t>
      </w:r>
      <w:r>
        <w:br/>
        <w:t>самореализацию личности. Школа должна стать для каждого ученика не</w:t>
      </w:r>
      <w:r>
        <w:br/>
        <w:t>только школой знаний, но и школой творческой самодеятельности,</w:t>
      </w:r>
      <w:r>
        <w:br/>
        <w:t>инициативности и гражданской зрелости. Содержательно организованная</w:t>
      </w:r>
      <w:r>
        <w:br/>
        <w:t>совместная деятельность, сотрудничество и общение детей, педагогов и</w:t>
      </w:r>
      <w:r>
        <w:br/>
        <w:t>родителей и есть то, что становится гражданским, демократическим</w:t>
      </w:r>
      <w:r>
        <w:br/>
        <w:t>воспитанием.</w:t>
      </w:r>
    </w:p>
    <w:p w:rsidR="00472FAE" w:rsidRDefault="00AD2E39">
      <w:pPr>
        <w:pStyle w:val="11"/>
        <w:shd w:val="clear" w:color="auto" w:fill="auto"/>
        <w:ind w:firstLine="800"/>
      </w:pPr>
      <w:r>
        <w:t>Приоритетные направления воспитательной работы: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56"/>
        </w:tabs>
        <w:ind w:firstLine="380"/>
        <w:jc w:val="both"/>
      </w:pPr>
      <w:r>
        <w:rPr>
          <w:b/>
          <w:bCs/>
        </w:rPr>
        <w:t xml:space="preserve">гражданско-патриотическое воспитание </w:t>
      </w:r>
      <w:r>
        <w:t>(военно-спортивные игры,</w:t>
      </w:r>
      <w:r>
        <w:br/>
        <w:t>встречи с ветеранами ВОВ и воинами-интернационалистами, организация</w:t>
      </w:r>
      <w:r>
        <w:br/>
        <w:t>работы спортивных секций: волейбол, баскетбол, настольный теннис,</w:t>
      </w:r>
      <w:r>
        <w:br/>
        <w:t>подвижные игры, шахматы, футбол),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56"/>
        </w:tabs>
        <w:spacing w:after="80" w:line="338" w:lineRule="auto"/>
        <w:ind w:firstLine="380"/>
        <w:jc w:val="both"/>
      </w:pPr>
      <w:r>
        <w:rPr>
          <w:b/>
          <w:bCs/>
        </w:rPr>
        <w:t>духовно-нравственное воспитание</w:t>
      </w:r>
      <w:r>
        <w:t>,</w:t>
      </w:r>
      <w:r>
        <w:br w:type="page"/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lastRenderedPageBreak/>
        <w:t>развитие интеллектуального потенциала школьников (факультативы по</w:t>
      </w:r>
      <w:r>
        <w:br/>
        <w:t>предметам, кружки: изобразительного и декоративно-прикладного искусства</w:t>
      </w:r>
      <w:r>
        <w:br/>
        <w:t>и д.р.)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812"/>
        </w:tabs>
        <w:spacing w:line="338" w:lineRule="auto"/>
        <w:ind w:firstLine="380"/>
      </w:pPr>
      <w:r>
        <w:rPr>
          <w:b/>
          <w:bCs/>
        </w:rPr>
        <w:t>воспитание культуры общения</w:t>
      </w:r>
      <w:r>
        <w:t>,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812"/>
        </w:tabs>
        <w:ind w:left="800" w:hanging="420"/>
        <w:jc w:val="both"/>
      </w:pPr>
      <w:r>
        <w:rPr>
          <w:b/>
          <w:bCs/>
        </w:rPr>
        <w:t xml:space="preserve">воспитание культуры здорового образа жизни </w:t>
      </w:r>
      <w:r>
        <w:t>(походы выходного</w:t>
      </w:r>
      <w:r>
        <w:br/>
        <w:t>дня, спортивные соревнования, здоровьесберегающие технологии на</w:t>
      </w:r>
      <w:r>
        <w:br/>
        <w:t>уроках).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Условия, созданные для реализации концепции: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539"/>
        </w:tabs>
        <w:spacing w:line="350" w:lineRule="auto"/>
        <w:ind w:left="620" w:hanging="620"/>
        <w:jc w:val="both"/>
      </w:pPr>
      <w:r>
        <w:t>кадровые (высококвалифицированные педагоги и специалисты</w:t>
      </w:r>
      <w:r>
        <w:br/>
        <w:t>дополнительного образования, психолог, тренеры спортивных секций);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539"/>
        </w:tabs>
        <w:ind w:left="620" w:hanging="620"/>
        <w:jc w:val="both"/>
      </w:pPr>
      <w:r>
        <w:t>ресурсные (оборудованные актовый, тренажёрный и спортивный залы,</w:t>
      </w:r>
      <w:r>
        <w:br/>
        <w:t>специализированные учебные лаборатории, компьютерный класс,</w:t>
      </w:r>
      <w:r>
        <w:br/>
        <w:t>библиотека, музей, конференц-зал, спортивная площадка);</w:t>
      </w:r>
    </w:p>
    <w:p w:rsidR="00472FAE" w:rsidRDefault="00AD2E39">
      <w:pPr>
        <w:pStyle w:val="11"/>
        <w:numPr>
          <w:ilvl w:val="0"/>
          <w:numId w:val="47"/>
        </w:numPr>
        <w:shd w:val="clear" w:color="auto" w:fill="auto"/>
        <w:tabs>
          <w:tab w:val="left" w:pos="539"/>
        </w:tabs>
        <w:spacing w:after="480" w:line="350" w:lineRule="auto"/>
        <w:ind w:left="620" w:hanging="620"/>
        <w:jc w:val="both"/>
      </w:pPr>
      <w:r>
        <w:t>организационные (концептуальное развитие системы воспитательной</w:t>
      </w:r>
      <w:r>
        <w:br/>
        <w:t>работы, установившиеся традиции, соревновательное движение.</w:t>
      </w:r>
    </w:p>
    <w:p w:rsidR="00472FAE" w:rsidRDefault="009232DC">
      <w:pPr>
        <w:pStyle w:val="11"/>
        <w:shd w:val="clear" w:color="auto" w:fill="auto"/>
        <w:spacing w:after="160"/>
        <w:ind w:firstLine="0"/>
      </w:pPr>
      <w:r>
        <w:rPr>
          <w:b/>
          <w:bCs/>
        </w:rPr>
        <w:t>д</w:t>
      </w:r>
      <w:r w:rsidR="00AD2E39">
        <w:rPr>
          <w:b/>
          <w:bCs/>
        </w:rPr>
        <w:t>ополнительные образовательные программы.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Занятия по предметам имеют свое естественное продолжение в</w:t>
      </w:r>
      <w:r>
        <w:br/>
        <w:t>разнообразных видах внеклассной деятельности учащихся, в том числе</w:t>
      </w:r>
      <w:r>
        <w:br/>
        <w:t>факультативной, кружковой, объединениях и секциях дополнительного</w:t>
      </w:r>
      <w:r>
        <w:br/>
        <w:t>образования. Внеклассные и внешкольные занятия учащихся организуются и</w:t>
      </w:r>
      <w:r>
        <w:br/>
        <w:t>проводятся с целью мотивации школьников, расширения их кругозора и</w:t>
      </w:r>
      <w:r>
        <w:br/>
        <w:t>всесторонней ориентации в окружающем мире. Подобная деятельность в</w:t>
      </w:r>
      <w:r>
        <w:br/>
        <w:t>немалой степени способствует нравственно-эстетическому воспитанию</w:t>
      </w:r>
      <w:r>
        <w:br/>
        <w:t>школьников. Родители учащихся активно вовлекаются в проведение</w:t>
      </w:r>
      <w:r>
        <w:br/>
        <w:t>разнообразных внеклассных и внешкольных мероприятий.</w:t>
      </w:r>
    </w:p>
    <w:p w:rsidR="00472FAE" w:rsidRDefault="00AD2E39">
      <w:pPr>
        <w:pStyle w:val="11"/>
        <w:shd w:val="clear" w:color="auto" w:fill="auto"/>
        <w:spacing w:after="80"/>
        <w:ind w:firstLine="800"/>
      </w:pPr>
      <w:r>
        <w:t>Программы дополнительного образования представлены в</w:t>
      </w:r>
      <w:r>
        <w:br/>
        <w:t>приложении.</w:t>
      </w:r>
      <w:r>
        <w:br w:type="page"/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lastRenderedPageBreak/>
        <w:t>Программа духовно-нравственного воспитания и развития учащихся</w:t>
      </w:r>
      <w:r>
        <w:br/>
        <w:t>направлена на воспитание в каждом ученике гражданина и патриота, на</w:t>
      </w:r>
      <w:r>
        <w:br/>
        <w:t>раскрытие способностей и талантов учащихся, подготовку их к жизни в</w:t>
      </w:r>
      <w:r>
        <w:br/>
        <w:t>высокотехнологичном конкурентном мире. Программа реализуется</w:t>
      </w:r>
      <w:r>
        <w:br/>
        <w:t>образовательным учреждением в постоянном взаимодействии и тесном</w:t>
      </w:r>
      <w:r>
        <w:br/>
        <w:t>сотрудничестве с семьями учащихся, с другими субъектами социализации -</w:t>
      </w:r>
      <w:r>
        <w:br/>
        <w:t xml:space="preserve">социальными партнерами школы: </w:t>
      </w:r>
      <w:r w:rsidR="009232DC">
        <w:t>д</w:t>
      </w:r>
      <w:r>
        <w:t xml:space="preserve">ом детского творчества, </w:t>
      </w:r>
      <w:r w:rsidR="009232DC">
        <w:t>д</w:t>
      </w:r>
      <w:r>
        <w:t>ЮСШ,</w:t>
      </w:r>
      <w:r>
        <w:br/>
        <w:t>музыкальная школа, городская библиотека, краеведческий музей города,</w:t>
      </w:r>
      <w:r>
        <w:br/>
        <w:t xml:space="preserve">районный </w:t>
      </w:r>
      <w:r w:rsidR="009232DC">
        <w:t>д</w:t>
      </w:r>
      <w:r>
        <w:t>ом культуры, Центр социальной защиты и помощи населению.</w:t>
      </w:r>
    </w:p>
    <w:p w:rsidR="00472FAE" w:rsidRDefault="00AD2E39">
      <w:pPr>
        <w:pStyle w:val="11"/>
        <w:shd w:val="clear" w:color="auto" w:fill="auto"/>
        <w:ind w:firstLine="800"/>
        <w:jc w:val="both"/>
        <w:rPr>
          <w:sz w:val="22"/>
          <w:szCs w:val="22"/>
        </w:rPr>
      </w:pPr>
      <w:r>
        <w:rPr>
          <w:b/>
          <w:bCs/>
        </w:rPr>
        <w:t>Цель и задачи духовно-нравственного развития и воспитания</w:t>
      </w:r>
      <w:r>
        <w:rPr>
          <w:b/>
          <w:bCs/>
        </w:rPr>
        <w:br/>
        <w:t>обучающихся</w:t>
      </w:r>
      <w:r>
        <w:rPr>
          <w:b/>
          <w:bCs/>
          <w:sz w:val="22"/>
          <w:szCs w:val="22"/>
        </w:rPr>
        <w:t>.</w:t>
      </w:r>
    </w:p>
    <w:p w:rsidR="00472FAE" w:rsidRDefault="009232DC">
      <w:pPr>
        <w:pStyle w:val="11"/>
        <w:shd w:val="clear" w:color="auto" w:fill="auto"/>
        <w:ind w:firstLine="800"/>
        <w:jc w:val="both"/>
      </w:pPr>
      <w:r>
        <w:rPr>
          <w:i/>
          <w:iCs/>
        </w:rPr>
        <w:t>д</w:t>
      </w:r>
      <w:r w:rsidR="00AD2E39">
        <w:rPr>
          <w:i/>
          <w:iCs/>
        </w:rPr>
        <w:t>уховно-нравственное воспитание</w:t>
      </w:r>
      <w:r w:rsidR="00AD2E39">
        <w:t xml:space="preserve"> - педагогически организованный</w:t>
      </w:r>
      <w:r w:rsidR="00AD2E39">
        <w:br/>
        <w:t>процесс усвоения и принятия обучающимся базовых национальных</w:t>
      </w:r>
      <w:r w:rsidR="00AD2E39">
        <w:br/>
        <w:t>ценностей, освоение системы общечеловеческих ценностей и культурных,</w:t>
      </w:r>
      <w:r w:rsidR="00AD2E39">
        <w:br/>
        <w:t>духовных и нравственных ценностей многонационального народа</w:t>
      </w:r>
      <w:r w:rsidR="00AD2E39">
        <w:br/>
        <w:t>Российской Федерации.</w:t>
      </w:r>
    </w:p>
    <w:p w:rsidR="00472FAE" w:rsidRDefault="00AD2E39">
      <w:pPr>
        <w:pStyle w:val="11"/>
        <w:shd w:val="clear" w:color="auto" w:fill="auto"/>
        <w:spacing w:after="160" w:line="271" w:lineRule="auto"/>
        <w:ind w:firstLine="660"/>
        <w:jc w:val="both"/>
      </w:pPr>
      <w:r>
        <w:rPr>
          <w:i/>
          <w:iCs/>
        </w:rPr>
        <w:t>Общей целью</w:t>
      </w:r>
      <w:r>
        <w:t xml:space="preserve"> является воспитание, социально-педагогическая</w:t>
      </w:r>
      <w:r>
        <w:br/>
        <w:t>поддержка становления и развития высоконравственного, ответственного,</w:t>
      </w:r>
      <w:r>
        <w:br/>
        <w:t>творческого, инициативного, компетентного гражданина России.</w:t>
      </w:r>
    </w:p>
    <w:p w:rsidR="00472FAE" w:rsidRDefault="00AD2E39">
      <w:pPr>
        <w:pStyle w:val="11"/>
        <w:shd w:val="clear" w:color="auto" w:fill="auto"/>
        <w:spacing w:after="320" w:line="269" w:lineRule="auto"/>
        <w:ind w:firstLine="660"/>
        <w:jc w:val="both"/>
      </w:pPr>
      <w:r>
        <w:rPr>
          <w:b/>
          <w:bCs/>
          <w:i/>
          <w:iCs/>
        </w:rPr>
        <w:t>Задачи духовно-нравственного воспитания</w:t>
      </w:r>
      <w:r>
        <w:t xml:space="preserve"> определены как</w:t>
      </w:r>
      <w:r>
        <w:br/>
        <w:t>ожидаемые результаты в логике требований к личностным результатам</w:t>
      </w:r>
      <w:r>
        <w:br/>
        <w:t>общего начального образования и предусматривают:</w:t>
      </w:r>
    </w:p>
    <w:p w:rsidR="00472FAE" w:rsidRDefault="00AD2E39">
      <w:pPr>
        <w:pStyle w:val="11"/>
        <w:numPr>
          <w:ilvl w:val="0"/>
          <w:numId w:val="52"/>
        </w:numPr>
        <w:shd w:val="clear" w:color="auto" w:fill="auto"/>
        <w:tabs>
          <w:tab w:val="left" w:pos="370"/>
        </w:tabs>
        <w:spacing w:after="220" w:line="259" w:lineRule="auto"/>
        <w:ind w:firstLine="0"/>
      </w:pPr>
      <w:r>
        <w:rPr>
          <w:i/>
          <w:iCs/>
        </w:rPr>
        <w:t>Воспитание гражданственности, патриотизма, уважения к правам,</w:t>
      </w:r>
      <w:r>
        <w:rPr>
          <w:i/>
          <w:iCs/>
        </w:rPr>
        <w:br/>
        <w:t>свободам и обязанностям человека:</w:t>
      </w:r>
    </w:p>
    <w:p w:rsidR="00472FAE" w:rsidRDefault="00AD2E39">
      <w:pPr>
        <w:pStyle w:val="11"/>
        <w:shd w:val="clear" w:color="auto" w:fill="auto"/>
        <w:spacing w:after="220" w:line="254" w:lineRule="auto"/>
        <w:ind w:left="800" w:hanging="340"/>
        <w:jc w:val="both"/>
      </w:pPr>
      <w:r>
        <w:rPr>
          <w:sz w:val="30"/>
          <w:szCs w:val="30"/>
        </w:rPr>
        <w:t xml:space="preserve">• </w:t>
      </w:r>
      <w:r>
        <w:t>элементарные представления о политическом устройстве Российского</w:t>
      </w:r>
      <w:r>
        <w:br/>
        <w:t>государства, его институтах, их роли в жизни общества, о его</w:t>
      </w:r>
      <w:r>
        <w:br/>
        <w:t>важнейших законах;</w:t>
      </w:r>
    </w:p>
    <w:p w:rsidR="00472FAE" w:rsidRDefault="00AD2E39">
      <w:pPr>
        <w:pStyle w:val="11"/>
        <w:shd w:val="clear" w:color="auto" w:fill="auto"/>
        <w:spacing w:after="220"/>
        <w:ind w:firstLine="660"/>
        <w:jc w:val="both"/>
      </w:pPr>
      <w:r>
        <w:t>представления о символах государства — Флаге, Гербе России, о флаге</w:t>
      </w:r>
      <w:r>
        <w:br/>
        <w:t>и гербе субъекта Российской Федерации, в котором находится</w:t>
      </w:r>
      <w:r>
        <w:br/>
        <w:t>образовательное учреждение;</w:t>
      </w:r>
      <w:r>
        <w:br w:type="page"/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48" w:lineRule="auto"/>
        <w:ind w:left="800" w:hanging="340"/>
      </w:pPr>
      <w:r>
        <w:lastRenderedPageBreak/>
        <w:t>элементарные представления об институтах гражданского общества, о</w:t>
      </w:r>
      <w:r>
        <w:br/>
        <w:t>возможностях участия граждан в общественном управлении;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48" w:lineRule="auto"/>
        <w:ind w:left="800" w:hanging="340"/>
      </w:pPr>
      <w:r>
        <w:t>элементарные представления о правах и обязанностях гражданина</w:t>
      </w:r>
      <w:r>
        <w:br/>
        <w:t>России;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48" w:lineRule="auto"/>
        <w:ind w:left="800" w:hanging="340"/>
      </w:pPr>
      <w:r>
        <w:t>интерес к общественным явлениям, понимание активной роли человека</w:t>
      </w:r>
      <w:r>
        <w:br/>
        <w:t>в обществе;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46" w:lineRule="auto"/>
        <w:ind w:left="800" w:hanging="340"/>
      </w:pPr>
      <w:r>
        <w:t>уважительное отношение к русскому языку как государственному,</w:t>
      </w:r>
      <w:r>
        <w:br/>
        <w:t>языку межнационального общения;</w:t>
      </w:r>
    </w:p>
    <w:p w:rsidR="00472FAE" w:rsidRDefault="00AD2E39">
      <w:pPr>
        <w:pStyle w:val="11"/>
        <w:shd w:val="clear" w:color="auto" w:fill="auto"/>
        <w:ind w:firstLine="660"/>
        <w:jc w:val="both"/>
      </w:pPr>
      <w:r>
        <w:t>ценностное отношение к гражданина России.</w:t>
      </w:r>
    </w:p>
    <w:p w:rsidR="00472FAE" w:rsidRDefault="00AD2E39">
      <w:pPr>
        <w:pStyle w:val="11"/>
        <w:shd w:val="clear" w:color="auto" w:fill="auto"/>
        <w:ind w:firstLine="660"/>
        <w:jc w:val="both"/>
      </w:pPr>
      <w:r>
        <w:rPr>
          <w:b/>
          <w:bCs/>
          <w:i/>
          <w:iCs/>
        </w:rPr>
        <w:t>Задачи духовно-нравственного воспитания</w:t>
      </w:r>
      <w:r>
        <w:t xml:space="preserve"> определены как</w:t>
      </w:r>
      <w:r>
        <w:br/>
        <w:t>ожидаемые результаты в логике требований к личностным результатам</w:t>
      </w:r>
      <w:r>
        <w:br/>
        <w:t>общего начального образования и предусматривают: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i/>
          <w:iCs/>
        </w:rPr>
        <w:t>1) Воспитание гражданственности, патриотизма, уважения к правам,</w:t>
      </w:r>
      <w:r>
        <w:rPr>
          <w:i/>
          <w:iCs/>
        </w:rPr>
        <w:br/>
        <w:t>свободам и обязанностям человека: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50" w:lineRule="auto"/>
        <w:ind w:left="800" w:hanging="340"/>
      </w:pPr>
      <w:r>
        <w:t>элементарные представления о политическом устройстве Российского</w:t>
      </w:r>
      <w:r>
        <w:br/>
        <w:t>государства, его институтах, их роли в жизни общества, о его</w:t>
      </w:r>
      <w:r>
        <w:br/>
        <w:t>важнейших законах;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36" w:lineRule="auto"/>
        <w:ind w:firstLine="460"/>
      </w:pPr>
      <w:r>
        <w:t>представления о символах госсвоему национальному языку и культуре;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48" w:lineRule="auto"/>
        <w:ind w:left="800" w:hanging="340"/>
      </w:pPr>
      <w:r>
        <w:t>начальные представления о народах России, об их общей исторической</w:t>
      </w:r>
      <w:r>
        <w:br/>
        <w:t>судьбе, о единстве народов нашей страны;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48" w:lineRule="auto"/>
        <w:ind w:left="800" w:hanging="340"/>
      </w:pPr>
      <w:r>
        <w:t>элементарные представления о национальных героях и важнейших</w:t>
      </w:r>
      <w:r>
        <w:br/>
        <w:t>событиях истории России и её народов;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53" w:lineRule="auto"/>
        <w:ind w:left="800" w:hanging="340"/>
      </w:pPr>
      <w:r>
        <w:t>интерес к государственным праздникам и важнейшим событиям в</w:t>
      </w:r>
      <w:r>
        <w:br/>
        <w:t xml:space="preserve">жизни России, субъекта Российской Федерации, </w:t>
      </w:r>
      <w:r>
        <w:rPr>
          <w:i/>
          <w:iCs/>
        </w:rPr>
        <w:t>края (населённого</w:t>
      </w:r>
      <w:r>
        <w:rPr>
          <w:i/>
          <w:iCs/>
        </w:rPr>
        <w:br/>
        <w:t>пункта)</w:t>
      </w:r>
      <w:r>
        <w:t>, в котором находится образовательное учреждение;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48" w:lineRule="auto"/>
        <w:ind w:left="800" w:hanging="340"/>
      </w:pPr>
      <w:r>
        <w:t xml:space="preserve">стремление активно участвовать в делах класса, школы, семьи, </w:t>
      </w:r>
      <w:r>
        <w:rPr>
          <w:i/>
          <w:iCs/>
        </w:rPr>
        <w:t>своего</w:t>
      </w:r>
      <w:r>
        <w:rPr>
          <w:i/>
          <w:iCs/>
        </w:rPr>
        <w:br/>
        <w:t>села, города</w:t>
      </w:r>
      <w:r>
        <w:t>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48" w:lineRule="auto"/>
        <w:ind w:left="800" w:hanging="340"/>
      </w:pPr>
      <w:r>
        <w:t xml:space="preserve">любовь к образовательному учреждению, </w:t>
      </w:r>
      <w:r>
        <w:rPr>
          <w:i/>
          <w:iCs/>
        </w:rPr>
        <w:t>своему селу, городу,</w:t>
      </w:r>
      <w:r>
        <w:t xml:space="preserve"> народу,</w:t>
      </w:r>
      <w:r>
        <w:br/>
        <w:t>России;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36" w:lineRule="auto"/>
        <w:ind w:firstLine="460"/>
      </w:pPr>
      <w:r>
        <w:t>уважение к защитникам Родины;</w:t>
      </w:r>
      <w:r>
        <w:br w:type="page"/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5"/>
        </w:tabs>
        <w:spacing w:line="338" w:lineRule="auto"/>
        <w:ind w:firstLine="460"/>
      </w:pPr>
      <w:r>
        <w:lastRenderedPageBreak/>
        <w:t>умение отвечать за свои поступки;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5"/>
        </w:tabs>
        <w:spacing w:line="348" w:lineRule="auto"/>
        <w:ind w:left="800" w:hanging="340"/>
      </w:pPr>
      <w:r>
        <w:t>негативное отношение к нарушениям порядка в классе, дома, на улице,</w:t>
      </w:r>
      <w:r>
        <w:br/>
        <w:t>к невыполнению человеком своих обязанностей.</w:t>
      </w:r>
    </w:p>
    <w:p w:rsidR="00472FAE" w:rsidRDefault="00AD2E39">
      <w:pPr>
        <w:pStyle w:val="11"/>
        <w:numPr>
          <w:ilvl w:val="0"/>
          <w:numId w:val="52"/>
        </w:numPr>
        <w:shd w:val="clear" w:color="auto" w:fill="auto"/>
        <w:tabs>
          <w:tab w:val="left" w:pos="398"/>
        </w:tabs>
        <w:ind w:firstLine="0"/>
      </w:pPr>
      <w:r>
        <w:rPr>
          <w:i/>
          <w:iCs/>
        </w:rPr>
        <w:t>Воспитание нравственных чувств и этического сознания: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5"/>
        </w:tabs>
        <w:spacing w:line="348" w:lineRule="auto"/>
        <w:ind w:left="800" w:hanging="340"/>
      </w:pPr>
      <w:r>
        <w:t>первоначальные представления о базовых национальных российских</w:t>
      </w:r>
      <w:r>
        <w:br/>
        <w:t>ценностях;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5"/>
        </w:tabs>
        <w:spacing w:line="338" w:lineRule="auto"/>
        <w:ind w:firstLine="460"/>
      </w:pPr>
      <w:r>
        <w:t>различение хороших и плохих поступков;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5"/>
        </w:tabs>
        <w:spacing w:line="353" w:lineRule="auto"/>
        <w:ind w:left="800" w:hanging="340"/>
      </w:pPr>
      <w:r>
        <w:t>представления о правилах поведения в образовательном учреждении,</w:t>
      </w:r>
      <w:r>
        <w:br/>
        <w:t>дома, на улице, в населённом пункте, в общественных местах, на</w:t>
      </w:r>
      <w:r>
        <w:br/>
        <w:t>природе;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5"/>
        </w:tabs>
        <w:spacing w:line="353" w:lineRule="auto"/>
        <w:ind w:left="800" w:hanging="340"/>
      </w:pPr>
      <w:r>
        <w:t>элементарные представления о религиозной картине мира, роли</w:t>
      </w:r>
      <w:r>
        <w:br/>
        <w:t>традиционных религий в развитии Российского государства, в истории</w:t>
      </w:r>
      <w:r>
        <w:br/>
        <w:t>и культуре нашей страны;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5"/>
        </w:tabs>
        <w:spacing w:line="348" w:lineRule="auto"/>
        <w:ind w:left="800" w:hanging="340"/>
      </w:pPr>
      <w:r>
        <w:t>уважительное отношение к родителям, старшим, доброжелательное</w:t>
      </w:r>
      <w:r>
        <w:br/>
        <w:t>отношение к сверстникам и младшим;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5"/>
        </w:tabs>
        <w:spacing w:line="348" w:lineRule="auto"/>
        <w:ind w:left="800" w:hanging="340"/>
      </w:pPr>
      <w:r>
        <w:t>установление дружеских взаимоотношений в коллективе, основанных</w:t>
      </w:r>
      <w:r>
        <w:br/>
        <w:t>на взаимопомощи и взаимной поддержке;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5"/>
        </w:tabs>
        <w:spacing w:line="336" w:lineRule="auto"/>
        <w:ind w:firstLine="460"/>
      </w:pPr>
      <w:r>
        <w:t>бережное, гуманное отношение ко всему живому;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5"/>
        </w:tabs>
        <w:spacing w:line="353" w:lineRule="auto"/>
        <w:ind w:left="800" w:hanging="340"/>
      </w:pPr>
      <w:r>
        <w:t>знание правил вежливого поведения, культуры речи, умение</w:t>
      </w:r>
      <w:r>
        <w:br/>
        <w:t>пользоваться «волшебными» словами, быть опрятным, чистым,</w:t>
      </w:r>
      <w:r>
        <w:br/>
        <w:t>аккуратным;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5"/>
        </w:tabs>
        <w:spacing w:line="348" w:lineRule="auto"/>
        <w:ind w:left="800" w:hanging="340"/>
      </w:pPr>
      <w:r>
        <w:t>стремление избегать плохих поступков, не капризничать, не быть</w:t>
      </w:r>
      <w:r>
        <w:br/>
        <w:t>упрямым; умение признаться в плохом поступке и анализировать его;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5"/>
        </w:tabs>
        <w:spacing w:line="353" w:lineRule="auto"/>
        <w:ind w:left="800" w:hanging="340"/>
      </w:pPr>
      <w:r>
        <w:t>представления о возможном негативном влиянии на морально-</w:t>
      </w:r>
      <w:r>
        <w:br/>
        <w:t>психологическое состояние человека компьютерных игр, кино,</w:t>
      </w:r>
      <w:r>
        <w:br/>
        <w:t>телевизионных передач, рекламы;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5"/>
        </w:tabs>
        <w:spacing w:line="353" w:lineRule="auto"/>
        <w:ind w:left="800" w:hanging="340"/>
      </w:pPr>
      <w:r>
        <w:t>отрицательное отношение к аморальным поступкам, грубости,</w:t>
      </w:r>
      <w:r>
        <w:br/>
        <w:t>оскорбительным словам и действиям, в том числе в содержании</w:t>
      </w:r>
      <w:r>
        <w:br/>
        <w:t>художественных фильмов и телевизионных передач.</w:t>
      </w:r>
      <w:r>
        <w:br w:type="page"/>
      </w:r>
    </w:p>
    <w:p w:rsidR="00472FAE" w:rsidRDefault="00AD2E39">
      <w:pPr>
        <w:pStyle w:val="11"/>
        <w:numPr>
          <w:ilvl w:val="0"/>
          <w:numId w:val="52"/>
        </w:numPr>
        <w:shd w:val="clear" w:color="auto" w:fill="auto"/>
        <w:tabs>
          <w:tab w:val="left" w:pos="430"/>
        </w:tabs>
        <w:spacing w:after="160"/>
        <w:ind w:firstLine="0"/>
      </w:pPr>
      <w:r>
        <w:rPr>
          <w:i/>
          <w:iCs/>
        </w:rPr>
        <w:lastRenderedPageBreak/>
        <w:t>Воспитание трудолюбия, творческого отношения к учению, труду,</w:t>
      </w:r>
      <w:r>
        <w:rPr>
          <w:i/>
          <w:iCs/>
        </w:rPr>
        <w:br/>
        <w:t>жизни: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53" w:lineRule="auto"/>
        <w:ind w:left="820" w:hanging="360"/>
      </w:pPr>
      <w:r>
        <w:t>первоначальные представления о нравственных основах учёбы,</w:t>
      </w:r>
      <w:r>
        <w:br/>
        <w:t>ведущей роли образования, труда и значении творчества в жизни</w:t>
      </w:r>
      <w:r>
        <w:br/>
        <w:t>человека и общества;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36" w:lineRule="auto"/>
        <w:ind w:firstLine="460"/>
      </w:pPr>
      <w:r>
        <w:t>уважение к труду и творчеству старших и сверстников;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36" w:lineRule="auto"/>
        <w:ind w:firstLine="460"/>
      </w:pPr>
      <w:r>
        <w:t>элементарные представления об основных профессиях;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36" w:lineRule="auto"/>
        <w:ind w:firstLine="460"/>
      </w:pPr>
      <w:r>
        <w:t>ценностное отношение к учёбе как виду творческой деятельности;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48" w:lineRule="auto"/>
        <w:ind w:left="820" w:hanging="360"/>
      </w:pPr>
      <w:r>
        <w:t>элементарные представления о роли знаний, науки, современного</w:t>
      </w:r>
      <w:r>
        <w:br/>
        <w:t>производства в жизни человека и общества;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48" w:lineRule="auto"/>
        <w:ind w:left="820" w:hanging="360"/>
      </w:pPr>
      <w:r>
        <w:t>первоначальные навыки коллективной работы, в том числе при</w:t>
      </w:r>
      <w:r>
        <w:br/>
        <w:t>разработке и реализации учебных и учебно-трудовых проектов;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48" w:lineRule="auto"/>
        <w:ind w:left="820" w:hanging="360"/>
      </w:pPr>
      <w:r>
        <w:t>умение проявлять дисциплинированность, последовательность и</w:t>
      </w:r>
      <w:r>
        <w:br/>
        <w:t>настойчивость в выполнении учебных и учебно-трудовых заданий;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36" w:lineRule="auto"/>
        <w:ind w:firstLine="460"/>
      </w:pPr>
      <w:r>
        <w:t>умение соблюдать порядок на рабочем месте;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43" w:lineRule="auto"/>
        <w:ind w:left="820" w:hanging="360"/>
      </w:pPr>
      <w:r>
        <w:t xml:space="preserve">бережное отношение к результатам своего труда, труда </w:t>
      </w:r>
      <w:r w:rsidR="009232DC">
        <w:t>д</w:t>
      </w:r>
      <w:r>
        <w:t>ругих людей,</w:t>
      </w:r>
      <w:r>
        <w:br/>
        <w:t>к школьному имуществу, учебникам, личным вещам;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after="160" w:line="346" w:lineRule="auto"/>
        <w:ind w:left="820" w:hanging="360"/>
      </w:pPr>
      <w:r>
        <w:t>отрицательное отношение к лени и небрежности в труде и учёбе,</w:t>
      </w:r>
      <w:r>
        <w:br/>
        <w:t>небережливому отношению к результатам труда людей.</w:t>
      </w:r>
    </w:p>
    <w:p w:rsidR="00472FAE" w:rsidRDefault="00AD2E39">
      <w:pPr>
        <w:pStyle w:val="11"/>
        <w:numPr>
          <w:ilvl w:val="0"/>
          <w:numId w:val="52"/>
        </w:numPr>
        <w:shd w:val="clear" w:color="auto" w:fill="auto"/>
        <w:tabs>
          <w:tab w:val="left" w:pos="430"/>
        </w:tabs>
        <w:spacing w:after="160"/>
        <w:ind w:firstLine="0"/>
      </w:pPr>
      <w:r>
        <w:rPr>
          <w:i/>
          <w:iCs/>
        </w:rPr>
        <w:t>Формирование ценностного отношения к здоровью и здоровому образу</w:t>
      </w:r>
      <w:r>
        <w:rPr>
          <w:i/>
          <w:iCs/>
        </w:rPr>
        <w:br/>
        <w:t>жизни: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spacing w:line="353" w:lineRule="auto"/>
        <w:ind w:left="820" w:hanging="360"/>
      </w:pPr>
      <w:r>
        <w:t>ценностное отношение к своему здоровью, здоровью родителей</w:t>
      </w:r>
      <w:r>
        <w:br/>
        <w:t>(законных представителей), членов своей семьи, педагогов,</w:t>
      </w:r>
      <w:r>
        <w:br/>
        <w:t>сверстников;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4"/>
        </w:tabs>
        <w:ind w:left="820" w:hanging="360"/>
      </w:pPr>
      <w:r>
        <w:t>элементарные представления о единстве и взаимовлиянии различных</w:t>
      </w:r>
      <w:r>
        <w:br/>
        <w:t>видов здоровья человека: физического, нравственного (душевного),</w:t>
      </w:r>
      <w:r>
        <w:br/>
        <w:t>социально-психологического (здоровья семьи и школьного</w:t>
      </w:r>
      <w:r>
        <w:br/>
        <w:t>коллектива);</w:t>
      </w:r>
      <w:r>
        <w:br w:type="page"/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6"/>
        </w:tabs>
        <w:spacing w:line="350" w:lineRule="auto"/>
        <w:ind w:left="800" w:hanging="340"/>
      </w:pPr>
      <w:r>
        <w:lastRenderedPageBreak/>
        <w:t>элементарные представления о влиянии нравственности человека на</w:t>
      </w:r>
      <w:r>
        <w:br/>
        <w:t>состояние его здоровья и здоровья окружающих его людей;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6"/>
        </w:tabs>
        <w:spacing w:line="350" w:lineRule="auto"/>
        <w:ind w:left="800" w:hanging="340"/>
      </w:pPr>
      <w:r>
        <w:t>понимание важности физической культуры и спорта для здоровья</w:t>
      </w:r>
      <w:r>
        <w:br/>
        <w:t>человека, его образования, труда и творчества;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6"/>
        </w:tabs>
        <w:spacing w:line="350" w:lineRule="auto"/>
        <w:ind w:left="800" w:hanging="340"/>
      </w:pPr>
      <w:r>
        <w:t>знание и выполнение санитарно-гигиенических правил, соблюдение</w:t>
      </w:r>
      <w:r>
        <w:br/>
        <w:t>здоровьесберегающего режима дня;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6"/>
        </w:tabs>
        <w:spacing w:line="350" w:lineRule="auto"/>
        <w:ind w:left="800" w:hanging="340"/>
      </w:pPr>
      <w:r>
        <w:t>интерес к прогулкам на природе, подвижным играм, участию в</w:t>
      </w:r>
      <w:r>
        <w:br/>
        <w:t>спортивных соревнованиях;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6"/>
        </w:tabs>
        <w:spacing w:line="350" w:lineRule="auto"/>
        <w:ind w:left="800" w:hanging="340"/>
      </w:pPr>
      <w:r>
        <w:t>первоначальные представления об оздоровительном влиянии природы</w:t>
      </w:r>
      <w:r>
        <w:br/>
        <w:t>на человека;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6"/>
        </w:tabs>
        <w:spacing w:line="350" w:lineRule="auto"/>
        <w:ind w:left="800" w:hanging="340"/>
      </w:pPr>
      <w:r>
        <w:t>первоначальные представления о возможном негативном влиянии</w:t>
      </w:r>
      <w:r>
        <w:br/>
        <w:t>компьютерных игр, телевидения, рекламы на здоровье человека;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6"/>
        </w:tabs>
        <w:spacing w:after="160" w:line="350" w:lineRule="auto"/>
        <w:ind w:left="800" w:hanging="340"/>
      </w:pPr>
      <w:r>
        <w:t>отрицательное отношение к невыполнению правил личной гигиены и</w:t>
      </w:r>
      <w:r>
        <w:br/>
        <w:t>санитарии, уклонению от занятий физкультурой.</w:t>
      </w:r>
    </w:p>
    <w:p w:rsidR="00472FAE" w:rsidRDefault="00AD2E39">
      <w:pPr>
        <w:pStyle w:val="11"/>
        <w:numPr>
          <w:ilvl w:val="0"/>
          <w:numId w:val="52"/>
        </w:numPr>
        <w:shd w:val="clear" w:color="auto" w:fill="auto"/>
        <w:tabs>
          <w:tab w:val="left" w:pos="435"/>
        </w:tabs>
        <w:spacing w:after="160"/>
        <w:ind w:firstLine="0"/>
      </w:pPr>
      <w:r>
        <w:rPr>
          <w:i/>
          <w:iCs/>
        </w:rPr>
        <w:t>Воспитание ценностного отношения к природе, окружающей среде</w:t>
      </w:r>
      <w:r>
        <w:rPr>
          <w:i/>
          <w:iCs/>
        </w:rPr>
        <w:br/>
        <w:t>(экологическое воспитание):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6"/>
        </w:tabs>
        <w:spacing w:line="348" w:lineRule="auto"/>
        <w:ind w:left="800" w:hanging="340"/>
      </w:pPr>
      <w:r>
        <w:t>развитие интереса к природе, природным явлениям и формам жизни,</w:t>
      </w:r>
      <w:r>
        <w:br/>
        <w:t>понимание активной роли человека в природе;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6"/>
        </w:tabs>
        <w:spacing w:line="338" w:lineRule="auto"/>
        <w:ind w:firstLine="460"/>
      </w:pPr>
      <w:r>
        <w:t>ценностное отношение к природе и всем формам жизни;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6"/>
        </w:tabs>
        <w:spacing w:line="338" w:lineRule="auto"/>
        <w:ind w:firstLine="460"/>
      </w:pPr>
      <w:r>
        <w:t>элементарный опыт природоохранительной деятельности;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6"/>
        </w:tabs>
        <w:spacing w:after="160" w:line="338" w:lineRule="auto"/>
        <w:ind w:firstLine="460"/>
      </w:pPr>
      <w:r>
        <w:t>бережное отношение к растениям и животным.</w:t>
      </w:r>
    </w:p>
    <w:p w:rsidR="00472FAE" w:rsidRDefault="00AD2E39">
      <w:pPr>
        <w:pStyle w:val="11"/>
        <w:numPr>
          <w:ilvl w:val="0"/>
          <w:numId w:val="52"/>
        </w:numPr>
        <w:shd w:val="clear" w:color="auto" w:fill="auto"/>
        <w:tabs>
          <w:tab w:val="left" w:pos="435"/>
        </w:tabs>
        <w:spacing w:after="160"/>
        <w:ind w:firstLine="0"/>
        <w:jc w:val="both"/>
      </w:pPr>
      <w:r>
        <w:rPr>
          <w:i/>
          <w:iCs/>
        </w:rPr>
        <w:t>Воспитание ценностного отношения к прекрасному, формирование</w:t>
      </w:r>
      <w:r>
        <w:rPr>
          <w:i/>
          <w:iCs/>
        </w:rPr>
        <w:br/>
        <w:t>представлений об эстетических идеалах и ценностях (эстетическое</w:t>
      </w:r>
      <w:r>
        <w:rPr>
          <w:i/>
          <w:iCs/>
        </w:rPr>
        <w:br/>
        <w:t>воспитание):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6"/>
        </w:tabs>
        <w:spacing w:line="338" w:lineRule="auto"/>
        <w:ind w:firstLine="460"/>
      </w:pPr>
      <w:r>
        <w:t>представления о душевной и физической красоте человека;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6"/>
        </w:tabs>
        <w:spacing w:line="338" w:lineRule="auto"/>
        <w:ind w:firstLine="460"/>
      </w:pPr>
      <w:r>
        <w:t>формирование эстетических идеалов, чувства прекрасного;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6"/>
        </w:tabs>
        <w:spacing w:line="338" w:lineRule="auto"/>
        <w:ind w:firstLine="460"/>
      </w:pPr>
      <w:r>
        <w:t>умение видеть красоту природы, труда и творчества;</w:t>
      </w:r>
      <w:r>
        <w:br w:type="page"/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89"/>
        </w:tabs>
        <w:spacing w:line="348" w:lineRule="auto"/>
        <w:ind w:left="800" w:hanging="340"/>
        <w:jc w:val="both"/>
      </w:pPr>
      <w:r>
        <w:lastRenderedPageBreak/>
        <w:t>интерес к чтению, произведениям искусства, детским спектаклям,</w:t>
      </w:r>
      <w:r>
        <w:br/>
        <w:t>концертам, выставкам, музыке;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89"/>
        </w:tabs>
        <w:spacing w:line="336" w:lineRule="auto"/>
        <w:ind w:firstLine="440"/>
      </w:pPr>
      <w:r>
        <w:t>интерес к занятиям художественным творчеством;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89"/>
        </w:tabs>
        <w:spacing w:line="336" w:lineRule="auto"/>
        <w:ind w:firstLine="440"/>
      </w:pPr>
      <w:r>
        <w:t>стремление к опрятному внешнему виду;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89"/>
        </w:tabs>
        <w:spacing w:line="336" w:lineRule="auto"/>
        <w:ind w:firstLine="460"/>
      </w:pPr>
      <w:r>
        <w:t>отрицательное отношение к некрасивым поступкам и неряшливости.</w:t>
      </w:r>
    </w:p>
    <w:p w:rsidR="00472FAE" w:rsidRDefault="00AD2E39">
      <w:pPr>
        <w:pStyle w:val="11"/>
        <w:shd w:val="clear" w:color="auto" w:fill="auto"/>
        <w:spacing w:after="140"/>
        <w:ind w:firstLine="460"/>
      </w:pPr>
      <w:r>
        <w:rPr>
          <w:b/>
          <w:bCs/>
        </w:rPr>
        <w:t>Ценностные установки духовно-нравственного развития и</w:t>
      </w:r>
      <w:r>
        <w:rPr>
          <w:b/>
          <w:bCs/>
        </w:rPr>
        <w:br/>
        <w:t>воспитания обучающихся</w:t>
      </w:r>
    </w:p>
    <w:p w:rsidR="00472FAE" w:rsidRDefault="00AD2E39">
      <w:pPr>
        <w:pStyle w:val="11"/>
        <w:shd w:val="clear" w:color="auto" w:fill="auto"/>
        <w:spacing w:after="140"/>
        <w:ind w:firstLine="800"/>
        <w:jc w:val="both"/>
      </w:pPr>
      <w:r>
        <w:t>Ценностные установки духовно-нравственного развития и воспитания</w:t>
      </w:r>
      <w:r>
        <w:br/>
        <w:t>учащихся начальной школы согласуются с традиционными источниками</w:t>
      </w:r>
      <w:r>
        <w:br/>
        <w:t>нравственности: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537"/>
        </w:tabs>
        <w:spacing w:line="350" w:lineRule="auto"/>
        <w:ind w:left="1520" w:hanging="360"/>
        <w:jc w:val="both"/>
      </w:pPr>
      <w:r>
        <w:t>процесс превращения базовых ценностей в личностные</w:t>
      </w:r>
      <w:r>
        <w:br/>
        <w:t>ценностные смыслы и ориентиры требует включения ребенка в</w:t>
      </w:r>
      <w:r>
        <w:br/>
        <w:t>процесс открытия для себя смысла той или иной ценности;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537"/>
        </w:tabs>
        <w:spacing w:after="140" w:line="348" w:lineRule="auto"/>
        <w:ind w:left="1520" w:hanging="360"/>
        <w:jc w:val="both"/>
      </w:pPr>
      <w:r>
        <w:t>определение собственного отношения к ней, формирование</w:t>
      </w:r>
      <w:r>
        <w:br/>
        <w:t>опыта созидательной реализации этих ценностей на практике.</w:t>
      </w:r>
    </w:p>
    <w:p w:rsidR="00472FAE" w:rsidRDefault="00AD2E39">
      <w:pPr>
        <w:pStyle w:val="11"/>
        <w:shd w:val="clear" w:color="auto" w:fill="auto"/>
        <w:spacing w:after="140"/>
        <w:ind w:firstLine="0"/>
      </w:pPr>
      <w:r>
        <w:rPr>
          <w:b/>
          <w:bCs/>
        </w:rPr>
        <w:t>Содержание духовно-нравственного развития и воспитания учащихся</w:t>
      </w:r>
    </w:p>
    <w:p w:rsidR="00472FAE" w:rsidRDefault="00AD2E39">
      <w:pPr>
        <w:pStyle w:val="11"/>
        <w:shd w:val="clear" w:color="auto" w:fill="auto"/>
        <w:spacing w:after="140"/>
        <w:ind w:firstLine="800"/>
        <w:jc w:val="both"/>
      </w:pPr>
      <w:r>
        <w:t>Реализация программы предполагает создание социально открытого</w:t>
      </w:r>
      <w:r>
        <w:br/>
        <w:t>пространства, когда каждый педагог, сотрудник школы, родители разделяют</w:t>
      </w:r>
      <w:r>
        <w:br/>
        <w:t>ключевые смыслы духовных и нравственных идеалов и ценностей,</w:t>
      </w:r>
      <w:r>
        <w:br/>
        <w:t>положенных в основание данной программы, стремясь к их реализации в</w:t>
      </w:r>
      <w:r>
        <w:br/>
        <w:t>практической жизнедеятельности: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89"/>
        </w:tabs>
        <w:spacing w:line="338" w:lineRule="auto"/>
        <w:ind w:firstLine="440"/>
      </w:pPr>
      <w:r>
        <w:t>в содержании и построении уроков;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89"/>
        </w:tabs>
        <w:spacing w:line="353" w:lineRule="auto"/>
        <w:ind w:left="800" w:hanging="340"/>
        <w:jc w:val="both"/>
      </w:pPr>
      <w:r>
        <w:t>в способах организации совместной деятельности взрослых и детей в</w:t>
      </w:r>
      <w:r>
        <w:br/>
        <w:t>учебной и внеучебной деятельности; в характере общения и</w:t>
      </w:r>
      <w:r>
        <w:br/>
        <w:t>сотрудничества взрослого и ребенка;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89"/>
        </w:tabs>
        <w:spacing w:line="348" w:lineRule="auto"/>
        <w:ind w:left="800" w:hanging="340"/>
        <w:jc w:val="both"/>
      </w:pPr>
      <w:r>
        <w:t>в опыте организации индивидуальной, групповой, коллективной</w:t>
      </w:r>
      <w:r>
        <w:br/>
        <w:t>деятельности учащихся;</w:t>
      </w:r>
      <w:r>
        <w:br w:type="page"/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7"/>
        </w:tabs>
        <w:spacing w:line="348" w:lineRule="auto"/>
        <w:ind w:left="800" w:hanging="340"/>
        <w:jc w:val="both"/>
      </w:pPr>
      <w:r>
        <w:lastRenderedPageBreak/>
        <w:t>в специальных событиях, спроектированных с учетом определенной</w:t>
      </w:r>
      <w:r>
        <w:br/>
        <w:t>ценности и смысла;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7"/>
        </w:tabs>
        <w:spacing w:line="336" w:lineRule="auto"/>
        <w:ind w:firstLine="460"/>
      </w:pPr>
      <w:r>
        <w:t>в личном примере ученикам.</w:t>
      </w:r>
    </w:p>
    <w:p w:rsidR="00472FAE" w:rsidRDefault="009232DC">
      <w:pPr>
        <w:pStyle w:val="11"/>
        <w:shd w:val="clear" w:color="auto" w:fill="auto"/>
        <w:ind w:firstLine="820"/>
        <w:jc w:val="both"/>
      </w:pPr>
      <w:r>
        <w:t>д</w:t>
      </w:r>
      <w:r w:rsidR="00AD2E39">
        <w:t>ля организации такого пространства и его полноценного</w:t>
      </w:r>
      <w:r w:rsidR="00AD2E39">
        <w:br/>
        <w:t>функционирования требуются согласованные усилия всех социальных</w:t>
      </w:r>
      <w:r w:rsidR="00AD2E39">
        <w:br/>
        <w:t>субъектов-участников воспитания: семьи, общественных организаций,</w:t>
      </w:r>
      <w:r w:rsidR="00AD2E39">
        <w:br/>
        <w:t>включая и детско-юношеские движения и организации, учреждений</w:t>
      </w:r>
      <w:r w:rsidR="00AD2E39">
        <w:br/>
        <w:t>дополнительного образования, культуры и спорта, СМИ, традиционных</w:t>
      </w:r>
      <w:r w:rsidR="00AD2E39">
        <w:br/>
        <w:t>российских религиозных объединений.</w:t>
      </w:r>
    </w:p>
    <w:p w:rsidR="00472FAE" w:rsidRDefault="00AD2E39">
      <w:pPr>
        <w:pStyle w:val="11"/>
        <w:shd w:val="clear" w:color="auto" w:fill="auto"/>
        <w:spacing w:after="140"/>
        <w:ind w:firstLine="820"/>
        <w:jc w:val="both"/>
      </w:pPr>
      <w:r>
        <w:t>Организация социально открытого пространства духовно-</w:t>
      </w:r>
      <w:r>
        <w:br/>
        <w:t>нравственного развития и воспитания личности гражданина России,</w:t>
      </w:r>
      <w:r>
        <w:br/>
        <w:t>нравственного уклада жизни обучающихся осуществляется на основе</w:t>
      </w:r>
      <w:r>
        <w:br/>
        <w:t xml:space="preserve">следующих </w:t>
      </w:r>
      <w:r>
        <w:rPr>
          <w:b/>
          <w:bCs/>
          <w:i/>
          <w:iCs/>
        </w:rPr>
        <w:t>принципов</w:t>
      </w:r>
      <w:r>
        <w:t>: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7"/>
        </w:tabs>
        <w:ind w:left="800" w:hanging="340"/>
        <w:jc w:val="both"/>
      </w:pPr>
      <w:r>
        <w:t>нравственного примера педагога - нравственность учителя, моральные</w:t>
      </w:r>
      <w:r>
        <w:br/>
        <w:t>нормы, которыми он руководствуется в своей профессиональной</w:t>
      </w:r>
      <w:r>
        <w:br/>
        <w:t>деятельности и жизни, его отношение к своему педагогическому труду,</w:t>
      </w:r>
      <w:r>
        <w:br/>
        <w:t>к ученикам, коллегам;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7"/>
        </w:tabs>
        <w:ind w:left="800" w:hanging="340"/>
        <w:jc w:val="both"/>
      </w:pPr>
      <w:r>
        <w:t>социально-педагогического партнерства - целесообразные партнерские</w:t>
      </w:r>
      <w:r>
        <w:br/>
        <w:t>отношения с другими субъектами социализации: семьей,</w:t>
      </w:r>
      <w:r>
        <w:br/>
        <w:t>общественными организациями и традиционными российскими</w:t>
      </w:r>
      <w:r>
        <w:br/>
        <w:t>религиозными объединениями, учреждениями дополнительного</w:t>
      </w:r>
      <w:r>
        <w:br/>
        <w:t>образования, культуры и спорта, СМИ;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7"/>
        </w:tabs>
        <w:ind w:left="800" w:hanging="340"/>
        <w:jc w:val="both"/>
      </w:pPr>
      <w:r>
        <w:t>индивидуально-личностного развития - педагогическая поддержка</w:t>
      </w:r>
      <w:r>
        <w:br/>
        <w:t>самоопределения личности, развития ее способностей, таланта,</w:t>
      </w:r>
      <w:r>
        <w:br/>
        <w:t>передача ей системных научных знаний, умений, навыков и</w:t>
      </w:r>
      <w:r>
        <w:br/>
        <w:t>компетенций, необходимых для успешной социализации;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7"/>
        </w:tabs>
        <w:spacing w:after="40" w:line="348" w:lineRule="auto"/>
        <w:ind w:left="800" w:hanging="340"/>
        <w:jc w:val="both"/>
      </w:pPr>
      <w:r>
        <w:t>интегративности программ духовно-нравственного воспитания -</w:t>
      </w:r>
      <w:r>
        <w:br/>
        <w:t>интеграция духовно-нравственного развития и воспитания в основные</w:t>
      </w:r>
      <w:r>
        <w:br w:type="page"/>
      </w:r>
      <w:r>
        <w:lastRenderedPageBreak/>
        <w:t>виды деятельности обучающихся: урочную, внеурочную, внешкольную</w:t>
      </w:r>
      <w:r>
        <w:br/>
        <w:t>и общественно полезную;</w:t>
      </w:r>
    </w:p>
    <w:p w:rsidR="00472FAE" w:rsidRDefault="00AD2E39">
      <w:pPr>
        <w:pStyle w:val="11"/>
        <w:shd w:val="clear" w:color="auto" w:fill="auto"/>
        <w:spacing w:after="240"/>
        <w:ind w:left="800" w:hanging="340"/>
        <w:jc w:val="both"/>
      </w:pPr>
      <w:r>
        <w:rPr>
          <w:sz w:val="30"/>
          <w:szCs w:val="30"/>
        </w:rPr>
        <w:t xml:space="preserve">• </w:t>
      </w:r>
      <w:r>
        <w:t>социальной востребованности воспитания - соединение духовно-</w:t>
      </w:r>
      <w:r>
        <w:br/>
        <w:t>нравственного развития и воспитания с жизнью, реальными</w:t>
      </w:r>
      <w:r>
        <w:br/>
        <w:t>социальными проблемами, которые необходимо решать на основе</w:t>
      </w:r>
      <w:r>
        <w:br/>
        <w:t>морального выбора</w:t>
      </w:r>
      <w:r>
        <w:rPr>
          <w:b/>
          <w:bCs/>
        </w:rPr>
        <w:t>.</w:t>
      </w:r>
    </w:p>
    <w:p w:rsidR="00472FAE" w:rsidRDefault="00AD2E39">
      <w:pPr>
        <w:pStyle w:val="11"/>
        <w:shd w:val="clear" w:color="auto" w:fill="auto"/>
        <w:spacing w:after="140"/>
        <w:ind w:firstLine="800"/>
      </w:pPr>
      <w:r>
        <w:rPr>
          <w:b/>
          <w:bCs/>
        </w:rPr>
        <w:t>Методы и формы</w:t>
      </w:r>
    </w:p>
    <w:p w:rsidR="00472FAE" w:rsidRDefault="00AD2E39">
      <w:pPr>
        <w:pStyle w:val="11"/>
        <w:numPr>
          <w:ilvl w:val="0"/>
          <w:numId w:val="53"/>
        </w:numPr>
        <w:shd w:val="clear" w:color="auto" w:fill="auto"/>
        <w:tabs>
          <w:tab w:val="left" w:pos="809"/>
        </w:tabs>
        <w:spacing w:after="40" w:line="530" w:lineRule="auto"/>
        <w:ind w:firstLine="460"/>
      </w:pPr>
      <w:r>
        <w:t>беседы и наблюдения</w:t>
      </w:r>
    </w:p>
    <w:p w:rsidR="00472FAE" w:rsidRDefault="00AD2E39">
      <w:pPr>
        <w:pStyle w:val="11"/>
        <w:numPr>
          <w:ilvl w:val="0"/>
          <w:numId w:val="53"/>
        </w:numPr>
        <w:shd w:val="clear" w:color="auto" w:fill="auto"/>
        <w:tabs>
          <w:tab w:val="left" w:pos="809"/>
        </w:tabs>
        <w:spacing w:after="40" w:line="530" w:lineRule="auto"/>
        <w:ind w:firstLine="460"/>
      </w:pPr>
      <w:r>
        <w:t>классные часы</w:t>
      </w:r>
    </w:p>
    <w:p w:rsidR="00472FAE" w:rsidRDefault="00AD2E39">
      <w:pPr>
        <w:pStyle w:val="11"/>
        <w:numPr>
          <w:ilvl w:val="0"/>
          <w:numId w:val="53"/>
        </w:numPr>
        <w:shd w:val="clear" w:color="auto" w:fill="auto"/>
        <w:tabs>
          <w:tab w:val="left" w:pos="809"/>
        </w:tabs>
        <w:spacing w:after="40" w:line="530" w:lineRule="auto"/>
        <w:ind w:firstLine="460"/>
        <w:jc w:val="both"/>
      </w:pPr>
      <w:r>
        <w:t>занятия - практикумы</w:t>
      </w:r>
    </w:p>
    <w:p w:rsidR="00472FAE" w:rsidRDefault="00AD2E39">
      <w:pPr>
        <w:pStyle w:val="11"/>
        <w:numPr>
          <w:ilvl w:val="0"/>
          <w:numId w:val="53"/>
        </w:numPr>
        <w:shd w:val="clear" w:color="auto" w:fill="auto"/>
        <w:tabs>
          <w:tab w:val="left" w:pos="809"/>
        </w:tabs>
        <w:spacing w:after="40" w:line="530" w:lineRule="auto"/>
        <w:ind w:firstLine="460"/>
        <w:jc w:val="both"/>
      </w:pPr>
      <w:r>
        <w:t>экскурсии</w:t>
      </w:r>
    </w:p>
    <w:p w:rsidR="00472FAE" w:rsidRDefault="00AD2E39">
      <w:pPr>
        <w:pStyle w:val="11"/>
        <w:numPr>
          <w:ilvl w:val="0"/>
          <w:numId w:val="53"/>
        </w:numPr>
        <w:shd w:val="clear" w:color="auto" w:fill="auto"/>
        <w:tabs>
          <w:tab w:val="left" w:pos="809"/>
        </w:tabs>
        <w:spacing w:after="40" w:line="530" w:lineRule="auto"/>
        <w:ind w:firstLine="460"/>
        <w:jc w:val="both"/>
      </w:pPr>
      <w:r>
        <w:t>тематические праздники и вечера</w:t>
      </w:r>
    </w:p>
    <w:p w:rsidR="00472FAE" w:rsidRDefault="00AD2E39">
      <w:pPr>
        <w:pStyle w:val="11"/>
        <w:numPr>
          <w:ilvl w:val="0"/>
          <w:numId w:val="53"/>
        </w:numPr>
        <w:shd w:val="clear" w:color="auto" w:fill="auto"/>
        <w:tabs>
          <w:tab w:val="left" w:pos="809"/>
        </w:tabs>
        <w:spacing w:after="40" w:line="530" w:lineRule="auto"/>
        <w:ind w:firstLine="460"/>
        <w:jc w:val="both"/>
      </w:pPr>
      <w:r>
        <w:t>устные журналы</w:t>
      </w:r>
    </w:p>
    <w:p w:rsidR="00472FAE" w:rsidRDefault="00AD2E39">
      <w:pPr>
        <w:pStyle w:val="11"/>
        <w:numPr>
          <w:ilvl w:val="0"/>
          <w:numId w:val="53"/>
        </w:numPr>
        <w:shd w:val="clear" w:color="auto" w:fill="auto"/>
        <w:tabs>
          <w:tab w:val="left" w:pos="809"/>
        </w:tabs>
        <w:spacing w:after="40" w:line="530" w:lineRule="auto"/>
        <w:ind w:firstLine="460"/>
        <w:jc w:val="both"/>
      </w:pPr>
      <w:r>
        <w:t>дискуссии</w:t>
      </w:r>
    </w:p>
    <w:p w:rsidR="00472FAE" w:rsidRDefault="00AD2E39">
      <w:pPr>
        <w:pStyle w:val="11"/>
        <w:numPr>
          <w:ilvl w:val="0"/>
          <w:numId w:val="53"/>
        </w:numPr>
        <w:shd w:val="clear" w:color="auto" w:fill="auto"/>
        <w:tabs>
          <w:tab w:val="left" w:pos="809"/>
        </w:tabs>
        <w:spacing w:after="40" w:line="530" w:lineRule="auto"/>
        <w:ind w:firstLine="460"/>
        <w:jc w:val="both"/>
      </w:pPr>
      <w:r>
        <w:t>конкурсы</w:t>
      </w:r>
    </w:p>
    <w:p w:rsidR="00472FAE" w:rsidRDefault="00AD2E39">
      <w:pPr>
        <w:pStyle w:val="11"/>
        <w:numPr>
          <w:ilvl w:val="0"/>
          <w:numId w:val="53"/>
        </w:numPr>
        <w:shd w:val="clear" w:color="auto" w:fill="auto"/>
        <w:tabs>
          <w:tab w:val="left" w:pos="809"/>
        </w:tabs>
        <w:spacing w:after="40" w:line="530" w:lineRule="auto"/>
        <w:ind w:firstLine="460"/>
        <w:jc w:val="both"/>
      </w:pPr>
      <w:r>
        <w:t>игры, соревнования</w:t>
      </w:r>
    </w:p>
    <w:p w:rsidR="00472FAE" w:rsidRDefault="00AD2E39">
      <w:pPr>
        <w:pStyle w:val="11"/>
        <w:numPr>
          <w:ilvl w:val="0"/>
          <w:numId w:val="53"/>
        </w:numPr>
        <w:shd w:val="clear" w:color="auto" w:fill="auto"/>
        <w:tabs>
          <w:tab w:val="left" w:pos="809"/>
        </w:tabs>
        <w:spacing w:after="240" w:line="530" w:lineRule="auto"/>
        <w:ind w:firstLine="460"/>
      </w:pPr>
      <w:r>
        <w:t>родительские собрания в различных формах</w:t>
      </w:r>
    </w:p>
    <w:p w:rsidR="00472FAE" w:rsidRDefault="00AD2E39">
      <w:pPr>
        <w:pStyle w:val="11"/>
        <w:shd w:val="clear" w:color="auto" w:fill="auto"/>
        <w:spacing w:after="140"/>
        <w:ind w:firstLine="800"/>
        <w:jc w:val="both"/>
      </w:pPr>
      <w:r>
        <w:t>Программа реализуется в рамках урочной, внеурочной, внешкольной</w:t>
      </w:r>
      <w:r>
        <w:br/>
        <w:t xml:space="preserve">деятельности, социальных и культурных практик с помощью </w:t>
      </w:r>
      <w:r>
        <w:rPr>
          <w:b/>
          <w:bCs/>
          <w:i/>
          <w:iCs/>
        </w:rPr>
        <w:t>инструментов</w:t>
      </w:r>
      <w:r>
        <w:rPr>
          <w:b/>
          <w:bCs/>
          <w:i/>
          <w:iCs/>
        </w:rPr>
        <w:br/>
      </w:r>
      <w:r>
        <w:rPr>
          <w:b/>
          <w:bCs/>
        </w:rPr>
        <w:t>УМК «Школа России».</w:t>
      </w:r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t>Ведущую роль в реализации программы играет образовательный</w:t>
      </w:r>
      <w:r>
        <w:br/>
        <w:t>процесс, реализуемый в ходе освоения основных предметных программ и</w:t>
      </w:r>
      <w:r>
        <w:br/>
        <w:t>программ формирования универсальных учебных действий. УМК «Школа</w:t>
      </w:r>
      <w:r>
        <w:br/>
        <w:t>России» имеет богатую палитру возможностей для достижения</w:t>
      </w:r>
      <w:r>
        <w:br/>
      </w:r>
      <w:r>
        <w:lastRenderedPageBreak/>
        <w:t>поставленных целей, благодаря реализации в нем принципов</w:t>
      </w:r>
      <w:r>
        <w:br/>
        <w:t>гуманистического, историзма, коммуникативного и принципа творческой</w:t>
      </w:r>
      <w:r>
        <w:br/>
        <w:t>активности. УМК «Школа России» создан на основании системно-деятельностного подхода, позволяющего ориентировать педагога на</w:t>
      </w:r>
      <w:r>
        <w:br/>
        <w:t>достижение личностных и метапредметных результатов обучения младших</w:t>
      </w:r>
      <w:r>
        <w:br/>
        <w:t>школьников.</w:t>
      </w:r>
    </w:p>
    <w:p w:rsidR="00472FAE" w:rsidRDefault="009232DC">
      <w:pPr>
        <w:pStyle w:val="11"/>
        <w:shd w:val="clear" w:color="auto" w:fill="auto"/>
        <w:spacing w:after="160"/>
        <w:ind w:firstLine="620"/>
        <w:jc w:val="both"/>
      </w:pPr>
      <w:r>
        <w:t>д</w:t>
      </w:r>
      <w:r w:rsidR="00AD2E39">
        <w:t>остижению указанных результатов способствует тематическое</w:t>
      </w:r>
      <w:r w:rsidR="00AD2E39">
        <w:br/>
        <w:t>единство всех предметных линий комплекта, выраженных в следующих</w:t>
      </w:r>
      <w:r w:rsidR="00AD2E39">
        <w:br/>
        <w:t>тезисах:</w:t>
      </w:r>
    </w:p>
    <w:p w:rsidR="00472FAE" w:rsidRDefault="00AD2E39">
      <w:pPr>
        <w:pStyle w:val="11"/>
        <w:shd w:val="clear" w:color="auto" w:fill="auto"/>
        <w:spacing w:after="160"/>
        <w:ind w:firstLine="620"/>
        <w:jc w:val="both"/>
      </w:pPr>
      <w:r>
        <w:rPr>
          <w:b/>
          <w:bCs/>
        </w:rPr>
        <w:t>«Я в мире и мир во мне»</w:t>
      </w:r>
      <w:r>
        <w:t>: важно, чтобы обучение способствовало</w:t>
      </w:r>
      <w:r>
        <w:br/>
        <w:t>построению образа «Я», которое включает в себя самопознание,</w:t>
      </w:r>
      <w:r>
        <w:br/>
        <w:t>саморазвитие и самооценку, формирование гражданской идентичности</w:t>
      </w:r>
      <w:r>
        <w:br/>
        <w:t>личности, принятие и осмысление нравственных и культурных ценностей,</w:t>
      </w:r>
      <w:r>
        <w:br/>
        <w:t>правил взаимодействия с окружающим миром.</w:t>
      </w:r>
    </w:p>
    <w:p w:rsidR="00472FAE" w:rsidRDefault="00AD2E39">
      <w:pPr>
        <w:pStyle w:val="11"/>
        <w:shd w:val="clear" w:color="auto" w:fill="auto"/>
        <w:spacing w:after="160"/>
        <w:ind w:firstLine="620"/>
        <w:jc w:val="both"/>
      </w:pPr>
      <w:r>
        <w:rPr>
          <w:b/>
          <w:bCs/>
        </w:rPr>
        <w:t>«Хочу учиться!»</w:t>
      </w:r>
      <w:r>
        <w:t>: ребенок часто задает вопрос «почему?», ему</w:t>
      </w:r>
      <w:r>
        <w:br/>
        <w:t>интересно знать все и обо всем. Наша задача сохранить этот интерес и при</w:t>
      </w:r>
      <w:r>
        <w:br/>
        <w:t>этом научить ребенка самостоятельно находить ответы, планировать свою</w:t>
      </w:r>
      <w:r>
        <w:br/>
        <w:t>деятельность и доводить ее до конца, оценивать результат, исправлять</w:t>
      </w:r>
      <w:r>
        <w:br/>
        <w:t>ошибки и ставить новые цели.</w:t>
      </w:r>
    </w:p>
    <w:p w:rsidR="00472FAE" w:rsidRDefault="00AD2E39">
      <w:pPr>
        <w:pStyle w:val="11"/>
        <w:shd w:val="clear" w:color="auto" w:fill="auto"/>
        <w:spacing w:after="160"/>
        <w:ind w:firstLine="620"/>
        <w:jc w:val="both"/>
      </w:pPr>
      <w:r>
        <w:rPr>
          <w:b/>
          <w:bCs/>
        </w:rPr>
        <w:t>«Я общаюсь, значит, я учусь»</w:t>
      </w:r>
      <w:r>
        <w:t>: процесс обучения невозможен без</w:t>
      </w:r>
      <w:r>
        <w:br/>
        <w:t>общения. Нам кажется чрезвычайно важным строить процесс обучения как</w:t>
      </w:r>
      <w:r>
        <w:br/>
        <w:t>совершенствование субъект-субъектного и субъект-объектного общения, то</w:t>
      </w:r>
      <w:r>
        <w:br/>
        <w:t>есть, во-первых, учить ребенка свободно вести конструктивный диалог,</w:t>
      </w:r>
      <w:r>
        <w:br/>
        <w:t>слушать и слышать собеседника, а во-вторых, формировать</w:t>
      </w:r>
      <w:r>
        <w:br/>
        <w:t>информационную культуру — находить необходимые источники знаний</w:t>
      </w:r>
      <w:r>
        <w:br/>
        <w:t>учить получать информацию из различных источников, анализировать ее, и,</w:t>
      </w:r>
      <w:r>
        <w:br/>
        <w:t>конечно, работать с книгой.</w:t>
      </w:r>
    </w:p>
    <w:p w:rsidR="00472FAE" w:rsidRDefault="00AD2E39">
      <w:pPr>
        <w:pStyle w:val="11"/>
        <w:shd w:val="clear" w:color="auto" w:fill="auto"/>
        <w:spacing w:after="160"/>
        <w:ind w:firstLine="620"/>
        <w:jc w:val="both"/>
      </w:pPr>
      <w:r>
        <w:rPr>
          <w:b/>
          <w:bCs/>
        </w:rPr>
        <w:t>«В здоровом теле здоровый дух!»</w:t>
      </w:r>
      <w:r>
        <w:t>: здесь важно и сохранить здоровье</w:t>
      </w:r>
      <w:r>
        <w:br/>
        <w:t>учеников в процессе обучения, и научить детей самим заботиться о здоровье,</w:t>
      </w:r>
      <w:r>
        <w:br/>
      </w:r>
      <w:r>
        <w:lastRenderedPageBreak/>
        <w:t>понимая, что здоровье - это не только физическая, но и духовная ценность.</w:t>
      </w:r>
      <w:r>
        <w:br/>
        <w:t>В этой связи, в понятие здоровье включены не только правила гигиены иправила безопасного поведения, но и определенные ценностные установки:</w:t>
      </w:r>
      <w:r>
        <w:br/>
        <w:t>умение сопереживать, сочувствовать, заботиться о себе, о природе, об</w:t>
      </w:r>
      <w:r>
        <w:br/>
        <w:t>окружающих людях, беречь и чтить то, что ими создано.</w:t>
      </w:r>
    </w:p>
    <w:p w:rsidR="00472FAE" w:rsidRDefault="00AD2E39">
      <w:pPr>
        <w:pStyle w:val="11"/>
        <w:shd w:val="clear" w:color="auto" w:fill="auto"/>
        <w:spacing w:after="160"/>
        <w:ind w:firstLine="620"/>
        <w:jc w:val="both"/>
      </w:pPr>
      <w:r>
        <w:t xml:space="preserve">Эти тезисы раскрываются через тематические направления: </w:t>
      </w:r>
      <w:r>
        <w:rPr>
          <w:b/>
          <w:bCs/>
        </w:rPr>
        <w:t>«Моя семья</w:t>
      </w:r>
      <w:r>
        <w:rPr>
          <w:b/>
          <w:bCs/>
        </w:rPr>
        <w:br/>
        <w:t>- мой мир»</w:t>
      </w:r>
      <w:r>
        <w:t xml:space="preserve">, </w:t>
      </w:r>
      <w:r>
        <w:rPr>
          <w:b/>
          <w:bCs/>
        </w:rPr>
        <w:t>«Моя страна - мое Отечество»</w:t>
      </w:r>
      <w:r>
        <w:t xml:space="preserve">, </w:t>
      </w:r>
      <w:r>
        <w:rPr>
          <w:b/>
          <w:bCs/>
        </w:rPr>
        <w:t>«Природа и культура - среда</w:t>
      </w:r>
      <w:r>
        <w:rPr>
          <w:b/>
          <w:bCs/>
        </w:rPr>
        <w:br/>
        <w:t>нашей жизни»</w:t>
      </w:r>
      <w:r>
        <w:t xml:space="preserve">, </w:t>
      </w:r>
      <w:r>
        <w:rPr>
          <w:b/>
          <w:bCs/>
        </w:rPr>
        <w:t>«Моя планета - Земля»</w:t>
      </w:r>
      <w:r>
        <w:t>, которые интегрируют учебный</w:t>
      </w:r>
      <w:r>
        <w:br/>
        <w:t>материал разных предметов и позволяют эффективнее формировать у</w:t>
      </w:r>
      <w:r>
        <w:br/>
        <w:t>ребенка целостную картину мира и базовые национальные ценности.</w:t>
      </w:r>
    </w:p>
    <w:p w:rsidR="00472FAE" w:rsidRDefault="00AD2E39">
      <w:pPr>
        <w:pStyle w:val="11"/>
        <w:shd w:val="clear" w:color="auto" w:fill="auto"/>
        <w:spacing w:after="160"/>
        <w:ind w:firstLine="620"/>
        <w:jc w:val="both"/>
      </w:pPr>
      <w:r>
        <w:t>Средствами разных учебных предметов в детях воспитывается</w:t>
      </w:r>
      <w:r>
        <w:br/>
        <w:t>благородное отношение к своему Отечеству, своей малой Родине, своему</w:t>
      </w:r>
      <w:r>
        <w:br/>
        <w:t>народу, его языку, духовным, природным и культурным ценностям,</w:t>
      </w:r>
      <w:r>
        <w:br/>
        <w:t>уважительное отношение ко всем народам России, к их национальным</w:t>
      </w:r>
      <w:r>
        <w:br/>
        <w:t>культурам, самобытным обычаям и традициям, к государственным символам</w:t>
      </w:r>
      <w:r>
        <w:br/>
        <w:t>Российской Федерации. Учащиеся знакомятся с образцами служения</w:t>
      </w:r>
      <w:r>
        <w:br/>
        <w:t>Отечеству, постигают причастность каждого человека, каждой семьи к жизни</w:t>
      </w:r>
      <w:r>
        <w:br/>
        <w:t>России, осознают значимость усилий каждого для благополучия и</w:t>
      </w:r>
      <w:r>
        <w:br/>
        <w:t>процветания Родины, чтобы уже в этом возрасте почувствовать себя</w:t>
      </w:r>
      <w:r>
        <w:br/>
        <w:t>гражданами великой страны.</w:t>
      </w:r>
    </w:p>
    <w:p w:rsidR="00472FAE" w:rsidRDefault="00AD2E39">
      <w:pPr>
        <w:pStyle w:val="11"/>
        <w:shd w:val="clear" w:color="auto" w:fill="auto"/>
        <w:spacing w:after="160"/>
        <w:ind w:firstLine="620"/>
        <w:jc w:val="both"/>
      </w:pPr>
      <w:r>
        <w:t>Во всех учебниках «Школы России» обеспечивается поликультурность</w:t>
      </w:r>
      <w:r>
        <w:br/>
        <w:t>содержания образования. В каждой предметной линии, с учетом предметной</w:t>
      </w:r>
      <w:r>
        <w:br/>
        <w:t>специфики и отражает многообразие и единство национальных культур</w:t>
      </w:r>
      <w:r>
        <w:br/>
        <w:t>народов России, содействуя формированию у обучающихся толерантности,</w:t>
      </w:r>
      <w:r>
        <w:br/>
        <w:t>способности к межнациональному и межконфессиональному диалогу,</w:t>
      </w:r>
      <w:r>
        <w:br/>
        <w:t>знакомству с культурами народов других стран мира.</w:t>
      </w:r>
    </w:p>
    <w:p w:rsidR="00472FAE" w:rsidRDefault="00AD2E39">
      <w:pPr>
        <w:pStyle w:val="11"/>
        <w:shd w:val="clear" w:color="auto" w:fill="auto"/>
        <w:spacing w:after="160"/>
        <w:ind w:firstLine="620"/>
        <w:jc w:val="both"/>
      </w:pPr>
      <w:r>
        <w:t>В этой связи, важное место в системе учебников «Школа России»</w:t>
      </w:r>
      <w:r>
        <w:br/>
        <w:t>занимает курс «Основы религиозных культур и светской этики». Курс</w:t>
      </w:r>
      <w:r>
        <w:br/>
        <w:t>органично интегрирован в систему учебников для решения задачи</w:t>
      </w:r>
      <w:r>
        <w:br/>
      </w:r>
      <w:r>
        <w:lastRenderedPageBreak/>
        <w:t>формирования у младших школьников мотивации к осознанному</w:t>
      </w:r>
      <w:r>
        <w:br/>
        <w:t>нравственному поведению, основанному на знании и уважении культурных и</w:t>
      </w:r>
      <w:r w:rsidR="0029109F">
        <w:t xml:space="preserve"> </w:t>
      </w:r>
      <w:r>
        <w:t>религиозных традиций многонационального народа России, а также к</w:t>
      </w:r>
      <w:r>
        <w:br/>
        <w:t>диалогу с представителями других культур и мировоззрений.</w:t>
      </w:r>
    </w:p>
    <w:p w:rsidR="00472FAE" w:rsidRDefault="00AD2E39">
      <w:pPr>
        <w:pStyle w:val="11"/>
        <w:shd w:val="clear" w:color="auto" w:fill="auto"/>
        <w:spacing w:after="160"/>
        <w:ind w:firstLine="0"/>
      </w:pPr>
      <w:r>
        <w:rPr>
          <w:b/>
          <w:bCs/>
        </w:rPr>
        <w:t>Наиболее значимые социальные проекты</w:t>
      </w:r>
    </w:p>
    <w:p w:rsidR="00472FAE" w:rsidRDefault="00AD2E39">
      <w:pPr>
        <w:pStyle w:val="11"/>
        <w:shd w:val="clear" w:color="auto" w:fill="auto"/>
        <w:spacing w:after="160"/>
        <w:ind w:firstLine="0"/>
      </w:pPr>
      <w:r>
        <w:t>В школе реализуются следующие социальные проекты:</w:t>
      </w:r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t>ПУТЕ</w:t>
      </w:r>
      <w:r>
        <w:rPr>
          <w:u w:val="single"/>
        </w:rPr>
        <w:t>ШЕ</w:t>
      </w:r>
      <w:r>
        <w:t>СТВИЯ - проект предполагает организацию различных</w:t>
      </w:r>
      <w:r>
        <w:br/>
        <w:t>путешествий (экскурсии, турпоходы), содержательно взаимосвязанных с</w:t>
      </w:r>
      <w:r>
        <w:br/>
        <w:t>духовно-нравственным аспектом содержания учебных предметов.</w:t>
      </w:r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t>ВСТРЕЧИ - проект предполагает организацию встреч с интересными</w:t>
      </w:r>
      <w:r>
        <w:br/>
        <w:t>людьми разных возрастов, профессий, как средство воспитания учащихся на</w:t>
      </w:r>
      <w:r>
        <w:br/>
        <w:t>личных примерах.</w:t>
      </w:r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t>ИСКУССТВО - проект предполагает реализацию программы</w:t>
      </w:r>
      <w:r>
        <w:br/>
        <w:t>посещения музеев, концертных залов, театров, выставок и т.д.</w:t>
      </w:r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t>ЭКОЛОГИЯ - проект предполагает мероприятия по изучению</w:t>
      </w:r>
      <w:r>
        <w:br/>
        <w:t>экологических объектов города, региона; участие в экологических акциях,</w:t>
      </w:r>
      <w:r>
        <w:br/>
        <w:t>наблюдение за явлениями природы как средство формирование</w:t>
      </w:r>
      <w:r>
        <w:br/>
        <w:t>экологической культуры младшего школьника.</w:t>
      </w:r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t>СЕМЬЯ - проект предполагает изучение и презентации биографии</w:t>
      </w:r>
      <w:r>
        <w:br/>
        <w:t>семьи, знакомство с родителями и другими членами семьи, как средство</w:t>
      </w:r>
      <w:r>
        <w:br/>
        <w:t>воспитания уважительного и ценностного отношения к семье.</w:t>
      </w:r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t>Создание среды, школьного пространства духовно-нравственного</w:t>
      </w:r>
      <w:r>
        <w:br/>
        <w:t>воспитания и развития учащихся является важнейшей задачей деятельности</w:t>
      </w:r>
      <w:r>
        <w:br/>
        <w:t>школы. Именно в этом пространстве декларируются, осмысливаются,</w:t>
      </w:r>
      <w:r>
        <w:br/>
        <w:t>утверждаются, развиваются и реализуются нравственные ценности.</w:t>
      </w:r>
    </w:p>
    <w:p w:rsidR="00472FAE" w:rsidRDefault="00AD2E39">
      <w:pPr>
        <w:pStyle w:val="11"/>
        <w:shd w:val="clear" w:color="auto" w:fill="auto"/>
        <w:spacing w:after="160"/>
        <w:ind w:firstLine="0"/>
      </w:pPr>
      <w:r>
        <w:rPr>
          <w:i/>
          <w:iCs/>
        </w:rPr>
        <w:t>В школе организованы подпространства, позволяющие учащимся:</w:t>
      </w:r>
    </w:p>
    <w:p w:rsidR="00472FAE" w:rsidRDefault="00AD2E39">
      <w:pPr>
        <w:pStyle w:val="11"/>
        <w:shd w:val="clear" w:color="auto" w:fill="auto"/>
        <w:spacing w:line="346" w:lineRule="auto"/>
        <w:ind w:firstLine="660"/>
        <w:jc w:val="both"/>
      </w:pPr>
      <w:r>
        <w:rPr>
          <w:sz w:val="30"/>
          <w:szCs w:val="30"/>
        </w:rPr>
        <w:t>•</w:t>
      </w:r>
      <w:r>
        <w:t>изучать символы российской государственности и символы родного</w:t>
      </w:r>
      <w:r>
        <w:br/>
      </w:r>
      <w:r>
        <w:lastRenderedPageBreak/>
        <w:t>края; общенациональные, муниципальные и школьные праздники; историю,</w:t>
      </w:r>
      <w:r w:rsidR="0029109F">
        <w:t xml:space="preserve"> </w:t>
      </w:r>
      <w:r>
        <w:t>культурные традиции, достижения учащихся и педагогов школы; связи</w:t>
      </w:r>
      <w:r>
        <w:br/>
        <w:t>школы с социальными партнерами;</w:t>
      </w:r>
    </w:p>
    <w:p w:rsidR="00472FAE" w:rsidRDefault="00AD2E39">
      <w:pPr>
        <w:pStyle w:val="11"/>
        <w:shd w:val="clear" w:color="auto" w:fill="auto"/>
        <w:ind w:firstLine="660"/>
        <w:jc w:val="both"/>
      </w:pPr>
      <w:r>
        <w:rPr>
          <w:sz w:val="30"/>
          <w:szCs w:val="30"/>
        </w:rPr>
        <w:t>•</w:t>
      </w:r>
      <w:r>
        <w:t>осваивать культуру общения и взаимодействия с другими учащимися и</w:t>
      </w:r>
      <w:r>
        <w:br/>
        <w:t>педагогами (</w:t>
      </w:r>
      <w:r>
        <w:rPr>
          <w:i/>
          <w:iCs/>
        </w:rPr>
        <w:t>тематически оформленные рекреации, выставки используемые</w:t>
      </w:r>
      <w:r>
        <w:rPr>
          <w:i/>
          <w:iCs/>
        </w:rPr>
        <w:br/>
        <w:t>в воспитательном процессе</w:t>
      </w:r>
      <w:r>
        <w:t>); эстетические ценности красоты, гармонии,</w:t>
      </w:r>
      <w:r>
        <w:br/>
        <w:t>совершенства в архитектурном и предметном пространстве школы; ценности</w:t>
      </w:r>
      <w:r>
        <w:br/>
        <w:t>здорового образа жизни (</w:t>
      </w:r>
      <w:r>
        <w:rPr>
          <w:i/>
          <w:iCs/>
        </w:rPr>
        <w:t>оборудованные активных игровых зон в рекреациях,</w:t>
      </w:r>
      <w:r>
        <w:rPr>
          <w:i/>
          <w:iCs/>
        </w:rPr>
        <w:br/>
        <w:t>наличие специально оборудованных спортивных залов и т.п.</w:t>
      </w:r>
      <w:r>
        <w:t>);</w:t>
      </w:r>
    </w:p>
    <w:p w:rsidR="00472FAE" w:rsidRDefault="00AD2E39">
      <w:pPr>
        <w:pStyle w:val="11"/>
        <w:shd w:val="clear" w:color="auto" w:fill="auto"/>
        <w:spacing w:after="240"/>
        <w:ind w:firstLine="660"/>
        <w:jc w:val="both"/>
      </w:pPr>
      <w:r>
        <w:rPr>
          <w:sz w:val="30"/>
          <w:szCs w:val="30"/>
        </w:rPr>
        <w:t>•</w:t>
      </w:r>
      <w:r>
        <w:t>демонстрировать опыт нравственных отношений в урочной и</w:t>
      </w:r>
      <w:r>
        <w:br/>
        <w:t>внеурочной деятельности (</w:t>
      </w:r>
      <w:r>
        <w:rPr>
          <w:i/>
          <w:iCs/>
        </w:rPr>
        <w:t>наличие оборудованных помещений для проведения</w:t>
      </w:r>
      <w:r>
        <w:rPr>
          <w:i/>
          <w:iCs/>
        </w:rPr>
        <w:br/>
        <w:t>школьных праздников, культурных мероприятий, презентации и реализации</w:t>
      </w:r>
      <w:r>
        <w:rPr>
          <w:i/>
          <w:iCs/>
        </w:rPr>
        <w:br/>
        <w:t>социальных проектов</w:t>
      </w:r>
      <w:r>
        <w:t>).</w:t>
      </w:r>
    </w:p>
    <w:p w:rsidR="00472FAE" w:rsidRDefault="00AD2E39">
      <w:pPr>
        <w:pStyle w:val="11"/>
        <w:shd w:val="clear" w:color="auto" w:fill="auto"/>
        <w:spacing w:after="160"/>
        <w:ind w:firstLine="0"/>
        <w:jc w:val="both"/>
      </w:pPr>
      <w:r>
        <w:rPr>
          <w:b/>
          <w:bCs/>
        </w:rPr>
        <w:t>Совместная деятельность школы, семьи и общественности по духовно-</w:t>
      </w:r>
      <w:r>
        <w:rPr>
          <w:b/>
          <w:bCs/>
        </w:rPr>
        <w:br/>
        <w:t>нравственному развитию и воспитанию учащихся</w:t>
      </w:r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t>Одной из педагогических задач разработки и реализации данной</w:t>
      </w:r>
      <w:r>
        <w:br/>
        <w:t>программы является организация эффективного взаимодействия школы и</w:t>
      </w:r>
      <w:r>
        <w:br/>
        <w:t>семьи в целях духовно-нравственного развития и воспитания.</w:t>
      </w:r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rPr>
          <w:b/>
          <w:bCs/>
        </w:rPr>
        <w:t>Задачи:</w:t>
      </w:r>
    </w:p>
    <w:p w:rsidR="00472FAE" w:rsidRDefault="00AD2E39">
      <w:pPr>
        <w:pStyle w:val="11"/>
        <w:shd w:val="clear" w:color="auto" w:fill="auto"/>
        <w:ind w:firstLine="660"/>
        <w:jc w:val="both"/>
      </w:pPr>
      <w:r>
        <w:rPr>
          <w:sz w:val="30"/>
          <w:szCs w:val="30"/>
        </w:rPr>
        <w:t>•</w:t>
      </w:r>
      <w:r>
        <w:t>Повышение педагогической культуры родителей (законных</w:t>
      </w:r>
      <w:r>
        <w:br/>
        <w:t>представителей) учащихся путем проведения родительских конференций и</w:t>
      </w:r>
      <w:r>
        <w:br/>
        <w:t>тематических расширенных педагогических советов, организации</w:t>
      </w:r>
      <w:r>
        <w:br/>
        <w:t>родительского лектория, выпуска информационных материалов и публичных</w:t>
      </w:r>
      <w:r>
        <w:br/>
        <w:t>докладов школы по итогам работы за год и т.п.</w:t>
      </w:r>
    </w:p>
    <w:p w:rsidR="00472FAE" w:rsidRDefault="00AD2E39">
      <w:pPr>
        <w:pStyle w:val="11"/>
        <w:shd w:val="clear" w:color="auto" w:fill="auto"/>
        <w:spacing w:after="160"/>
        <w:ind w:firstLine="660"/>
        <w:jc w:val="both"/>
      </w:pPr>
      <w:r>
        <w:rPr>
          <w:sz w:val="30"/>
          <w:szCs w:val="30"/>
        </w:rPr>
        <w:t>•</w:t>
      </w:r>
      <w:r>
        <w:t>Совершенствования межличностных отношений педагогов, учащихся и</w:t>
      </w:r>
      <w:r>
        <w:br/>
        <w:t>родителей путем организации совместных мероприятий, праздников, акций</w:t>
      </w:r>
      <w:r>
        <w:br/>
        <w:t>(например, традиционный весенний спортивный праздник, праздник Азбуки,</w:t>
      </w:r>
      <w:r>
        <w:br/>
        <w:t>театральные постановки к дню учителя и дню мамы и т.п.).</w:t>
      </w:r>
    </w:p>
    <w:p w:rsidR="00472FAE" w:rsidRDefault="00AD2E39">
      <w:pPr>
        <w:pStyle w:val="11"/>
        <w:shd w:val="clear" w:color="auto" w:fill="auto"/>
        <w:ind w:firstLine="660"/>
        <w:jc w:val="both"/>
      </w:pPr>
      <w:r>
        <w:rPr>
          <w:sz w:val="30"/>
          <w:szCs w:val="30"/>
        </w:rPr>
        <w:t xml:space="preserve">• </w:t>
      </w:r>
      <w:r>
        <w:t>Расширение партнерских взаимоотношений с родителями путем</w:t>
      </w:r>
      <w:r>
        <w:br/>
      </w:r>
      <w:r>
        <w:lastRenderedPageBreak/>
        <w:t>привлечения их к активной деятельности в составе Совета школы,</w:t>
      </w:r>
      <w:r>
        <w:br/>
        <w:t>активизации деятельности родительских комитетов классных коллективов</w:t>
      </w:r>
      <w:r>
        <w:br/>
        <w:t>учащихся, проведения совместных школьных акций в микрорайоне школы и</w:t>
      </w:r>
      <w:r>
        <w:br/>
        <w:t>т.п.</w:t>
      </w:r>
    </w:p>
    <w:p w:rsidR="00472FAE" w:rsidRDefault="00AD2E39">
      <w:pPr>
        <w:pStyle w:val="11"/>
        <w:shd w:val="clear" w:color="auto" w:fill="auto"/>
        <w:spacing w:after="160"/>
        <w:ind w:firstLine="380"/>
        <w:jc w:val="both"/>
      </w:pPr>
      <w:r>
        <w:t>В числе мер по решению данной задачи Программы предполагается</w:t>
      </w:r>
      <w:r>
        <w:br/>
        <w:t>проведение на уровне школы систематической работы по просвещению</w:t>
      </w:r>
      <w:r>
        <w:br/>
        <w:t>семей по вопросам гражданского, духовно-нравственного воспитания,</w:t>
      </w:r>
      <w:r>
        <w:br/>
        <w:t>возрождению традиционного уклада жизни семьи и развитие семейных</w:t>
      </w:r>
      <w:r>
        <w:br/>
        <w:t>отношений на основе российских духовных и культурно-исторических</w:t>
      </w:r>
      <w:r>
        <w:br/>
        <w:t>традиций.</w:t>
      </w:r>
    </w:p>
    <w:p w:rsidR="00472FAE" w:rsidRDefault="00AD2E39">
      <w:pPr>
        <w:pStyle w:val="11"/>
        <w:shd w:val="clear" w:color="auto" w:fill="auto"/>
        <w:spacing w:after="160"/>
        <w:ind w:firstLine="380"/>
        <w:jc w:val="both"/>
      </w:pPr>
      <w:r>
        <w:t>Реализация Программы предполагает два этапа в работе с семьями в</w:t>
      </w:r>
      <w:r>
        <w:br/>
        <w:t>школе: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690"/>
        </w:tabs>
        <w:spacing w:after="160"/>
        <w:ind w:firstLine="440"/>
      </w:pPr>
      <w:r>
        <w:t>просветительский;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690"/>
        </w:tabs>
        <w:spacing w:after="160"/>
        <w:ind w:firstLine="440"/>
      </w:pPr>
      <w:r>
        <w:t>этап организации совместной деятельности семей.</w:t>
      </w:r>
    </w:p>
    <w:p w:rsidR="00472FAE" w:rsidRDefault="00AD2E39">
      <w:pPr>
        <w:pStyle w:val="11"/>
        <w:shd w:val="clear" w:color="auto" w:fill="auto"/>
        <w:spacing w:after="160"/>
        <w:ind w:firstLine="460"/>
        <w:jc w:val="both"/>
      </w:pPr>
      <w:r>
        <w:t>Просветительский этап предполагает проведение отдельных лекций для</w:t>
      </w:r>
      <w:r>
        <w:br/>
        <w:t>родителей по вопросам духовно-нравственного развития и воспитания детей</w:t>
      </w:r>
      <w:r>
        <w:br/>
        <w:t>с привлечением в качестве лекторов медицинских работников, педагогов,</w:t>
      </w:r>
      <w:r>
        <w:br/>
        <w:t>психолога. Базой для проведения этих занятий станет школа. Тематика</w:t>
      </w:r>
      <w:r>
        <w:br/>
        <w:t>лекций выстраивается в соответствии с насущными проблемами семьи.</w:t>
      </w:r>
    </w:p>
    <w:p w:rsidR="00472FAE" w:rsidRDefault="00AD2E39">
      <w:pPr>
        <w:pStyle w:val="11"/>
        <w:shd w:val="clear" w:color="auto" w:fill="auto"/>
        <w:spacing w:after="160"/>
        <w:ind w:firstLine="380"/>
        <w:jc w:val="both"/>
      </w:pPr>
      <w:r>
        <w:t>В рамках обозначенного этапа работы осуществляется и создание</w:t>
      </w:r>
      <w:r>
        <w:br/>
        <w:t>библиотечных выставок для родителей в школе. Широкая информационная</w:t>
      </w:r>
      <w:r>
        <w:br/>
        <w:t>работа по распространению лучшего опыта семейного воспитания.</w:t>
      </w:r>
    </w:p>
    <w:p w:rsidR="00472FAE" w:rsidRDefault="00AD2E39">
      <w:pPr>
        <w:pStyle w:val="11"/>
        <w:shd w:val="clear" w:color="auto" w:fill="auto"/>
        <w:spacing w:after="160"/>
        <w:ind w:firstLine="440"/>
      </w:pPr>
      <w:r>
        <w:t>Этап организации совместной деятельности семей предполагает: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800"/>
        </w:tabs>
        <w:spacing w:line="338" w:lineRule="auto"/>
        <w:ind w:firstLine="440"/>
      </w:pPr>
      <w:r>
        <w:t>организацию лектория по просвещению родителей;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800"/>
        </w:tabs>
        <w:spacing w:line="338" w:lineRule="auto"/>
        <w:ind w:firstLine="440"/>
      </w:pPr>
      <w:r>
        <w:t>организация совместных общих дел на базе школы;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800"/>
        </w:tabs>
        <w:spacing w:after="160" w:line="348" w:lineRule="auto"/>
        <w:ind w:left="820" w:hanging="360"/>
      </w:pPr>
      <w:r>
        <w:t>проведение семейных праздников светского и церковного календаря с</w:t>
      </w:r>
      <w:r>
        <w:br/>
        <w:t>совместным участием родителей и детей в их подготовке и проведении;</w:t>
      </w:r>
      <w:r>
        <w:br w:type="page"/>
      </w:r>
    </w:p>
    <w:p w:rsidR="00472FAE" w:rsidRDefault="00AD2E39">
      <w:pPr>
        <w:pStyle w:val="11"/>
        <w:shd w:val="clear" w:color="auto" w:fill="auto"/>
        <w:spacing w:line="348" w:lineRule="auto"/>
        <w:ind w:left="800" w:hanging="340"/>
      </w:pPr>
      <w:r>
        <w:rPr>
          <w:sz w:val="30"/>
          <w:szCs w:val="30"/>
        </w:rPr>
        <w:lastRenderedPageBreak/>
        <w:t xml:space="preserve">• </w:t>
      </w:r>
      <w:r>
        <w:t>обогащение совместного досуга родителей и детей экскурсиями,</w:t>
      </w:r>
      <w:r>
        <w:br/>
        <w:t>поездками.</w:t>
      </w:r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t>Школа активно взаимодействие с социальными партнерами в целях</w:t>
      </w:r>
      <w:r>
        <w:br/>
        <w:t>реализации программы духовно-нравственного развития и воспитания</w:t>
      </w:r>
      <w:r>
        <w:br/>
        <w:t>учащихся со следующими учреждениями культуры, науки и образования</w:t>
      </w:r>
      <w:r>
        <w:br/>
        <w:t>школой реализуются программы совместной деятельности: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65"/>
        <w:gridCol w:w="5549"/>
      </w:tblGrid>
      <w:tr w:rsidR="00472FAE">
        <w:trPr>
          <w:trHeight w:hRule="exact" w:val="480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ОУ - партнер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Направления совместной деятельности</w:t>
            </w:r>
          </w:p>
        </w:tc>
      </w:tr>
      <w:tr w:rsidR="00472FAE">
        <w:trPr>
          <w:trHeight w:hRule="exact" w:val="840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9232DC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D2E39">
              <w:rPr>
                <w:sz w:val="24"/>
                <w:szCs w:val="24"/>
              </w:rPr>
              <w:t>ом детского творчества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Общеинтеллектуальное, общекультурное, духовно-</w:t>
            </w:r>
            <w:r>
              <w:rPr>
                <w:sz w:val="24"/>
                <w:szCs w:val="24"/>
              </w:rPr>
              <w:br/>
              <w:t>нравственное, социальное, естественнонаучное</w:t>
            </w:r>
          </w:p>
        </w:tc>
      </w:tr>
      <w:tr w:rsidR="00472FAE">
        <w:trPr>
          <w:trHeight w:hRule="exact" w:val="835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29109F">
            <w:pPr>
              <w:pStyle w:val="a9"/>
              <w:shd w:val="clear" w:color="auto" w:fill="auto"/>
              <w:spacing w:after="12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  <w:r w:rsidR="00AD2E39">
              <w:rPr>
                <w:sz w:val="24"/>
                <w:szCs w:val="24"/>
              </w:rPr>
              <w:t xml:space="preserve"> краеведческий музей </w:t>
            </w:r>
            <w:r>
              <w:rPr>
                <w:sz w:val="24"/>
                <w:szCs w:val="24"/>
              </w:rPr>
              <w:t>с</w:t>
            </w:r>
            <w:r w:rsidR="00AD2E39">
              <w:rPr>
                <w:sz w:val="24"/>
                <w:szCs w:val="24"/>
              </w:rPr>
              <w:t>.</w:t>
            </w:r>
          </w:p>
          <w:p w:rsidR="00472FAE" w:rsidRDefault="0029109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Вачи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гражданственности и патриотизма</w:t>
            </w:r>
          </w:p>
        </w:tc>
      </w:tr>
      <w:tr w:rsidR="00472FAE">
        <w:trPr>
          <w:trHeight w:hRule="exact" w:val="955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29109F" w:rsidP="0029109F">
            <w:pPr>
              <w:pStyle w:val="a9"/>
              <w:shd w:val="clear" w:color="auto" w:fill="auto"/>
              <w:spacing w:after="14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</w:t>
            </w:r>
            <w:r w:rsidR="00AD2E39">
              <w:rPr>
                <w:sz w:val="24"/>
                <w:szCs w:val="24"/>
              </w:rPr>
              <w:t xml:space="preserve"> библиотека </w:t>
            </w:r>
            <w:r>
              <w:rPr>
                <w:sz w:val="24"/>
                <w:szCs w:val="24"/>
              </w:rPr>
              <w:t>с</w:t>
            </w:r>
            <w:r w:rsidR="00AD2E3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Вачи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after="120" w:line="24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Общеинтеллектуальное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гражданственности и патриотизма</w:t>
            </w:r>
          </w:p>
        </w:tc>
      </w:tr>
      <w:tr w:rsidR="00472FAE">
        <w:trPr>
          <w:trHeight w:hRule="exact" w:val="422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29109F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D2E39">
              <w:rPr>
                <w:sz w:val="24"/>
                <w:szCs w:val="24"/>
              </w:rPr>
              <w:t>ЮСШ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Спортивно-оздоровительное</w:t>
            </w:r>
          </w:p>
        </w:tc>
      </w:tr>
      <w:tr w:rsidR="00472FAE">
        <w:trPr>
          <w:trHeight w:hRule="exact" w:val="840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</w:t>
            </w:r>
            <w:r w:rsidR="009232D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ом культуры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гражданственности и патриотизма</w:t>
            </w:r>
            <w:r>
              <w:rPr>
                <w:sz w:val="24"/>
                <w:szCs w:val="24"/>
              </w:rPr>
              <w:br/>
              <w:t>Общекультурное</w:t>
            </w:r>
          </w:p>
        </w:tc>
      </w:tr>
      <w:tr w:rsidR="00472FAE" w:rsidTr="0029109F">
        <w:trPr>
          <w:trHeight w:hRule="exact" w:val="835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социальной защиты и</w:t>
            </w:r>
            <w:r>
              <w:rPr>
                <w:sz w:val="24"/>
                <w:szCs w:val="24"/>
              </w:rPr>
              <w:br/>
              <w:t>помощи населению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Социальное, спортивно-оздоровительное, духовно-</w:t>
            </w:r>
            <w:r>
              <w:rPr>
                <w:sz w:val="24"/>
                <w:szCs w:val="24"/>
              </w:rPr>
              <w:br/>
              <w:t>нравственное</w:t>
            </w:r>
          </w:p>
        </w:tc>
      </w:tr>
    </w:tbl>
    <w:p w:rsidR="00472FAE" w:rsidRDefault="00472FAE">
      <w:pPr>
        <w:spacing w:after="639" w:line="1" w:lineRule="exact"/>
      </w:pP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Ожидаемые результаты духовно-нравственного развития и воспитания</w:t>
      </w:r>
      <w:r>
        <w:rPr>
          <w:b/>
          <w:bCs/>
        </w:rPr>
        <w:br/>
        <w:t>учащихся</w:t>
      </w:r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t>По каждому из заявленных направлений духовно-нравственного</w:t>
      </w:r>
      <w:r>
        <w:br/>
        <w:t>развития и воспитания обучающихся на ступени начального общего</w:t>
      </w:r>
      <w:r>
        <w:br/>
        <w:t>образования планируется достижение следующих результатов:</w:t>
      </w:r>
    </w:p>
    <w:p w:rsidR="00472FAE" w:rsidRDefault="00AD2E39">
      <w:pPr>
        <w:pStyle w:val="11"/>
        <w:numPr>
          <w:ilvl w:val="0"/>
          <w:numId w:val="54"/>
        </w:numPr>
        <w:shd w:val="clear" w:color="auto" w:fill="auto"/>
        <w:tabs>
          <w:tab w:val="left" w:pos="934"/>
        </w:tabs>
        <w:spacing w:after="160"/>
        <w:ind w:firstLine="660"/>
      </w:pPr>
      <w:r>
        <w:rPr>
          <w:i/>
          <w:iCs/>
        </w:rPr>
        <w:t>Воспитание гражданственности, патриотизма, уважения к правам,</w:t>
      </w:r>
      <w:r>
        <w:rPr>
          <w:i/>
          <w:iCs/>
        </w:rPr>
        <w:br/>
        <w:t>свободам и обязанностям человека:</w:t>
      </w:r>
    </w:p>
    <w:p w:rsidR="00472FAE" w:rsidRDefault="00AD2E39">
      <w:pPr>
        <w:pStyle w:val="11"/>
        <w:shd w:val="clear" w:color="auto" w:fill="auto"/>
        <w:ind w:firstLine="660"/>
        <w:jc w:val="both"/>
      </w:pPr>
      <w:r>
        <w:rPr>
          <w:sz w:val="30"/>
          <w:szCs w:val="30"/>
        </w:rPr>
        <w:t>•</w:t>
      </w:r>
      <w:r>
        <w:t>ценностное отношение к России, своему народу, своему краю,</w:t>
      </w:r>
      <w:r>
        <w:br/>
        <w:t>отечественному культурно-историческому наследию, государственной</w:t>
      </w:r>
      <w:r>
        <w:br/>
        <w:t>символике, законам Российской Федерации, русскому и родному языку,</w:t>
      </w:r>
      <w:r>
        <w:br/>
        <w:t>народным традициям, старшему поколению;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836"/>
        </w:tabs>
        <w:ind w:firstLine="660"/>
        <w:jc w:val="both"/>
      </w:pPr>
      <w:r>
        <w:t>элементарные представления об институтах гражданского общества, о</w:t>
      </w:r>
      <w:r>
        <w:br/>
      </w:r>
      <w:r>
        <w:lastRenderedPageBreak/>
        <w:t>государственном устройстве и социальной структуре российского общества,</w:t>
      </w:r>
      <w:r>
        <w:br/>
        <w:t>наиболее значимых страницах истории страны, об этнических традициях и</w:t>
      </w:r>
      <w:r>
        <w:br/>
        <w:t>культурном достоянии своего края, о примерах исполнения гражданского и</w:t>
      </w:r>
      <w:r>
        <w:br/>
        <w:t>патриотического долга;</w:t>
      </w:r>
    </w:p>
    <w:p w:rsidR="00472FAE" w:rsidRDefault="00AD2E39">
      <w:pPr>
        <w:pStyle w:val="11"/>
        <w:shd w:val="clear" w:color="auto" w:fill="auto"/>
        <w:spacing w:line="348" w:lineRule="auto"/>
        <w:ind w:firstLine="660"/>
        <w:jc w:val="both"/>
      </w:pPr>
      <w:r>
        <w:rPr>
          <w:sz w:val="30"/>
          <w:szCs w:val="30"/>
        </w:rPr>
        <w:t>•</w:t>
      </w:r>
      <w:r>
        <w:t>первоначальный опыт постижения ценностей гражданского общества,</w:t>
      </w:r>
      <w:r>
        <w:br/>
        <w:t>национальной истории и культуры;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836"/>
        </w:tabs>
        <w:spacing w:line="348" w:lineRule="auto"/>
        <w:ind w:firstLine="660"/>
        <w:jc w:val="both"/>
      </w:pPr>
      <w:r>
        <w:t>опыт ролевого взаимодействия и реализации гражданской,</w:t>
      </w:r>
      <w:r>
        <w:br/>
        <w:t>патриотической позиции;</w:t>
      </w:r>
    </w:p>
    <w:p w:rsidR="00472FAE" w:rsidRDefault="00AD2E39">
      <w:pPr>
        <w:pStyle w:val="11"/>
        <w:shd w:val="clear" w:color="auto" w:fill="auto"/>
        <w:spacing w:line="338" w:lineRule="auto"/>
        <w:ind w:firstLine="660"/>
        <w:jc w:val="both"/>
      </w:pPr>
      <w:r>
        <w:rPr>
          <w:sz w:val="30"/>
          <w:szCs w:val="30"/>
        </w:rPr>
        <w:t>•</w:t>
      </w:r>
      <w:r>
        <w:t>опыт социальной и межкультурной коммуникации;</w:t>
      </w:r>
    </w:p>
    <w:p w:rsidR="00472FAE" w:rsidRDefault="00AD2E39">
      <w:pPr>
        <w:pStyle w:val="11"/>
        <w:shd w:val="clear" w:color="auto" w:fill="auto"/>
        <w:spacing w:after="240" w:line="348" w:lineRule="auto"/>
        <w:ind w:firstLine="660"/>
        <w:jc w:val="both"/>
      </w:pPr>
      <w:r>
        <w:rPr>
          <w:sz w:val="30"/>
          <w:szCs w:val="30"/>
        </w:rPr>
        <w:t>•</w:t>
      </w:r>
      <w:r>
        <w:t>начальные представления о правах и обязанностях человека,</w:t>
      </w:r>
      <w:r>
        <w:br/>
        <w:t>гражданина, семьянина, товарища.</w:t>
      </w:r>
    </w:p>
    <w:p w:rsidR="00472FAE" w:rsidRDefault="00AD2E39">
      <w:pPr>
        <w:pStyle w:val="11"/>
        <w:numPr>
          <w:ilvl w:val="0"/>
          <w:numId w:val="54"/>
        </w:numPr>
        <w:shd w:val="clear" w:color="auto" w:fill="auto"/>
        <w:tabs>
          <w:tab w:val="left" w:pos="1050"/>
        </w:tabs>
        <w:spacing w:after="160"/>
        <w:ind w:firstLine="660"/>
      </w:pPr>
      <w:r>
        <w:rPr>
          <w:i/>
          <w:iCs/>
        </w:rPr>
        <w:t>Воспитание нравственных чувств и этического сознания: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836"/>
        </w:tabs>
        <w:ind w:firstLine="660"/>
        <w:jc w:val="both"/>
      </w:pPr>
      <w:r>
        <w:t>начальные представления о моральных нормах и правилах</w:t>
      </w:r>
      <w:r>
        <w:br/>
        <w:t>нравственного поведения, в том числе об этических нормах</w:t>
      </w:r>
      <w:r>
        <w:br/>
        <w:t>взаимоотношений в семье, между поколениями, этносами, носителями</w:t>
      </w:r>
      <w:r>
        <w:br/>
        <w:t>разных убеждений, представителями различных социальных групп;</w:t>
      </w:r>
    </w:p>
    <w:p w:rsidR="00472FAE" w:rsidRDefault="00AD2E39">
      <w:pPr>
        <w:pStyle w:val="11"/>
        <w:shd w:val="clear" w:color="auto" w:fill="auto"/>
        <w:spacing w:line="353" w:lineRule="auto"/>
        <w:ind w:firstLine="660"/>
        <w:jc w:val="both"/>
      </w:pPr>
      <w:r>
        <w:rPr>
          <w:sz w:val="30"/>
          <w:szCs w:val="30"/>
        </w:rPr>
        <w:t>•</w:t>
      </w:r>
      <w:r>
        <w:t>нравственно-этический опыт взаимодействия со сверстниками,</w:t>
      </w:r>
      <w:r>
        <w:br/>
        <w:t>старшими и младшими детьми, взрослыми в соответствии с общепринятыми</w:t>
      </w:r>
      <w:r>
        <w:br/>
        <w:t>нравственными нормами;</w:t>
      </w:r>
    </w:p>
    <w:p w:rsidR="00472FAE" w:rsidRDefault="00AD2E39">
      <w:pPr>
        <w:pStyle w:val="11"/>
        <w:shd w:val="clear" w:color="auto" w:fill="auto"/>
        <w:spacing w:line="338" w:lineRule="auto"/>
        <w:ind w:firstLine="660"/>
        <w:jc w:val="both"/>
      </w:pPr>
      <w:r>
        <w:rPr>
          <w:sz w:val="30"/>
          <w:szCs w:val="30"/>
        </w:rPr>
        <w:t>•</w:t>
      </w:r>
      <w:r>
        <w:t>уважительное отношение к традиционным религиям;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841"/>
        </w:tabs>
        <w:spacing w:line="348" w:lineRule="auto"/>
        <w:ind w:firstLine="660"/>
        <w:jc w:val="both"/>
      </w:pPr>
      <w:r>
        <w:t>неравнодушие к жизненным проблемам других людей, сочувствие к</w:t>
      </w:r>
      <w:r>
        <w:br/>
        <w:t>человеку, находящемуся в трудной ситуации;</w:t>
      </w:r>
    </w:p>
    <w:p w:rsidR="00472FAE" w:rsidRDefault="00AD2E39">
      <w:pPr>
        <w:pStyle w:val="11"/>
        <w:shd w:val="clear" w:color="auto" w:fill="auto"/>
        <w:spacing w:line="353" w:lineRule="auto"/>
        <w:ind w:firstLine="660"/>
        <w:jc w:val="both"/>
      </w:pPr>
      <w:r>
        <w:rPr>
          <w:sz w:val="30"/>
          <w:szCs w:val="30"/>
        </w:rPr>
        <w:t>•</w:t>
      </w:r>
      <w:r>
        <w:t>способность эмоционально реагировать на негативные проявления в</w:t>
      </w:r>
      <w:r>
        <w:br/>
        <w:t>детском обществе и обществе в целом, анализировать нравственную сторону</w:t>
      </w:r>
      <w:r>
        <w:br/>
        <w:t xml:space="preserve">своих поступков и поступков </w:t>
      </w:r>
      <w:r w:rsidR="009232DC">
        <w:t>д</w:t>
      </w:r>
      <w:r>
        <w:t>ругих людей;</w:t>
      </w:r>
    </w:p>
    <w:p w:rsidR="00472FAE" w:rsidRDefault="00AD2E39">
      <w:pPr>
        <w:pStyle w:val="11"/>
        <w:shd w:val="clear" w:color="auto" w:fill="auto"/>
        <w:spacing w:line="346" w:lineRule="auto"/>
        <w:ind w:firstLine="660"/>
        <w:jc w:val="both"/>
      </w:pPr>
      <w:r>
        <w:rPr>
          <w:sz w:val="30"/>
          <w:szCs w:val="30"/>
        </w:rPr>
        <w:t>•</w:t>
      </w:r>
      <w:r>
        <w:t>уважительное отношение к родителям (законным представителям), к</w:t>
      </w:r>
      <w:r>
        <w:br/>
        <w:t>старшим, заботливое отношение к младшим;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864"/>
        </w:tabs>
        <w:spacing w:after="240" w:line="348" w:lineRule="auto"/>
        <w:ind w:firstLine="660"/>
        <w:jc w:val="both"/>
      </w:pPr>
      <w:r>
        <w:t>знание традиций своей семьи и образовательного учреждения,</w:t>
      </w:r>
      <w:r>
        <w:br/>
        <w:t>бережное отношение к ним.</w:t>
      </w:r>
    </w:p>
    <w:p w:rsidR="00472FAE" w:rsidRDefault="00AD2E39">
      <w:pPr>
        <w:pStyle w:val="11"/>
        <w:numPr>
          <w:ilvl w:val="0"/>
          <w:numId w:val="54"/>
        </w:numPr>
        <w:shd w:val="clear" w:color="auto" w:fill="auto"/>
        <w:tabs>
          <w:tab w:val="left" w:pos="989"/>
        </w:tabs>
        <w:spacing w:after="160"/>
        <w:ind w:firstLine="660"/>
        <w:jc w:val="both"/>
      </w:pPr>
      <w:r>
        <w:rPr>
          <w:i/>
          <w:iCs/>
        </w:rPr>
        <w:lastRenderedPageBreak/>
        <w:t>Воспитание трудолюбия, творческого отношения к учению, труду,</w:t>
      </w:r>
      <w:r>
        <w:rPr>
          <w:i/>
          <w:iCs/>
        </w:rPr>
        <w:br/>
        <w:t>жизни:</w:t>
      </w:r>
    </w:p>
    <w:p w:rsidR="00472FAE" w:rsidRDefault="00AD2E39">
      <w:pPr>
        <w:pStyle w:val="11"/>
        <w:shd w:val="clear" w:color="auto" w:fill="auto"/>
        <w:spacing w:line="350" w:lineRule="auto"/>
        <w:ind w:firstLine="660"/>
        <w:jc w:val="both"/>
      </w:pPr>
      <w:r>
        <w:rPr>
          <w:sz w:val="30"/>
          <w:szCs w:val="30"/>
        </w:rPr>
        <w:t>•</w:t>
      </w:r>
      <w:r>
        <w:t>ценностное отношение к труду и творчеству, человеку труда, трудовым</w:t>
      </w:r>
      <w:r>
        <w:br/>
        <w:t>достижениям России и человечества, трудолюбие;</w:t>
      </w:r>
    </w:p>
    <w:p w:rsidR="00472FAE" w:rsidRDefault="00AD2E39">
      <w:pPr>
        <w:pStyle w:val="11"/>
        <w:shd w:val="clear" w:color="auto" w:fill="auto"/>
        <w:spacing w:line="338" w:lineRule="auto"/>
        <w:ind w:firstLine="660"/>
        <w:jc w:val="both"/>
      </w:pPr>
      <w:r>
        <w:rPr>
          <w:sz w:val="30"/>
          <w:szCs w:val="30"/>
        </w:rPr>
        <w:t>•</w:t>
      </w:r>
      <w:r>
        <w:t>ценностное и творческое отношение к учебному труду;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953"/>
        </w:tabs>
        <w:spacing w:line="338" w:lineRule="auto"/>
        <w:ind w:firstLine="660"/>
        <w:jc w:val="both"/>
      </w:pPr>
      <w:r>
        <w:t>элементарные представления о различных профессиях;</w:t>
      </w:r>
    </w:p>
    <w:p w:rsidR="00472FAE" w:rsidRDefault="00AD2E39">
      <w:pPr>
        <w:pStyle w:val="11"/>
        <w:shd w:val="clear" w:color="auto" w:fill="auto"/>
        <w:spacing w:line="350" w:lineRule="auto"/>
        <w:ind w:firstLine="660"/>
        <w:jc w:val="both"/>
      </w:pPr>
      <w:r>
        <w:rPr>
          <w:sz w:val="30"/>
          <w:szCs w:val="30"/>
        </w:rPr>
        <w:t>•</w:t>
      </w:r>
      <w:r>
        <w:t>первоначальные навыки трудового творческого сотрудничества со</w:t>
      </w:r>
      <w:r>
        <w:br/>
        <w:t>сверстниками, старшими детьми и взрослыми;</w:t>
      </w:r>
    </w:p>
    <w:p w:rsidR="00472FAE" w:rsidRDefault="00AD2E39">
      <w:pPr>
        <w:pStyle w:val="11"/>
        <w:shd w:val="clear" w:color="auto" w:fill="auto"/>
        <w:spacing w:line="350" w:lineRule="auto"/>
        <w:ind w:firstLine="660"/>
        <w:jc w:val="both"/>
      </w:pPr>
      <w:r>
        <w:rPr>
          <w:sz w:val="30"/>
          <w:szCs w:val="30"/>
        </w:rPr>
        <w:t>•</w:t>
      </w:r>
      <w:r>
        <w:t>осознание приоритета нравственных основ труда, творчества, создания</w:t>
      </w:r>
      <w:r>
        <w:br/>
        <w:t>нового;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869"/>
        </w:tabs>
        <w:spacing w:line="350" w:lineRule="auto"/>
        <w:ind w:firstLine="660"/>
        <w:jc w:val="both"/>
      </w:pPr>
      <w:r>
        <w:t>первоначальный опыт участия в различных видах общественно</w:t>
      </w:r>
      <w:r>
        <w:br/>
        <w:t>полезной и личностно значимой деятельности;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869"/>
        </w:tabs>
        <w:spacing w:line="353" w:lineRule="auto"/>
        <w:ind w:firstLine="660"/>
        <w:jc w:val="both"/>
      </w:pPr>
      <w:r>
        <w:t>потребности и начальные умения выражать себя в различных</w:t>
      </w:r>
      <w:r>
        <w:br/>
        <w:t>доступных и наиболее привлекательных для ребёнка видах творческой</w:t>
      </w:r>
      <w:r>
        <w:br/>
        <w:t>деятельности;</w:t>
      </w:r>
    </w:p>
    <w:p w:rsidR="00472FAE" w:rsidRDefault="00AD2E39">
      <w:pPr>
        <w:pStyle w:val="11"/>
        <w:shd w:val="clear" w:color="auto" w:fill="auto"/>
        <w:spacing w:after="240" w:line="350" w:lineRule="auto"/>
        <w:ind w:firstLine="660"/>
        <w:jc w:val="both"/>
      </w:pPr>
      <w:r>
        <w:rPr>
          <w:sz w:val="30"/>
          <w:szCs w:val="30"/>
        </w:rPr>
        <w:t>•</w:t>
      </w:r>
      <w:r>
        <w:t>мотивация к самореализации в социальном творчестве, познавательной</w:t>
      </w:r>
      <w:r>
        <w:br/>
        <w:t>и практической, общественно полезной деятельности.</w:t>
      </w:r>
    </w:p>
    <w:p w:rsidR="00472FAE" w:rsidRDefault="00AD2E39">
      <w:pPr>
        <w:pStyle w:val="11"/>
        <w:numPr>
          <w:ilvl w:val="0"/>
          <w:numId w:val="54"/>
        </w:numPr>
        <w:shd w:val="clear" w:color="auto" w:fill="auto"/>
        <w:tabs>
          <w:tab w:val="left" w:pos="989"/>
        </w:tabs>
        <w:spacing w:after="160"/>
        <w:ind w:firstLine="660"/>
        <w:jc w:val="both"/>
      </w:pPr>
      <w:r>
        <w:rPr>
          <w:i/>
          <w:iCs/>
        </w:rPr>
        <w:t>Формирование ценностного отношения к здоровью и здоровому</w:t>
      </w:r>
      <w:r>
        <w:rPr>
          <w:i/>
          <w:iCs/>
        </w:rPr>
        <w:br/>
        <w:t>образу жизни:</w:t>
      </w:r>
    </w:p>
    <w:p w:rsidR="00472FAE" w:rsidRDefault="00AD2E39">
      <w:pPr>
        <w:pStyle w:val="11"/>
        <w:shd w:val="clear" w:color="auto" w:fill="auto"/>
        <w:spacing w:line="353" w:lineRule="auto"/>
        <w:ind w:firstLine="660"/>
        <w:jc w:val="both"/>
      </w:pPr>
      <w:r>
        <w:rPr>
          <w:sz w:val="30"/>
          <w:szCs w:val="30"/>
        </w:rPr>
        <w:t>•</w:t>
      </w:r>
      <w:r>
        <w:t>ценностное отношение к своему здоровью, здоровью близких и</w:t>
      </w:r>
      <w:r>
        <w:br/>
        <w:t>окружающих людей;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880"/>
        </w:tabs>
        <w:ind w:firstLine="660"/>
        <w:jc w:val="both"/>
      </w:pPr>
      <w:r>
        <w:t>элементарные представления о взаимной обусловленности</w:t>
      </w:r>
      <w:r>
        <w:br/>
        <w:t>физического, нравственного, психологического, психического и социально-</w:t>
      </w:r>
      <w:r>
        <w:br/>
        <w:t>психологического здоровья человека, о важности морали и нравственности в</w:t>
      </w:r>
      <w:r>
        <w:br/>
        <w:t>сохранении здоровья человека;</w:t>
      </w:r>
    </w:p>
    <w:p w:rsidR="00472FAE" w:rsidRDefault="00AD2E39">
      <w:pPr>
        <w:pStyle w:val="11"/>
        <w:shd w:val="clear" w:color="auto" w:fill="auto"/>
        <w:spacing w:line="338" w:lineRule="auto"/>
        <w:ind w:firstLine="660"/>
        <w:jc w:val="both"/>
      </w:pPr>
      <w:r>
        <w:rPr>
          <w:sz w:val="30"/>
          <w:szCs w:val="30"/>
        </w:rPr>
        <w:t>•</w:t>
      </w:r>
      <w:r>
        <w:t>первоначальный личный опыт здоровьесберегающей деятельности;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875"/>
        </w:tabs>
        <w:spacing w:line="350" w:lineRule="auto"/>
        <w:ind w:firstLine="660"/>
        <w:jc w:val="both"/>
      </w:pPr>
      <w:r>
        <w:t>первоначальные представления о роли физической культуры и спорта</w:t>
      </w:r>
      <w:r>
        <w:br/>
        <w:t>для здоровья человека, его образования, труда и творчества;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880"/>
        </w:tabs>
        <w:spacing w:after="240" w:line="350" w:lineRule="auto"/>
        <w:ind w:firstLine="660"/>
        <w:jc w:val="both"/>
      </w:pPr>
      <w:r>
        <w:t>знания о возможном негативном влиянии компьютерных игр,</w:t>
      </w:r>
      <w:r>
        <w:br/>
        <w:t>телевидения, рекламы на здоровье человека.</w:t>
      </w:r>
    </w:p>
    <w:p w:rsidR="00472FAE" w:rsidRDefault="00AD2E39">
      <w:pPr>
        <w:pStyle w:val="11"/>
        <w:numPr>
          <w:ilvl w:val="0"/>
          <w:numId w:val="54"/>
        </w:numPr>
        <w:shd w:val="clear" w:color="auto" w:fill="auto"/>
        <w:tabs>
          <w:tab w:val="left" w:pos="976"/>
        </w:tabs>
        <w:spacing w:after="140"/>
        <w:ind w:firstLine="660"/>
        <w:jc w:val="both"/>
      </w:pPr>
      <w:r>
        <w:rPr>
          <w:i/>
          <w:iCs/>
        </w:rPr>
        <w:lastRenderedPageBreak/>
        <w:t>Воспитание ценностного отношения к природе, окружающей среде</w:t>
      </w:r>
      <w:r>
        <w:rPr>
          <w:i/>
          <w:iCs/>
        </w:rPr>
        <w:br/>
        <w:t>(экологическое воспитание):</w:t>
      </w:r>
    </w:p>
    <w:p w:rsidR="00472FAE" w:rsidRDefault="00AD2E39">
      <w:pPr>
        <w:pStyle w:val="11"/>
        <w:shd w:val="clear" w:color="auto" w:fill="auto"/>
        <w:spacing w:line="338" w:lineRule="auto"/>
        <w:ind w:firstLine="660"/>
        <w:jc w:val="both"/>
      </w:pPr>
      <w:r>
        <w:rPr>
          <w:sz w:val="30"/>
          <w:szCs w:val="30"/>
        </w:rPr>
        <w:t>•</w:t>
      </w:r>
      <w:r>
        <w:t>ценностное отношение к природе;</w:t>
      </w:r>
    </w:p>
    <w:p w:rsidR="00472FAE" w:rsidRDefault="00AD2E39">
      <w:pPr>
        <w:pStyle w:val="11"/>
        <w:shd w:val="clear" w:color="auto" w:fill="auto"/>
        <w:spacing w:line="348" w:lineRule="auto"/>
        <w:ind w:firstLine="660"/>
        <w:jc w:val="both"/>
      </w:pPr>
      <w:r>
        <w:rPr>
          <w:sz w:val="30"/>
          <w:szCs w:val="30"/>
        </w:rPr>
        <w:t>•</w:t>
      </w:r>
      <w:r>
        <w:t>первоначальный опыт эстетического, эмоционально-нравственного</w:t>
      </w:r>
      <w:r>
        <w:br/>
        <w:t>отношения к природе;</w:t>
      </w:r>
    </w:p>
    <w:p w:rsidR="00472FAE" w:rsidRDefault="00AD2E39">
      <w:pPr>
        <w:pStyle w:val="11"/>
        <w:shd w:val="clear" w:color="auto" w:fill="auto"/>
        <w:spacing w:line="346" w:lineRule="auto"/>
        <w:ind w:firstLine="660"/>
        <w:jc w:val="both"/>
      </w:pPr>
      <w:r>
        <w:rPr>
          <w:sz w:val="30"/>
          <w:szCs w:val="30"/>
        </w:rPr>
        <w:t>•</w:t>
      </w:r>
      <w:r>
        <w:t>элементарные знания о традициях нравственно-этического отношения к</w:t>
      </w:r>
      <w:r>
        <w:br/>
        <w:t>природе в культуре народов России, нормах экологической этики;</w:t>
      </w:r>
    </w:p>
    <w:p w:rsidR="00472FAE" w:rsidRDefault="00AD2E39">
      <w:pPr>
        <w:pStyle w:val="11"/>
        <w:shd w:val="clear" w:color="auto" w:fill="auto"/>
        <w:spacing w:line="348" w:lineRule="auto"/>
        <w:ind w:firstLine="660"/>
        <w:jc w:val="both"/>
      </w:pPr>
      <w:r>
        <w:rPr>
          <w:sz w:val="30"/>
          <w:szCs w:val="30"/>
        </w:rPr>
        <w:t>•</w:t>
      </w:r>
      <w:r>
        <w:t>первоначальный опыт участия в природоохранной деятельности в</w:t>
      </w:r>
      <w:r>
        <w:br/>
        <w:t>школе, на пришкольном участке, по месту жительства;</w:t>
      </w:r>
    </w:p>
    <w:p w:rsidR="00472FAE" w:rsidRDefault="00AD2E39">
      <w:pPr>
        <w:pStyle w:val="11"/>
        <w:shd w:val="clear" w:color="auto" w:fill="auto"/>
        <w:spacing w:after="240" w:line="338" w:lineRule="auto"/>
        <w:ind w:firstLine="820"/>
      </w:pPr>
      <w:r>
        <w:rPr>
          <w:sz w:val="30"/>
          <w:szCs w:val="30"/>
        </w:rPr>
        <w:t xml:space="preserve">• </w:t>
      </w:r>
      <w:r>
        <w:t>личный опыт участия в экологических инициативах, проектах.</w:t>
      </w:r>
    </w:p>
    <w:p w:rsidR="00472FAE" w:rsidRDefault="00AD2E39">
      <w:pPr>
        <w:pStyle w:val="11"/>
        <w:numPr>
          <w:ilvl w:val="0"/>
          <w:numId w:val="54"/>
        </w:numPr>
        <w:shd w:val="clear" w:color="auto" w:fill="auto"/>
        <w:tabs>
          <w:tab w:val="left" w:pos="995"/>
        </w:tabs>
        <w:spacing w:after="140"/>
        <w:ind w:firstLine="660"/>
        <w:jc w:val="both"/>
      </w:pPr>
      <w:r>
        <w:rPr>
          <w:i/>
          <w:iCs/>
        </w:rPr>
        <w:t>Воспитание ценностного отношения к прекрасному, формирование</w:t>
      </w:r>
      <w:r>
        <w:rPr>
          <w:i/>
          <w:iCs/>
        </w:rPr>
        <w:br/>
        <w:t>представлений об эстетических идеалах и ценностях (эстетическое</w:t>
      </w:r>
      <w:r>
        <w:rPr>
          <w:i/>
          <w:iCs/>
        </w:rPr>
        <w:br/>
        <w:t>воспитание):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959"/>
        </w:tabs>
        <w:spacing w:line="338" w:lineRule="auto"/>
        <w:ind w:firstLine="660"/>
        <w:jc w:val="both"/>
      </w:pPr>
      <w:r>
        <w:t>первоначальные умения видеть красоту в окружающем мире;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959"/>
        </w:tabs>
        <w:spacing w:line="338" w:lineRule="auto"/>
        <w:ind w:firstLine="660"/>
        <w:jc w:val="both"/>
      </w:pPr>
      <w:r>
        <w:t>первоначальные умения видеть красоту в поведении, поступках людей;</w:t>
      </w:r>
    </w:p>
    <w:p w:rsidR="00472FAE" w:rsidRDefault="00AD2E39">
      <w:pPr>
        <w:pStyle w:val="11"/>
        <w:shd w:val="clear" w:color="auto" w:fill="auto"/>
        <w:spacing w:line="348" w:lineRule="auto"/>
        <w:ind w:firstLine="660"/>
        <w:jc w:val="both"/>
      </w:pPr>
      <w:r>
        <w:rPr>
          <w:sz w:val="30"/>
          <w:szCs w:val="30"/>
        </w:rPr>
        <w:t>•</w:t>
      </w:r>
      <w:r>
        <w:t>элементарные представления об эстетических и художественных</w:t>
      </w:r>
      <w:r>
        <w:br/>
        <w:t>ценностях отечественной культуры;</w:t>
      </w:r>
    </w:p>
    <w:p w:rsidR="00472FAE" w:rsidRDefault="00AD2E39">
      <w:pPr>
        <w:pStyle w:val="11"/>
        <w:shd w:val="clear" w:color="auto" w:fill="auto"/>
        <w:spacing w:line="348" w:lineRule="auto"/>
        <w:ind w:firstLine="660"/>
        <w:jc w:val="both"/>
      </w:pPr>
      <w:r>
        <w:rPr>
          <w:sz w:val="30"/>
          <w:szCs w:val="30"/>
        </w:rPr>
        <w:t>•</w:t>
      </w:r>
      <w:r>
        <w:t>первоначальный опыт эмоционального постижения народного</w:t>
      </w:r>
      <w:r>
        <w:br/>
        <w:t>творчества, этнокультурных традиций, фольклора народов России;</w:t>
      </w:r>
    </w:p>
    <w:p w:rsidR="00472FAE" w:rsidRDefault="00AD2E39">
      <w:pPr>
        <w:pStyle w:val="11"/>
        <w:shd w:val="clear" w:color="auto" w:fill="auto"/>
        <w:spacing w:line="353" w:lineRule="auto"/>
        <w:ind w:firstLine="660"/>
        <w:jc w:val="both"/>
      </w:pPr>
      <w:r>
        <w:rPr>
          <w:sz w:val="30"/>
          <w:szCs w:val="30"/>
        </w:rPr>
        <w:t xml:space="preserve">• </w:t>
      </w:r>
      <w:r>
        <w:t>первоначальный опыт эстетических переживаний, наблюдений</w:t>
      </w:r>
      <w:r>
        <w:br/>
        <w:t>эстетических объектов в природе и социуме, эстетического отношения к</w:t>
      </w:r>
      <w:r>
        <w:br/>
        <w:t>окружающему миру и самому себе;</w:t>
      </w:r>
    </w:p>
    <w:p w:rsidR="00472FAE" w:rsidRDefault="00AD2E39">
      <w:pPr>
        <w:pStyle w:val="11"/>
        <w:shd w:val="clear" w:color="auto" w:fill="auto"/>
        <w:spacing w:line="350" w:lineRule="auto"/>
        <w:ind w:firstLine="660"/>
        <w:jc w:val="both"/>
      </w:pPr>
      <w:r>
        <w:rPr>
          <w:sz w:val="30"/>
          <w:szCs w:val="30"/>
        </w:rPr>
        <w:t>•</w:t>
      </w:r>
      <w:r>
        <w:t>первоначальный опыт самореализации в различных видах творческой</w:t>
      </w:r>
      <w:r>
        <w:br/>
        <w:t>деятельности, формирование потребности и умения выражать себя в</w:t>
      </w:r>
      <w:r>
        <w:br/>
        <w:t>доступных видах творчества;</w:t>
      </w:r>
    </w:p>
    <w:p w:rsidR="00472FAE" w:rsidRDefault="00AD2E39">
      <w:pPr>
        <w:pStyle w:val="11"/>
        <w:shd w:val="clear" w:color="auto" w:fill="auto"/>
        <w:spacing w:line="348" w:lineRule="auto"/>
        <w:ind w:firstLine="660"/>
        <w:jc w:val="both"/>
      </w:pPr>
      <w:r>
        <w:rPr>
          <w:sz w:val="30"/>
          <w:szCs w:val="30"/>
        </w:rPr>
        <w:t>•</w:t>
      </w:r>
      <w:r>
        <w:t>мотивация к реализации эстетических ценностей в пространстве</w:t>
      </w:r>
      <w:r>
        <w:br/>
        <w:t>образовательного учреждения и семьи.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Основные результаты духовно-нравственного развития и воспитания</w:t>
      </w:r>
      <w:r>
        <w:br/>
        <w:t>учащихся оцениваются в рамках мониторинговых процедур, в которых</w:t>
      </w:r>
      <w:r>
        <w:br/>
        <w:t>ведущими методами будут: экспертные суждения (родителей, партнеров</w:t>
      </w:r>
      <w:r>
        <w:br/>
      </w:r>
      <w:r>
        <w:lastRenderedPageBreak/>
        <w:t>школы); анонимные анкеты, позволяющие анализировать (не оценивать)</w:t>
      </w:r>
      <w:r>
        <w:br/>
        <w:t>ценностную сферу личности; различные тестовые инструменты, созданные с</w:t>
      </w:r>
      <w:r>
        <w:br/>
        <w:t>учетом возраста; самооценочные суждения детей.</w:t>
      </w:r>
    </w:p>
    <w:p w:rsidR="00472FAE" w:rsidRDefault="00AD2E39">
      <w:pPr>
        <w:pStyle w:val="11"/>
        <w:shd w:val="clear" w:color="auto" w:fill="auto"/>
        <w:spacing w:after="160"/>
        <w:ind w:firstLine="800"/>
        <w:jc w:val="both"/>
      </w:pPr>
      <w:r>
        <w:t>К результатам, не подлежащим итоговой оценке индивидуальных</w:t>
      </w:r>
      <w:r>
        <w:br/>
        <w:t>достижений выпускников начальной школы, относятся: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3"/>
        </w:tabs>
        <w:spacing w:line="353" w:lineRule="auto"/>
        <w:ind w:left="800" w:hanging="340"/>
        <w:jc w:val="both"/>
      </w:pPr>
      <w:r>
        <w:t>ценностные ориентации выпускника, которые отражают его</w:t>
      </w:r>
      <w:r>
        <w:br/>
        <w:t>индивидуально-личностные позиции (этические, эстетические,</w:t>
      </w:r>
      <w:r>
        <w:br/>
        <w:t>религиозные взгляды, политические предпочтения и др.);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3"/>
        </w:tabs>
        <w:spacing w:line="348" w:lineRule="auto"/>
        <w:ind w:left="800" w:hanging="340"/>
        <w:jc w:val="both"/>
      </w:pPr>
      <w:r>
        <w:t>характеристика социальных чувств (патриотизм, толерантность,</w:t>
      </w:r>
      <w:r>
        <w:br/>
        <w:t>гуманизм и др.);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793"/>
        </w:tabs>
        <w:spacing w:line="348" w:lineRule="auto"/>
        <w:ind w:left="800" w:hanging="340"/>
        <w:jc w:val="both"/>
      </w:pPr>
      <w:r>
        <w:t>индивидуальные личностные характеристики (доброта, дружелюбие,</w:t>
      </w:r>
      <w:r>
        <w:br/>
        <w:t>честность и т.п.).</w:t>
      </w:r>
    </w:p>
    <w:p w:rsidR="00472FAE" w:rsidRDefault="00AD2E39">
      <w:pPr>
        <w:pStyle w:val="11"/>
        <w:shd w:val="clear" w:color="auto" w:fill="auto"/>
        <w:ind w:firstLine="460"/>
        <w:jc w:val="both"/>
      </w:pPr>
      <w:r>
        <w:t>Оценка и коррекция развития этих и других личностных результатов</w:t>
      </w:r>
      <w:r>
        <w:br/>
        <w:t>образовательной деятельности обучающихся осуществляется в ходе</w:t>
      </w:r>
      <w:r>
        <w:br/>
        <w:t>постоянного наблюдения педагога в тесном сотрудничестве с семьей</w:t>
      </w:r>
      <w:r>
        <w:br/>
        <w:t>ученика.</w:t>
      </w:r>
    </w:p>
    <w:p w:rsidR="00472FAE" w:rsidRDefault="00AD2E39">
      <w:pPr>
        <w:pStyle w:val="11"/>
        <w:numPr>
          <w:ilvl w:val="0"/>
          <w:numId w:val="49"/>
        </w:numPr>
        <w:shd w:val="clear" w:color="auto" w:fill="auto"/>
        <w:tabs>
          <w:tab w:val="left" w:pos="591"/>
        </w:tabs>
        <w:ind w:firstLine="0"/>
        <w:rPr>
          <w:sz w:val="30"/>
          <w:szCs w:val="30"/>
        </w:rPr>
      </w:pPr>
      <w:bookmarkStart w:id="78" w:name="bookmark78"/>
      <w:r>
        <w:rPr>
          <w:color w:val="2E74B5"/>
          <w:sz w:val="30"/>
          <w:szCs w:val="30"/>
        </w:rPr>
        <w:t>Программа формирования экологической культуры, здорового и</w:t>
      </w:r>
      <w:r>
        <w:rPr>
          <w:color w:val="2E74B5"/>
          <w:sz w:val="30"/>
          <w:szCs w:val="30"/>
        </w:rPr>
        <w:br/>
        <w:t>безопасного образа жизни</w:t>
      </w:r>
      <w:bookmarkEnd w:id="78"/>
    </w:p>
    <w:p w:rsidR="00472FAE" w:rsidRDefault="00AD2E39">
      <w:pPr>
        <w:pStyle w:val="11"/>
        <w:shd w:val="clear" w:color="auto" w:fill="auto"/>
        <w:ind w:firstLine="800"/>
        <w:jc w:val="both"/>
      </w:pPr>
      <w:r>
        <w:t>Программа формирования культуры здорового и безопасного образа</w:t>
      </w:r>
      <w:r>
        <w:br/>
        <w:t>жизни обучающихся МКОУ «Вачинская СОШ» - это комплексная программа</w:t>
      </w:r>
      <w:r>
        <w:br/>
        <w:t>формирования знаний, установок, личностных ориентиров и норм поведения,</w:t>
      </w:r>
      <w:r>
        <w:br/>
        <w:t>обеспечивающих сохранение и укрепление физического и психического</w:t>
      </w:r>
      <w:r>
        <w:br/>
        <w:t>здоровья как одного из ценностных составляющих, способствующих</w:t>
      </w:r>
      <w:r>
        <w:br/>
        <w:t>познавательному и эмоциональному развитию ребенка с ограниченными</w:t>
      </w:r>
      <w:r>
        <w:br/>
        <w:t>возможностями здоровья, достижению планируемых результатов освоения</w:t>
      </w:r>
      <w:r>
        <w:br/>
        <w:t>основной образовательной программы начального общего образования.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Программа формирования ценности здоровья и здорового образа жизни</w:t>
      </w:r>
      <w:r>
        <w:br/>
        <w:t>на ступени начального общего образования сформирована с учётом</w:t>
      </w:r>
      <w:r>
        <w:br/>
      </w:r>
      <w:r>
        <w:rPr>
          <w:b/>
          <w:bCs/>
          <w:i/>
          <w:iCs/>
        </w:rPr>
        <w:t>факторов, оказывающих существенное влияние на состояние з</w:t>
      </w:r>
      <w:r w:rsidR="009232DC">
        <w:rPr>
          <w:b/>
          <w:bCs/>
          <w:i/>
          <w:iCs/>
        </w:rPr>
        <w:t>д</w:t>
      </w:r>
      <w:r>
        <w:rPr>
          <w:b/>
          <w:bCs/>
          <w:i/>
          <w:iCs/>
        </w:rPr>
        <w:t>оровья</w:t>
      </w:r>
      <w:r>
        <w:rPr>
          <w:b/>
          <w:bCs/>
          <w:i/>
          <w:iCs/>
        </w:rPr>
        <w:br/>
      </w:r>
      <w:r w:rsidR="009232DC">
        <w:rPr>
          <w:b/>
          <w:bCs/>
          <w:i/>
          <w:iCs/>
        </w:rPr>
        <w:t>д</w:t>
      </w:r>
      <w:r>
        <w:rPr>
          <w:b/>
          <w:bCs/>
          <w:i/>
          <w:iCs/>
        </w:rPr>
        <w:t>етей</w:t>
      </w:r>
      <w:r>
        <w:rPr>
          <w:i/>
          <w:iCs/>
        </w:rPr>
        <w:t>: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086"/>
        </w:tabs>
        <w:spacing w:line="348" w:lineRule="auto"/>
        <w:ind w:firstLine="800"/>
        <w:jc w:val="both"/>
      </w:pPr>
      <w:r>
        <w:lastRenderedPageBreak/>
        <w:t>неблагоприятные социальные, экономические и экологические</w:t>
      </w:r>
      <w:r>
        <w:br/>
        <w:t>условия;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086"/>
        </w:tabs>
        <w:spacing w:line="350" w:lineRule="auto"/>
        <w:ind w:firstLine="800"/>
        <w:jc w:val="both"/>
      </w:pPr>
      <w:r>
        <w:t>факторы риска, имеющие место в образовательных учреждениях,</w:t>
      </w:r>
      <w:r>
        <w:br/>
        <w:t>которые приводят к дальнейшему ухудшению здоровья детей и подростков</w:t>
      </w:r>
      <w:r>
        <w:br/>
        <w:t>от первого к последнему году обучения;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086"/>
        </w:tabs>
        <w:ind w:firstLine="800"/>
        <w:jc w:val="both"/>
      </w:pPr>
      <w:r>
        <w:t>чувствительность к воздействиям при одновременной к ним</w:t>
      </w:r>
      <w:r>
        <w:br/>
        <w:t>инертности по своей природе, обусловливающей временной разрыв между</w:t>
      </w:r>
      <w:r>
        <w:br/>
        <w:t>воздействием и результатом, который может быть значительным, достигая</w:t>
      </w:r>
      <w:r>
        <w:br/>
        <w:t>нескольких лет, и тем самым между начальным и существенным</w:t>
      </w:r>
      <w:r>
        <w:br/>
        <w:t>проявлением неблагополучных популяционных сдвигов в здоровье детей и</w:t>
      </w:r>
      <w:r>
        <w:br/>
        <w:t>подростков и всего населения страны в целом;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086"/>
        </w:tabs>
        <w:spacing w:line="348" w:lineRule="auto"/>
        <w:ind w:firstLine="800"/>
        <w:jc w:val="both"/>
      </w:pPr>
      <w:r>
        <w:t>активно формируемые в младшем школьном возрасте комплексы</w:t>
      </w:r>
      <w:r>
        <w:br/>
        <w:t>знаний, установок, правил поведения, привычек;</w:t>
      </w:r>
    </w:p>
    <w:p w:rsidR="0029109F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086"/>
        </w:tabs>
        <w:spacing w:line="353" w:lineRule="auto"/>
        <w:ind w:firstLine="800"/>
        <w:jc w:val="both"/>
      </w:pPr>
      <w:r>
        <w:t>особенности отношения обучающихся младшего школьного</w:t>
      </w:r>
      <w:r>
        <w:br/>
        <w:t>возраста к своему здоровью, что связано с недостаточным осознанием</w:t>
      </w:r>
      <w:r>
        <w:br/>
        <w:t>состояния «нездоровья» и восприятием ребёнком состояния болезни главным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086"/>
        </w:tabs>
        <w:spacing w:line="353" w:lineRule="auto"/>
        <w:ind w:firstLine="800"/>
        <w:jc w:val="both"/>
      </w:pPr>
      <w:r>
        <w:t>образом как ограничения свободы, неспособностью прогнозировать</w:t>
      </w:r>
      <w:r>
        <w:br/>
        <w:t>последствия своего отношения к здоровью.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rPr>
          <w:b/>
          <w:bCs/>
          <w:i/>
          <w:iCs/>
        </w:rPr>
        <w:t>За</w:t>
      </w:r>
      <w:r w:rsidR="009232DC">
        <w:rPr>
          <w:b/>
          <w:bCs/>
          <w:i/>
          <w:iCs/>
        </w:rPr>
        <w:t>д</w:t>
      </w:r>
      <w:r>
        <w:rPr>
          <w:b/>
          <w:bCs/>
          <w:i/>
          <w:iCs/>
        </w:rPr>
        <w:t>ачи формирования культуры з</w:t>
      </w:r>
      <w:r w:rsidR="009232DC">
        <w:rPr>
          <w:b/>
          <w:bCs/>
          <w:i/>
          <w:iCs/>
        </w:rPr>
        <w:t>д</w:t>
      </w:r>
      <w:r>
        <w:rPr>
          <w:b/>
          <w:bCs/>
          <w:i/>
          <w:iCs/>
        </w:rPr>
        <w:t>орового и безопасного образа жизни</w:t>
      </w:r>
      <w:r>
        <w:rPr>
          <w:b/>
          <w:bCs/>
          <w:i/>
          <w:iCs/>
        </w:rPr>
        <w:br/>
        <w:t>обучающихся</w:t>
      </w:r>
      <w:r>
        <w:rPr>
          <w:i/>
          <w:iCs/>
        </w:rPr>
        <w:t>: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092"/>
        </w:tabs>
        <w:spacing w:line="348" w:lineRule="auto"/>
        <w:ind w:firstLine="800"/>
        <w:jc w:val="both"/>
      </w:pPr>
      <w:r>
        <w:t>сформировать представление о позитивных факторах, влияющих на</w:t>
      </w:r>
      <w:r>
        <w:br/>
        <w:t>здоровье;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092"/>
        </w:tabs>
        <w:spacing w:line="348" w:lineRule="auto"/>
        <w:ind w:firstLine="800"/>
        <w:jc w:val="both"/>
      </w:pPr>
      <w:r>
        <w:t>научить обучающихся осознанно выбирать поступки, поведение,</w:t>
      </w:r>
      <w:r>
        <w:br/>
        <w:t>позволяющие сохранять и укреплять здоровье;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092"/>
        </w:tabs>
        <w:spacing w:line="348" w:lineRule="auto"/>
        <w:ind w:firstLine="800"/>
        <w:jc w:val="both"/>
      </w:pPr>
      <w:r>
        <w:t>научить выполнять правила личной гигиены и развить готовность на</w:t>
      </w:r>
      <w:r>
        <w:br/>
        <w:t>основе её использования самостоятельно поддерживать своё здоровье;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092"/>
        </w:tabs>
        <w:spacing w:line="348" w:lineRule="auto"/>
        <w:ind w:firstLine="800"/>
        <w:jc w:val="both"/>
      </w:pPr>
      <w:r>
        <w:t>сформировать представление о правильном (здоровом) питании, его</w:t>
      </w:r>
      <w:r>
        <w:br/>
        <w:t>режиме, структуре, полезных продуктах;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092"/>
        </w:tabs>
        <w:spacing w:line="353" w:lineRule="auto"/>
        <w:ind w:firstLine="800"/>
        <w:jc w:val="both"/>
      </w:pPr>
      <w:r>
        <w:t>сформировать представление о рациональной организации режима</w:t>
      </w:r>
      <w:r>
        <w:br/>
        <w:t>дня, учёбы и отдыха, двигательной активности, научить ребёнка составлять,</w:t>
      </w:r>
      <w:r>
        <w:br/>
        <w:t>анализировать и контролировать свой режим дня;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092"/>
        </w:tabs>
        <w:ind w:firstLine="800"/>
        <w:jc w:val="both"/>
      </w:pPr>
      <w:r>
        <w:lastRenderedPageBreak/>
        <w:t>дать представление с учётом принципа информационной</w:t>
      </w:r>
      <w:r>
        <w:br/>
        <w:t>безопасности о негативных факторах риска здоровью детей (сниженная</w:t>
      </w:r>
      <w:r>
        <w:br/>
        <w:t>двигательная активность, инфекционные заболевания, переутомления и т. п.),</w:t>
      </w:r>
      <w:r>
        <w:br/>
        <w:t>о существовании и причинах возникновения зависимостей от табака,</w:t>
      </w:r>
      <w:r>
        <w:br/>
        <w:t>алкоголя, наркотиков и других психоактивных веществ, их пагубном</w:t>
      </w:r>
      <w:r>
        <w:br/>
        <w:t>влиянии на здоровье;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092"/>
        </w:tabs>
        <w:spacing w:line="350" w:lineRule="auto"/>
        <w:ind w:firstLine="800"/>
        <w:jc w:val="both"/>
      </w:pPr>
      <w:r>
        <w:t>дать представление о влиянии позитивных и негативных эмоций на</w:t>
      </w:r>
      <w:r>
        <w:br/>
        <w:t>здоровье, в том числе получаемых от общения с компьютером, просмотра</w:t>
      </w:r>
      <w:r>
        <w:br/>
        <w:t>телепередач, участия в азартных играх;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092"/>
        </w:tabs>
        <w:spacing w:line="346" w:lineRule="auto"/>
        <w:ind w:firstLine="800"/>
        <w:jc w:val="both"/>
      </w:pPr>
      <w:r>
        <w:t>обучить элементарным навыкам эмоциональной разгрузки</w:t>
      </w:r>
      <w:r>
        <w:br/>
        <w:t>(релаксации);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092"/>
        </w:tabs>
        <w:spacing w:line="338" w:lineRule="auto"/>
        <w:ind w:firstLine="800"/>
        <w:jc w:val="both"/>
      </w:pPr>
      <w:r>
        <w:t>сформировать навыки позитивного коммуникативного общения;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092"/>
        </w:tabs>
        <w:spacing w:line="348" w:lineRule="auto"/>
        <w:ind w:firstLine="800"/>
        <w:jc w:val="both"/>
      </w:pPr>
      <w:r>
        <w:t>сформировать представление об основных компонентах культуры</w:t>
      </w:r>
      <w:r>
        <w:br/>
        <w:t>здоровья и здорового образа жизни;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025"/>
        </w:tabs>
        <w:spacing w:line="353" w:lineRule="auto"/>
        <w:ind w:firstLine="800"/>
        <w:jc w:val="both"/>
      </w:pPr>
      <w:r>
        <w:t>сформировать потребность ребёнка безбоязненно обращаться к</w:t>
      </w:r>
      <w:r>
        <w:br/>
        <w:t>врачу по любым вопросам состояния здоровья, в том числе связанным с</w:t>
      </w:r>
      <w:r>
        <w:br/>
        <w:t>особенностями роста и развития;</w:t>
      </w:r>
    </w:p>
    <w:p w:rsidR="00472FAE" w:rsidRDefault="00AD2E39">
      <w:pPr>
        <w:pStyle w:val="11"/>
        <w:numPr>
          <w:ilvl w:val="0"/>
          <w:numId w:val="51"/>
        </w:numPr>
        <w:shd w:val="clear" w:color="auto" w:fill="auto"/>
        <w:tabs>
          <w:tab w:val="left" w:pos="1025"/>
        </w:tabs>
        <w:spacing w:line="348" w:lineRule="auto"/>
        <w:ind w:firstLine="800"/>
        <w:jc w:val="both"/>
      </w:pPr>
      <w:r>
        <w:t>способствовать формированию ценностного отношения к здоровью</w:t>
      </w:r>
      <w:r>
        <w:br/>
        <w:t>и здоровому образу жизни.</w:t>
      </w:r>
    </w:p>
    <w:p w:rsidR="00472FAE" w:rsidRDefault="00AD2E39">
      <w:pPr>
        <w:pStyle w:val="11"/>
        <w:shd w:val="clear" w:color="auto" w:fill="auto"/>
        <w:ind w:firstLine="800"/>
      </w:pPr>
      <w:r>
        <w:rPr>
          <w:b/>
          <w:bCs/>
        </w:rPr>
        <w:t>Направления реализации программы</w:t>
      </w:r>
    </w:p>
    <w:p w:rsidR="00472FAE" w:rsidRDefault="00AD2E39">
      <w:pPr>
        <w:pStyle w:val="32"/>
        <w:keepNext/>
        <w:keepLines/>
        <w:numPr>
          <w:ilvl w:val="0"/>
          <w:numId w:val="55"/>
        </w:numPr>
        <w:shd w:val="clear" w:color="auto" w:fill="auto"/>
        <w:tabs>
          <w:tab w:val="left" w:pos="1520"/>
        </w:tabs>
        <w:ind w:firstLine="800"/>
      </w:pPr>
      <w:bookmarkStart w:id="79" w:name="bookmark79"/>
      <w:bookmarkStart w:id="80" w:name="bookmark80"/>
      <w:r>
        <w:t>Соз</w:t>
      </w:r>
      <w:r w:rsidR="009232DC">
        <w:t>д</w:t>
      </w:r>
      <w:r>
        <w:t>ание з</w:t>
      </w:r>
      <w:r w:rsidR="009232DC">
        <w:t>д</w:t>
      </w:r>
      <w:r>
        <w:t>оровьеразвивающей инфраструктуры</w:t>
      </w:r>
      <w:bookmarkEnd w:id="79"/>
      <w:bookmarkEnd w:id="80"/>
    </w:p>
    <w:p w:rsidR="00472FAE" w:rsidRDefault="00AD2E39">
      <w:pPr>
        <w:pStyle w:val="11"/>
        <w:shd w:val="clear" w:color="auto" w:fill="auto"/>
        <w:ind w:firstLine="800"/>
        <w:jc w:val="both"/>
      </w:pPr>
      <w:r>
        <w:t xml:space="preserve">Создание здоровьеразвивающей инфраструктуры </w:t>
      </w:r>
      <w:r w:rsidRPr="00AD2E39">
        <w:t>МКОУ «Вачинская СОШ»</w:t>
      </w:r>
      <w:r>
        <w:t xml:space="preserve"> включает обеспечение соответствия условий организации учебно-</w:t>
      </w:r>
      <w:r>
        <w:br/>
        <w:t>воспитательного процесса современным требованиям и предполагает</w:t>
      </w:r>
      <w:r>
        <w:br/>
        <w:t>безбарьерную предметно-пространственную среду для учащихся с</w:t>
      </w:r>
      <w:r>
        <w:br/>
        <w:t>ограниченными возможностями здоровья и службу психолого-</w:t>
      </w:r>
      <w:r>
        <w:br/>
        <w:t xml:space="preserve">педагогического и медико-социального (далее </w:t>
      </w:r>
      <w:r w:rsidR="0029109F">
        <w:t>ПП</w:t>
      </w:r>
      <w:r>
        <w:t>иМС) сопровождения.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 xml:space="preserve">В школе работает </w:t>
      </w:r>
      <w:r>
        <w:rPr>
          <w:b/>
          <w:bCs/>
          <w:i/>
          <w:iCs/>
        </w:rPr>
        <w:t>столовая,</w:t>
      </w:r>
      <w:r>
        <w:t xml:space="preserve"> позволяющая организовывать питание</w:t>
      </w:r>
      <w:r>
        <w:br/>
        <w:t>учащихся (бесплатное и платное)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 xml:space="preserve">В школе работают оснащенные </w:t>
      </w:r>
      <w:r>
        <w:rPr>
          <w:b/>
          <w:bCs/>
          <w:i/>
          <w:iCs/>
        </w:rPr>
        <w:t>спортивный зал</w:t>
      </w:r>
      <w:r>
        <w:t>, имеется</w:t>
      </w:r>
      <w:r>
        <w:br/>
        <w:t>спортивная площадка.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lastRenderedPageBreak/>
        <w:t>В школе работает медицинский кабинет.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В школе действует служба ППиМС сопровождения.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Эффективное функционирование созданной здоровьразвивающей</w:t>
      </w:r>
      <w:r>
        <w:br/>
        <w:t xml:space="preserve">инфраструктуры в школе поддерживает </w:t>
      </w:r>
      <w:r>
        <w:rPr>
          <w:b/>
          <w:bCs/>
          <w:i/>
          <w:iCs/>
        </w:rPr>
        <w:t>квалифицированный состав</w:t>
      </w:r>
      <w:r>
        <w:rPr>
          <w:b/>
          <w:bCs/>
          <w:i/>
          <w:iCs/>
        </w:rPr>
        <w:br/>
        <w:t>специалистов</w:t>
      </w:r>
      <w:r>
        <w:rPr>
          <w:i/>
          <w:iCs/>
        </w:rPr>
        <w:t>:</w:t>
      </w:r>
    </w:p>
    <w:p w:rsidR="00472FAE" w:rsidRDefault="00AD2E39" w:rsidP="00AD2E39">
      <w:pPr>
        <w:pStyle w:val="11"/>
        <w:numPr>
          <w:ilvl w:val="0"/>
          <w:numId w:val="47"/>
        </w:numPr>
        <w:shd w:val="clear" w:color="auto" w:fill="auto"/>
        <w:tabs>
          <w:tab w:val="left" w:pos="1067"/>
        </w:tabs>
        <w:ind w:firstLine="800"/>
        <w:jc w:val="both"/>
      </w:pPr>
      <w:r>
        <w:t>психолог.</w:t>
      </w:r>
    </w:p>
    <w:p w:rsidR="00472FAE" w:rsidRDefault="00AD2E39">
      <w:pPr>
        <w:pStyle w:val="32"/>
        <w:keepNext/>
        <w:keepLines/>
        <w:numPr>
          <w:ilvl w:val="0"/>
          <w:numId w:val="55"/>
        </w:numPr>
        <w:shd w:val="clear" w:color="auto" w:fill="auto"/>
        <w:tabs>
          <w:tab w:val="left" w:pos="1083"/>
        </w:tabs>
        <w:ind w:firstLine="800"/>
        <w:jc w:val="both"/>
      </w:pPr>
      <w:bookmarkStart w:id="81" w:name="bookmark81"/>
      <w:bookmarkStart w:id="82" w:name="bookmark82"/>
      <w:r>
        <w:t>Использование возможностей системы учебников «Школа</w:t>
      </w:r>
      <w:r>
        <w:br/>
        <w:t>России» в образовательном процессе.</w:t>
      </w:r>
      <w:bookmarkEnd w:id="81"/>
      <w:bookmarkEnd w:id="82"/>
    </w:p>
    <w:p w:rsidR="00472FAE" w:rsidRDefault="00AD2E39">
      <w:pPr>
        <w:pStyle w:val="11"/>
        <w:shd w:val="clear" w:color="auto" w:fill="auto"/>
        <w:ind w:firstLine="800"/>
        <w:jc w:val="both"/>
      </w:pPr>
      <w:r>
        <w:t>Программа формирования культуры здорового и безопасного образа</w:t>
      </w:r>
      <w:r>
        <w:br/>
        <w:t>жизни средствами урочной деятельности может быть реализовано с</w:t>
      </w:r>
      <w:r w:rsidR="0029109F">
        <w:t xml:space="preserve"> </w:t>
      </w:r>
      <w:r>
        <w:t>помощью предметов УМК «Школа России». Система учебников «Школа</w:t>
      </w:r>
      <w:r>
        <w:br/>
        <w:t>России» формирует установку школьников на безопасный, здоровый образ</w:t>
      </w:r>
      <w:r>
        <w:br/>
        <w:t>жизни. С этой целью предусмотрены соответствующие разделы и темы. Их</w:t>
      </w:r>
      <w:r>
        <w:br/>
        <w:t>содержание направлено на обсуждение с детьми проблем, связанных с</w:t>
      </w:r>
      <w:r>
        <w:br/>
        <w:t>безопасностью жизни, укреплением собственного физического,</w:t>
      </w:r>
      <w:r>
        <w:br/>
        <w:t>нравственного и духовного здоровья, активным отдыхом.</w:t>
      </w:r>
    </w:p>
    <w:p w:rsidR="00472FAE" w:rsidRDefault="00AD2E39">
      <w:pPr>
        <w:pStyle w:val="11"/>
        <w:shd w:val="clear" w:color="auto" w:fill="auto"/>
        <w:ind w:firstLine="820"/>
        <w:jc w:val="both"/>
      </w:pPr>
      <w:r>
        <w:rPr>
          <w:b/>
          <w:bCs/>
        </w:rPr>
        <w:t xml:space="preserve">В курсе «Окружающий мир» — </w:t>
      </w:r>
      <w:r>
        <w:t>это разделы: «Здоровье и</w:t>
      </w:r>
      <w:r>
        <w:br/>
        <w:t>безопасность», «Мы и наше здоровье», «Наша безопасность», «Как устроен</w:t>
      </w:r>
      <w:r>
        <w:br/>
        <w:t>мир», «Путешествия» (и учебный проект «Путешествуем без опасности»),</w:t>
      </w:r>
      <w:r>
        <w:br/>
        <w:t>«Чему учит экономика» и др. и темы: «Что вокруг нас может быть</w:t>
      </w:r>
      <w:r>
        <w:br/>
        <w:t>опасным?», «Зачем мы спим ночью?», «Почему нужно есть много овощей и</w:t>
      </w:r>
      <w:r>
        <w:br/>
        <w:t>фруктов?», «Почему нужно чистить зубы и мыть руки?», «Почему в</w:t>
      </w:r>
      <w:r>
        <w:br/>
        <w:t>автомобиле и поезде нужно соблюдать правила безопасности?», «Почему на</w:t>
      </w:r>
      <w:r>
        <w:br/>
        <w:t>корабле и в самолете нужно соблюдать правила безопасности?».</w:t>
      </w:r>
    </w:p>
    <w:p w:rsidR="00472FAE" w:rsidRDefault="00AD2E39">
      <w:pPr>
        <w:pStyle w:val="11"/>
        <w:shd w:val="clear" w:color="auto" w:fill="auto"/>
        <w:ind w:firstLine="820"/>
        <w:jc w:val="both"/>
      </w:pPr>
      <w:r>
        <w:t>При выполнении упражнений на уроках русского языка учащиеся</w:t>
      </w:r>
      <w:r>
        <w:br/>
        <w:t>обсуждают вопросы внешнего облика ученика, соблюдения правил перехода</w:t>
      </w:r>
      <w:r>
        <w:br/>
        <w:t>улицы, активного отдыха летом и зимой.</w:t>
      </w:r>
    </w:p>
    <w:p w:rsidR="00472FAE" w:rsidRDefault="00AD2E39">
      <w:pPr>
        <w:pStyle w:val="11"/>
        <w:shd w:val="clear" w:color="auto" w:fill="auto"/>
        <w:ind w:firstLine="820"/>
        <w:jc w:val="both"/>
      </w:pPr>
      <w:r>
        <w:t>Формированию бережного отношения к материальным и духовным</w:t>
      </w:r>
      <w:r>
        <w:br/>
        <w:t>ценностям России и мира способствуют разделы, темы учебников,</w:t>
      </w:r>
      <w:r>
        <w:br/>
        <w:t>художественные тексты, упражнения, задачи, иллюстративный и</w:t>
      </w:r>
      <w:r>
        <w:br/>
        <w:t>фотоматериал с вопросами для последующего обсуждения.</w:t>
      </w:r>
    </w:p>
    <w:p w:rsidR="00472FAE" w:rsidRDefault="00AD2E39">
      <w:pPr>
        <w:pStyle w:val="11"/>
        <w:shd w:val="clear" w:color="auto" w:fill="auto"/>
        <w:ind w:firstLine="820"/>
        <w:jc w:val="both"/>
      </w:pPr>
      <w:r>
        <w:rPr>
          <w:b/>
          <w:bCs/>
        </w:rPr>
        <w:lastRenderedPageBreak/>
        <w:t xml:space="preserve">В курсе «Технология» </w:t>
      </w:r>
      <w:r>
        <w:t>при первом знакомстве с каждым</w:t>
      </w:r>
      <w:r>
        <w:br/>
        <w:t>инструментом или приспособлением в учебниках обязательно вводятся</w:t>
      </w:r>
      <w:r>
        <w:br/>
        <w:t>правила безопасной работы с ним. В учебнике 1 класса в разделе «Человек и</w:t>
      </w:r>
      <w:r>
        <w:br/>
        <w:t>информация» показаны важные для безопасного передвижения по улицам и</w:t>
      </w:r>
      <w:r>
        <w:br/>
        <w:t>дорогам знаки дорожного движения, а также таблица с важнейшими</w:t>
      </w:r>
      <w:r>
        <w:br/>
        <w:t>номерами телефонов, которые могут потребоваться ребенку в критической</w:t>
      </w:r>
      <w:r>
        <w:br/>
        <w:t>ситуации.</w:t>
      </w:r>
    </w:p>
    <w:p w:rsidR="00472FAE" w:rsidRPr="00F51198" w:rsidRDefault="00AD2E39" w:rsidP="00F51198">
      <w:pPr>
        <w:pStyle w:val="11"/>
        <w:shd w:val="clear" w:color="auto" w:fill="auto"/>
        <w:ind w:firstLine="820"/>
        <w:jc w:val="both"/>
      </w:pPr>
      <w:r>
        <w:rPr>
          <w:b/>
          <w:bCs/>
        </w:rPr>
        <w:t xml:space="preserve">В курсе «Английский язык» </w:t>
      </w:r>
      <w:r>
        <w:t xml:space="preserve">в учебниках </w:t>
      </w:r>
      <w:r w:rsidRPr="00AD2E39">
        <w:rPr>
          <w:lang w:eastAsia="en-US" w:bidi="en-US"/>
        </w:rPr>
        <w:t>«</w:t>
      </w:r>
      <w:r>
        <w:rPr>
          <w:lang w:val="en-US" w:eastAsia="en-US" w:bidi="en-US"/>
        </w:rPr>
        <w:t>English</w:t>
      </w:r>
      <w:r w:rsidRPr="00AD2E39">
        <w:rPr>
          <w:lang w:eastAsia="en-US" w:bidi="en-US"/>
        </w:rPr>
        <w:t xml:space="preserve"> </w:t>
      </w:r>
      <w:r>
        <w:t>2—4» содержится</w:t>
      </w:r>
      <w:r>
        <w:br/>
        <w:t>достаточное количество информации, направленной на воспитание</w:t>
      </w:r>
      <w:r w:rsidR="00F51198">
        <w:t xml:space="preserve"> </w:t>
      </w:r>
      <w:r w:rsidRPr="00F51198">
        <w:rPr>
          <w:color w:val="auto"/>
        </w:rPr>
        <w:t>ценностного отношения к своему здоровью, здоровью близких и</w:t>
      </w:r>
      <w:r w:rsidRPr="00F51198">
        <w:rPr>
          <w:color w:val="auto"/>
        </w:rPr>
        <w:br/>
        <w:t xml:space="preserve">окружающих людей, на развитие интереса к прогулкам на природе </w:t>
      </w:r>
      <w:r w:rsidRPr="00F51198">
        <w:rPr>
          <w:i/>
          <w:iCs/>
          <w:color w:val="auto"/>
          <w:lang w:eastAsia="en-US" w:bidi="en-US"/>
        </w:rPr>
        <w:t>(</w:t>
      </w:r>
      <w:r w:rsidRPr="00F51198">
        <w:rPr>
          <w:i/>
          <w:iCs/>
          <w:color w:val="auto"/>
          <w:lang w:val="en-US" w:eastAsia="en-US" w:bidi="en-US"/>
        </w:rPr>
        <w:t>Have</w:t>
      </w:r>
      <w:r w:rsidRPr="00F51198">
        <w:rPr>
          <w:i/>
          <w:iCs/>
          <w:color w:val="auto"/>
          <w:lang w:eastAsia="en-US" w:bidi="en-US"/>
        </w:rPr>
        <w:t xml:space="preserve"> </w:t>
      </w:r>
      <w:r w:rsidRPr="00F51198">
        <w:rPr>
          <w:i/>
          <w:iCs/>
          <w:color w:val="auto"/>
          <w:lang w:val="en-US" w:eastAsia="en-US" w:bidi="en-US"/>
        </w:rPr>
        <w:t>you</w:t>
      </w:r>
      <w:r w:rsidRPr="00F51198">
        <w:rPr>
          <w:i/>
          <w:iCs/>
          <w:color w:val="auto"/>
          <w:lang w:eastAsia="en-US" w:bidi="en-US"/>
        </w:rPr>
        <w:br/>
      </w:r>
      <w:r w:rsidRPr="00F51198">
        <w:rPr>
          <w:i/>
          <w:iCs/>
          <w:color w:val="auto"/>
          <w:lang w:val="en-US" w:eastAsia="en-US" w:bidi="en-US"/>
        </w:rPr>
        <w:t>ever</w:t>
      </w:r>
      <w:r w:rsidRPr="00F51198">
        <w:rPr>
          <w:i/>
          <w:iCs/>
          <w:color w:val="auto"/>
          <w:lang w:eastAsia="en-US" w:bidi="en-US"/>
        </w:rPr>
        <w:t xml:space="preserve"> </w:t>
      </w:r>
      <w:r w:rsidRPr="00F51198">
        <w:rPr>
          <w:i/>
          <w:iCs/>
          <w:color w:val="auto"/>
          <w:lang w:val="en-US" w:eastAsia="en-US" w:bidi="en-US"/>
        </w:rPr>
        <w:t>been</w:t>
      </w:r>
      <w:r w:rsidRPr="00F51198">
        <w:rPr>
          <w:i/>
          <w:iCs/>
          <w:color w:val="auto"/>
          <w:lang w:eastAsia="en-US" w:bidi="en-US"/>
        </w:rPr>
        <w:t xml:space="preserve"> </w:t>
      </w:r>
      <w:r w:rsidRPr="00F51198">
        <w:rPr>
          <w:i/>
          <w:iCs/>
          <w:color w:val="auto"/>
          <w:lang w:val="en-US" w:eastAsia="en-US" w:bidi="en-US"/>
        </w:rPr>
        <w:t>on</w:t>
      </w:r>
      <w:r w:rsidRPr="00F51198">
        <w:rPr>
          <w:i/>
          <w:iCs/>
          <w:color w:val="auto"/>
          <w:lang w:eastAsia="en-US" w:bidi="en-US"/>
        </w:rPr>
        <w:t xml:space="preserve"> </w:t>
      </w:r>
      <w:r w:rsidRPr="00F51198">
        <w:rPr>
          <w:i/>
          <w:iCs/>
          <w:color w:val="auto"/>
          <w:lang w:val="en-US" w:eastAsia="en-US" w:bidi="en-US"/>
        </w:rPr>
        <w:t>a</w:t>
      </w:r>
      <w:r w:rsidRPr="00F51198">
        <w:rPr>
          <w:i/>
          <w:iCs/>
          <w:color w:val="auto"/>
          <w:lang w:eastAsia="en-US" w:bidi="en-US"/>
        </w:rPr>
        <w:t xml:space="preserve"> </w:t>
      </w:r>
      <w:r w:rsidRPr="00F51198">
        <w:rPr>
          <w:i/>
          <w:iCs/>
          <w:color w:val="auto"/>
          <w:lang w:val="en-US" w:eastAsia="en-US" w:bidi="en-US"/>
        </w:rPr>
        <w:t>picnic</w:t>
      </w:r>
      <w:r w:rsidRPr="00F51198">
        <w:rPr>
          <w:i/>
          <w:iCs/>
          <w:color w:val="auto"/>
          <w:lang w:eastAsia="en-US" w:bidi="en-US"/>
        </w:rPr>
        <w:t>?)</w:t>
      </w:r>
      <w:r w:rsidRPr="00F51198">
        <w:rPr>
          <w:color w:val="auto"/>
          <w:lang w:eastAsia="en-US" w:bidi="en-US"/>
        </w:rPr>
        <w:t xml:space="preserve">, </w:t>
      </w:r>
      <w:r w:rsidRPr="00F51198">
        <w:rPr>
          <w:color w:val="auto"/>
        </w:rPr>
        <w:t xml:space="preserve">подвижным играм </w:t>
      </w:r>
      <w:r w:rsidRPr="00F51198">
        <w:rPr>
          <w:color w:val="auto"/>
          <w:lang w:eastAsia="en-US" w:bidi="en-US"/>
        </w:rPr>
        <w:t>(</w:t>
      </w:r>
      <w:r w:rsidRPr="00F51198">
        <w:rPr>
          <w:i/>
          <w:iCs/>
          <w:color w:val="auto"/>
          <w:lang w:val="en-US" w:eastAsia="en-US" w:bidi="en-US"/>
        </w:rPr>
        <w:t>We</w:t>
      </w:r>
      <w:r w:rsidRPr="00F51198">
        <w:rPr>
          <w:i/>
          <w:iCs/>
          <w:color w:val="auto"/>
          <w:lang w:eastAsia="en-US" w:bidi="en-US"/>
        </w:rPr>
        <w:t xml:space="preserve"> </w:t>
      </w:r>
      <w:r w:rsidRPr="00F51198">
        <w:rPr>
          <w:i/>
          <w:iCs/>
          <w:color w:val="auto"/>
          <w:lang w:val="en-US" w:eastAsia="en-US" w:bidi="en-US"/>
        </w:rPr>
        <w:t>like</w:t>
      </w:r>
      <w:r w:rsidRPr="00F51198">
        <w:rPr>
          <w:i/>
          <w:iCs/>
          <w:color w:val="auto"/>
          <w:lang w:eastAsia="en-US" w:bidi="en-US"/>
        </w:rPr>
        <w:t xml:space="preserve"> </w:t>
      </w:r>
      <w:r w:rsidRPr="00F51198">
        <w:rPr>
          <w:i/>
          <w:iCs/>
          <w:color w:val="auto"/>
          <w:lang w:val="en-US" w:eastAsia="en-US" w:bidi="en-US"/>
        </w:rPr>
        <w:t>playing</w:t>
      </w:r>
      <w:r w:rsidRPr="00F51198">
        <w:rPr>
          <w:i/>
          <w:iCs/>
          <w:color w:val="auto"/>
          <w:lang w:eastAsia="en-US" w:bidi="en-US"/>
        </w:rPr>
        <w:t xml:space="preserve"> </w:t>
      </w:r>
      <w:r w:rsidRPr="00F51198">
        <w:rPr>
          <w:i/>
          <w:iCs/>
          <w:color w:val="auto"/>
          <w:lang w:val="en-US" w:eastAsia="en-US" w:bidi="en-US"/>
        </w:rPr>
        <w:t>games</w:t>
      </w:r>
      <w:r w:rsidRPr="00F51198">
        <w:rPr>
          <w:i/>
          <w:iCs/>
          <w:color w:val="auto"/>
          <w:lang w:eastAsia="en-US" w:bidi="en-US"/>
        </w:rPr>
        <w:t>)</w:t>
      </w:r>
      <w:r w:rsidRPr="00F51198">
        <w:rPr>
          <w:color w:val="auto"/>
          <w:lang w:eastAsia="en-US" w:bidi="en-US"/>
        </w:rPr>
        <w:t xml:space="preserve">, </w:t>
      </w:r>
      <w:r w:rsidRPr="00F51198">
        <w:rPr>
          <w:color w:val="auto"/>
        </w:rPr>
        <w:t>участию в</w:t>
      </w:r>
      <w:r w:rsidRPr="00F51198">
        <w:rPr>
          <w:color w:val="auto"/>
        </w:rPr>
        <w:br/>
        <w:t xml:space="preserve">спортивных соревнованиях </w:t>
      </w:r>
      <w:r w:rsidRPr="00F51198">
        <w:rPr>
          <w:i/>
          <w:iCs/>
          <w:color w:val="auto"/>
        </w:rPr>
        <w:t>(Расспросите друг друга о том, какие виды</w:t>
      </w:r>
      <w:r w:rsidRPr="00F51198">
        <w:rPr>
          <w:i/>
          <w:iCs/>
          <w:color w:val="auto"/>
        </w:rPr>
        <w:br/>
        <w:t>спорта или игры удаются вам лучше других)</w:t>
      </w:r>
      <w:r w:rsidRPr="00F51198">
        <w:rPr>
          <w:color w:val="auto"/>
        </w:rPr>
        <w:t>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rPr>
          <w:b/>
          <w:bCs/>
        </w:rPr>
        <w:t xml:space="preserve">В курсе «Основы религиозных культур и светской этики» </w:t>
      </w:r>
      <w:r>
        <w:t>тема</w:t>
      </w:r>
      <w:r>
        <w:br/>
        <w:t>труда, образования, природы проходит через содержание всех учебников, но</w:t>
      </w:r>
      <w:r>
        <w:br/>
        <w:t>наиболее убедительно раскрывается на специальных уроках: «Ценность и</w:t>
      </w:r>
      <w:r>
        <w:br/>
        <w:t>польза образования», «Христианин в труде», «Отношение христиан к</w:t>
      </w:r>
      <w:r>
        <w:br/>
        <w:t>природе» («Основы православной культуры») и др.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Развитию мотивации к творческому труду, работе на результат служат</w:t>
      </w:r>
      <w:r>
        <w:br/>
        <w:t>материалы рубрики «Наши проекты», представленной в учебниках 1-4</w:t>
      </w:r>
      <w:r>
        <w:br/>
        <w:t xml:space="preserve">классов </w:t>
      </w:r>
      <w:r>
        <w:rPr>
          <w:b/>
          <w:bCs/>
        </w:rPr>
        <w:t>по математике, русскому языку, литературному чтению,</w:t>
      </w:r>
      <w:r>
        <w:rPr>
          <w:b/>
          <w:bCs/>
        </w:rPr>
        <w:br/>
        <w:t>окружающему миру</w:t>
      </w:r>
      <w:r>
        <w:t>, а также материал для организации проектной</w:t>
      </w:r>
      <w:r>
        <w:br/>
        <w:t xml:space="preserve">деятельности в учебниках </w:t>
      </w:r>
      <w:r>
        <w:rPr>
          <w:b/>
          <w:bCs/>
        </w:rPr>
        <w:t>технологии, иностранных языков,</w:t>
      </w:r>
      <w:r>
        <w:rPr>
          <w:b/>
          <w:bCs/>
        </w:rPr>
        <w:br/>
        <w:t>информатики.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Содержание материала рубрики «Наши проекты» выстроено так, что</w:t>
      </w:r>
      <w:r>
        <w:br/>
        <w:t xml:space="preserve">способствует организации проектной деятельности, как </w:t>
      </w:r>
      <w:r>
        <w:rPr>
          <w:b/>
          <w:bCs/>
        </w:rPr>
        <w:t>на уроке, так и во</w:t>
      </w:r>
      <w:r>
        <w:rPr>
          <w:b/>
          <w:bCs/>
        </w:rPr>
        <w:br/>
        <w:t>внеурочной работе.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Задача формирования бережного, уважительного, сознательного</w:t>
      </w:r>
      <w:r>
        <w:br/>
        <w:t>отношения к материальным и духовным ценностям решается средствами</w:t>
      </w:r>
      <w:r>
        <w:br/>
        <w:t>всей системы учебников «Школа России», в течение всего учебно-</w:t>
      </w:r>
      <w:r>
        <w:br/>
      </w:r>
      <w:r>
        <w:lastRenderedPageBreak/>
        <w:t>воспитательного процесса.</w:t>
      </w:r>
    </w:p>
    <w:p w:rsidR="00472FAE" w:rsidRDefault="00AD2E39">
      <w:pPr>
        <w:pStyle w:val="32"/>
        <w:keepNext/>
        <w:keepLines/>
        <w:numPr>
          <w:ilvl w:val="0"/>
          <w:numId w:val="55"/>
        </w:numPr>
        <w:shd w:val="clear" w:color="auto" w:fill="auto"/>
        <w:tabs>
          <w:tab w:val="left" w:pos="1032"/>
        </w:tabs>
        <w:ind w:firstLine="800"/>
        <w:jc w:val="both"/>
      </w:pPr>
      <w:bookmarkStart w:id="83" w:name="bookmark83"/>
      <w:bookmarkStart w:id="84" w:name="bookmark84"/>
      <w:r>
        <w:t xml:space="preserve">Рациональная организация учебной и внеучебной </w:t>
      </w:r>
      <w:r w:rsidR="009232DC">
        <w:t>д</w:t>
      </w:r>
      <w:r>
        <w:t>еятельности</w:t>
      </w:r>
      <w:r>
        <w:br/>
        <w:t>обучающихся.</w:t>
      </w:r>
      <w:bookmarkEnd w:id="83"/>
      <w:bookmarkEnd w:id="84"/>
    </w:p>
    <w:p w:rsidR="00472FAE" w:rsidRDefault="00AD2E39">
      <w:pPr>
        <w:pStyle w:val="11"/>
        <w:shd w:val="clear" w:color="auto" w:fill="auto"/>
        <w:ind w:firstLine="800"/>
        <w:jc w:val="both"/>
      </w:pPr>
      <w:r>
        <w:t>Сохранение и укрепление здоровья учащихся средствами</w:t>
      </w:r>
      <w:r>
        <w:br/>
        <w:t>рациональной организации их деятельности достигается благодаря</w:t>
      </w:r>
      <w:r>
        <w:br/>
        <w:t>систематической работы педагогического коллектива над вопросами</w:t>
      </w:r>
      <w:r>
        <w:br/>
        <w:t>повышения эффективности учебного процесса, снижения функционального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напряжения и утомления детей, создания условий для снятия перегрузки,</w:t>
      </w:r>
      <w:r>
        <w:br/>
        <w:t>нормального чередования труда и отдыха.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Организация образовательного процесса строится с учетом</w:t>
      </w:r>
      <w:r>
        <w:br/>
      </w:r>
      <w:r>
        <w:rPr>
          <w:b/>
          <w:bCs/>
          <w:i/>
          <w:iCs/>
        </w:rPr>
        <w:t>гигиенических норм и требований</w:t>
      </w:r>
      <w:r>
        <w:t xml:space="preserve"> к организации и объёму учебной и</w:t>
      </w:r>
      <w:r>
        <w:br/>
        <w:t>внеучебной нагрузки (выполнение домашних заданий, коррекционные</w:t>
      </w:r>
      <w:r>
        <w:br/>
        <w:t>занятия, занятия в кружках и спортивных секциях для детей с ОВЗ).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Но вопросам оптимизации учебной нагрузки учащихся проводятся</w:t>
      </w:r>
      <w:r>
        <w:br/>
        <w:t>следующие мероприятия: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012"/>
        </w:tabs>
        <w:ind w:firstLine="800"/>
      </w:pPr>
      <w:r>
        <w:t>тематические семинары в рамках работы МО школы;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012"/>
        </w:tabs>
        <w:ind w:firstLine="800"/>
        <w:jc w:val="both"/>
      </w:pPr>
      <w:r>
        <w:t>педагогические советы;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932"/>
        </w:tabs>
        <w:ind w:firstLine="800"/>
        <w:jc w:val="both"/>
      </w:pPr>
      <w:r>
        <w:t>тематические проверки по плану ВШК (по соблюдению и требований</w:t>
      </w:r>
      <w:r>
        <w:br/>
        <w:t>к организации учебно-воспитательного процесса, по вопросам нормирования</w:t>
      </w:r>
      <w:r>
        <w:br/>
        <w:t>домашней работы учащихся, замеры объема времени, расходуемого</w:t>
      </w:r>
      <w:r>
        <w:br/>
        <w:t>учащимися на выполнение тех или иных заданий в период самоподготовки).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 xml:space="preserve">В учебном процессе педагоги применяют </w:t>
      </w:r>
      <w:r>
        <w:rPr>
          <w:b/>
          <w:bCs/>
        </w:rPr>
        <w:t>методы и методики</w:t>
      </w:r>
      <w:r>
        <w:rPr>
          <w:b/>
          <w:bCs/>
        </w:rPr>
        <w:br/>
        <w:t>обучения, адекватные возрастным возможностям и особенностям</w:t>
      </w:r>
      <w:r>
        <w:rPr>
          <w:b/>
          <w:bCs/>
        </w:rPr>
        <w:br/>
        <w:t>обучающихся и детей с ОВЗ</w:t>
      </w:r>
      <w:r>
        <w:t>. Используемый в школе учебно-методический</w:t>
      </w:r>
      <w:r>
        <w:br/>
        <w:t>комплекс «Школа России» содержит материал для регулярного проведения</w:t>
      </w:r>
      <w:r>
        <w:br/>
        <w:t>учеником самооценки результатов собственных достижений на разных</w:t>
      </w:r>
      <w:r>
        <w:br/>
        <w:t>этапах обучения: в результате работы на конкретном уроке, в результате</w:t>
      </w:r>
      <w:r>
        <w:br/>
        <w:t>изучения темы или раздела, в результате обучения в том или ином классе</w:t>
      </w:r>
      <w:r>
        <w:br/>
        <w:t>начальной школы. Система заданий направленных на самооценку</w:t>
      </w:r>
      <w:r>
        <w:br/>
        <w:t>результатов собственных достижений, их сравнение с предыдущими</w:t>
      </w:r>
      <w:r>
        <w:br/>
        <w:t>результатами, на осознание происходящих приращений знаний,</w:t>
      </w:r>
      <w:r>
        <w:br/>
      </w:r>
      <w:r>
        <w:lastRenderedPageBreak/>
        <w:t>способствует формированию рефлексивной самооценки, личностной</w:t>
      </w:r>
      <w:r>
        <w:br/>
        <w:t>заинтересованности в приобретении, расширении знаний и способов</w:t>
      </w:r>
      <w:r>
        <w:br/>
        <w:t>действий. Содержание учебников имеет культурологический, этический и</w:t>
      </w:r>
      <w:r>
        <w:br/>
        <w:t>личностно ориентированный характер и обеспечивает возможность</w:t>
      </w:r>
      <w:r>
        <w:br/>
        <w:t>понимания школьниками основных правил поведения в обществе на основе</w:t>
      </w:r>
      <w:r>
        <w:br/>
        <w:t xml:space="preserve">традиционных духовных идеалов и нравственных норм. </w:t>
      </w:r>
      <w:r w:rsidR="009232DC">
        <w:t>д</w:t>
      </w:r>
      <w:r>
        <w:t>остижению</w:t>
      </w:r>
      <w:r w:rsidR="00F51198">
        <w:t xml:space="preserve"> </w:t>
      </w:r>
      <w:r>
        <w:t>указанных личностных результатов способствует тесная связь изучаемого</w:t>
      </w:r>
      <w:r>
        <w:br/>
        <w:t>материала с повседневной жизнью ребенка, с реальными проблемами</w:t>
      </w:r>
      <w:r>
        <w:br/>
        <w:t>окружающего мира, материал о правах ребенка, о государственных и</w:t>
      </w:r>
      <w:r>
        <w:br/>
        <w:t>семейных праздниках и знаменательных датах. Особую актуальность имеет</w:t>
      </w:r>
      <w:r>
        <w:br/>
        <w:t>учебный материал, связанный с проблемой безопасного поведения ребенка в</w:t>
      </w:r>
      <w:r>
        <w:br/>
        <w:t>природном и социальном окружении.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 xml:space="preserve">В школе строго соблюдаются </w:t>
      </w:r>
      <w:r>
        <w:rPr>
          <w:b/>
          <w:bCs/>
          <w:i/>
          <w:iCs/>
        </w:rPr>
        <w:t>требования к использованию</w:t>
      </w:r>
      <w:r>
        <w:rPr>
          <w:b/>
          <w:bCs/>
          <w:i/>
          <w:iCs/>
        </w:rPr>
        <w:br/>
        <w:t>технических сре</w:t>
      </w:r>
      <w:r w:rsidR="009232DC">
        <w:rPr>
          <w:b/>
          <w:bCs/>
          <w:i/>
          <w:iCs/>
        </w:rPr>
        <w:t>д</w:t>
      </w:r>
      <w:r>
        <w:rPr>
          <w:b/>
          <w:bCs/>
          <w:i/>
          <w:iCs/>
        </w:rPr>
        <w:t>ств обучения</w:t>
      </w:r>
      <w:r>
        <w:t>, в том числе компьютеров и</w:t>
      </w:r>
      <w:r>
        <w:br/>
        <w:t>аудиовизуальных средств. Учителя строго соблюдают режим использования</w:t>
      </w:r>
      <w:r>
        <w:br/>
        <w:t>компьютерной техники и ТСО на различных уроках.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После использования технических средств обучения, связанных со</w:t>
      </w:r>
      <w:r>
        <w:br/>
        <w:t>зрительной нагрузкой, проводится комплекс упражнений для профилактики</w:t>
      </w:r>
      <w:r>
        <w:br/>
        <w:t>утомления глаз, а в середине и в конце урока - физические упражнения для</w:t>
      </w:r>
      <w:r>
        <w:br/>
        <w:t>профилактики общего утомления.</w:t>
      </w:r>
    </w:p>
    <w:p w:rsidR="00472FAE" w:rsidRDefault="009232DC">
      <w:pPr>
        <w:pStyle w:val="11"/>
        <w:shd w:val="clear" w:color="auto" w:fill="auto"/>
        <w:ind w:firstLine="800"/>
        <w:jc w:val="both"/>
      </w:pPr>
      <w:r>
        <w:t>д</w:t>
      </w:r>
      <w:r w:rsidR="00AD2E39">
        <w:t>вигательная активность обучающихся, помимо уроков физической</w:t>
      </w:r>
      <w:r w:rsidR="00AD2E39">
        <w:br/>
        <w:t>культуры, в образовательном процессе обеспечивается за счет: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442"/>
        </w:tabs>
        <w:spacing w:line="348" w:lineRule="auto"/>
        <w:ind w:firstLine="800"/>
        <w:jc w:val="both"/>
      </w:pPr>
      <w:r>
        <w:t>физкультминуток в соответствии с рекомендуемым комплексом</w:t>
      </w:r>
      <w:r>
        <w:br/>
        <w:t>упражнений;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442"/>
        </w:tabs>
        <w:spacing w:line="336" w:lineRule="auto"/>
        <w:ind w:firstLine="800"/>
        <w:jc w:val="both"/>
      </w:pPr>
      <w:r>
        <w:t>организованных подвижных игр на переменах;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442"/>
        </w:tabs>
        <w:spacing w:line="346" w:lineRule="auto"/>
        <w:ind w:firstLine="800"/>
        <w:jc w:val="both"/>
      </w:pPr>
      <w:r>
        <w:t>оздоровительных прогулок, внеклассных спортивных занятий и</w:t>
      </w:r>
      <w:r>
        <w:br/>
        <w:t>соревнований, общешкольных спортивных мероприятий, дней здоровья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442"/>
        </w:tabs>
        <w:spacing w:line="348" w:lineRule="auto"/>
        <w:ind w:firstLine="800"/>
        <w:jc w:val="both"/>
      </w:pPr>
      <w:r>
        <w:t>самостоятельных занятий физической культурой в спортивных</w:t>
      </w:r>
      <w:r>
        <w:br/>
        <w:t>секциях других учреждений;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Педагогический коллектив учитывает в образовательной деятельности</w:t>
      </w:r>
      <w:r>
        <w:br/>
      </w:r>
      <w:r>
        <w:rPr>
          <w:b/>
          <w:bCs/>
          <w:i/>
          <w:iCs/>
        </w:rPr>
        <w:t>индивидуальные особенности развития учащихся с ОВЗ</w:t>
      </w:r>
      <w:r>
        <w:rPr>
          <w:i/>
          <w:iCs/>
        </w:rPr>
        <w:t>:</w:t>
      </w:r>
      <w:r>
        <w:t xml:space="preserve"> темпа развития и</w:t>
      </w:r>
      <w:r>
        <w:br/>
      </w:r>
      <w:r>
        <w:lastRenderedPageBreak/>
        <w:t>темп деятельности. В используемой в школе системе учебников «Школа</w:t>
      </w:r>
      <w:r>
        <w:br/>
        <w:t>России» учтены психологические и возрастные особенности младших</w:t>
      </w:r>
      <w:r>
        <w:br/>
        <w:t>школьников, различные учебные возможности детей. В этой связи и для</w:t>
      </w:r>
      <w:r>
        <w:br/>
        <w:t>достижения указанных личностных результатов в учебниках всех</w:t>
      </w:r>
      <w:r>
        <w:br/>
        <w:t>предметных линий представлены разнообразные упражнения, задачи и</w:t>
      </w:r>
      <w:r w:rsidR="00F51198">
        <w:t xml:space="preserve"> </w:t>
      </w:r>
      <w:r>
        <w:t>задания, обучающие игры, ребусы, загадки, которые сопровождаются</w:t>
      </w:r>
      <w:r>
        <w:br/>
        <w:t>красочными иллюстрациями, способствующими повышению мотивации</w:t>
      </w:r>
      <w:r>
        <w:br/>
        <w:t>обучающихся, учитывающими переход детей младшего школьного возраста</w:t>
      </w:r>
      <w:r>
        <w:br/>
        <w:t>от игровой деятельности (ведущего вида деятельности в дошкольном</w:t>
      </w:r>
      <w:r>
        <w:br/>
        <w:t>возрасте) к учебной.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В школе накоплен опыт индивидуализации обучения, представленный</w:t>
      </w:r>
      <w:r>
        <w:br/>
        <w:t>в рабочих программах и в системе поурочных разработок учителей в виде</w:t>
      </w:r>
      <w:r>
        <w:br/>
        <w:t>разноуровневых заданий для самостоятельной работы, создающих ситуацию</w:t>
      </w:r>
      <w:r>
        <w:br/>
        <w:t>выбора учащимися заданий и форм их представления, а также возможности</w:t>
      </w:r>
      <w:r>
        <w:br/>
        <w:t>самовыражения индивидуальности учащегося.</w:t>
      </w:r>
    </w:p>
    <w:p w:rsidR="00472FAE" w:rsidRDefault="00AD2E39">
      <w:pPr>
        <w:pStyle w:val="32"/>
        <w:keepNext/>
        <w:keepLines/>
        <w:numPr>
          <w:ilvl w:val="0"/>
          <w:numId w:val="58"/>
        </w:numPr>
        <w:shd w:val="clear" w:color="auto" w:fill="auto"/>
        <w:tabs>
          <w:tab w:val="left" w:pos="1118"/>
        </w:tabs>
        <w:ind w:firstLine="800"/>
        <w:jc w:val="both"/>
      </w:pPr>
      <w:bookmarkStart w:id="85" w:name="bookmark85"/>
      <w:bookmarkStart w:id="86" w:name="bookmark86"/>
      <w:r>
        <w:t>Организация физкультурно-оздоровительной работы</w:t>
      </w:r>
      <w:bookmarkEnd w:id="85"/>
      <w:bookmarkEnd w:id="86"/>
    </w:p>
    <w:p w:rsidR="00472FAE" w:rsidRDefault="00AD2E39">
      <w:pPr>
        <w:pStyle w:val="11"/>
        <w:shd w:val="clear" w:color="auto" w:fill="auto"/>
        <w:ind w:firstLine="800"/>
        <w:jc w:val="both"/>
      </w:pPr>
      <w:r>
        <w:t>Система физкультурно-оздоровительной работы в школе направлена на</w:t>
      </w:r>
      <w:r>
        <w:br/>
        <w:t>обеспечение рациональной организации двигательного режима</w:t>
      </w:r>
      <w:r>
        <w:br/>
        <w:t>обучающихся, нормального физического развития и двигательной</w:t>
      </w:r>
      <w:r>
        <w:br/>
        <w:t>подготовленности обучающихся всех возрастов, повышение адаптивных</w:t>
      </w:r>
      <w:r>
        <w:br/>
        <w:t>возможностей организма, сохранение и укрепление здоровья обучающихся</w:t>
      </w:r>
      <w:r>
        <w:br/>
        <w:t>и формирование культуры здоровья.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Сложившаяся в школе система включает: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083"/>
        </w:tabs>
        <w:spacing w:line="346" w:lineRule="auto"/>
        <w:ind w:firstLine="800"/>
        <w:jc w:val="both"/>
      </w:pPr>
      <w:r>
        <w:t>полноценную и эффективную работу с обучающимися всех групп</w:t>
      </w:r>
      <w:r>
        <w:br/>
        <w:t>здоровья на уроках физкультуры;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083"/>
        </w:tabs>
        <w:spacing w:line="350" w:lineRule="auto"/>
        <w:ind w:firstLine="800"/>
        <w:jc w:val="both"/>
      </w:pPr>
      <w:r>
        <w:t>рациональную и соответствующую организацию уроков физической</w:t>
      </w:r>
      <w:r>
        <w:br/>
        <w:t>культуры и занятий активно-двигательного характера на ступени начального</w:t>
      </w:r>
      <w:r>
        <w:br/>
        <w:t>общего образования;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083"/>
        </w:tabs>
        <w:spacing w:line="348" w:lineRule="auto"/>
        <w:ind w:firstLine="800"/>
        <w:jc w:val="both"/>
      </w:pPr>
      <w:r>
        <w:t>организацию активных подвижных перемен (динамической паузы)</w:t>
      </w:r>
      <w:r>
        <w:br/>
        <w:t>между 3-м и 4-м уроками;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083"/>
        </w:tabs>
        <w:spacing w:line="353" w:lineRule="auto"/>
        <w:ind w:firstLine="800"/>
        <w:jc w:val="both"/>
      </w:pPr>
      <w:r>
        <w:t>организацию динамических пауз, физкультминуток на уроках,</w:t>
      </w:r>
      <w:r>
        <w:br/>
      </w:r>
      <w:r>
        <w:lastRenderedPageBreak/>
        <w:t>способствующих эмоциональной разгрузке и повышению двигательной</w:t>
      </w:r>
      <w:r>
        <w:br/>
        <w:t>активности;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083"/>
        </w:tabs>
        <w:spacing w:line="346" w:lineRule="auto"/>
        <w:ind w:firstLine="800"/>
        <w:jc w:val="both"/>
      </w:pPr>
      <w:r>
        <w:t>регулярное проведение спортивно-оздоровительных мероприятий</w:t>
      </w:r>
      <w:r>
        <w:br/>
        <w:t>(дней здоровья, соревнований).</w:t>
      </w:r>
    </w:p>
    <w:p w:rsidR="00472FAE" w:rsidRDefault="00AD2E39">
      <w:pPr>
        <w:pStyle w:val="32"/>
        <w:keepNext/>
        <w:keepLines/>
        <w:numPr>
          <w:ilvl w:val="0"/>
          <w:numId w:val="58"/>
        </w:numPr>
        <w:shd w:val="clear" w:color="auto" w:fill="auto"/>
        <w:tabs>
          <w:tab w:val="left" w:pos="1166"/>
        </w:tabs>
        <w:ind w:firstLine="800"/>
      </w:pPr>
      <w:bookmarkStart w:id="87" w:name="bookmark87"/>
      <w:bookmarkStart w:id="88" w:name="bookmark88"/>
      <w:r>
        <w:t xml:space="preserve">Реализация </w:t>
      </w:r>
      <w:r w:rsidR="009232DC">
        <w:t>д</w:t>
      </w:r>
      <w:r>
        <w:t>ополнительных образовательных программ</w:t>
      </w:r>
      <w:bookmarkEnd w:id="87"/>
      <w:bookmarkEnd w:id="88"/>
    </w:p>
    <w:p w:rsidR="00472FAE" w:rsidRDefault="00AD2E39">
      <w:pPr>
        <w:pStyle w:val="11"/>
        <w:shd w:val="clear" w:color="auto" w:fill="auto"/>
        <w:ind w:firstLine="800"/>
        <w:jc w:val="both"/>
      </w:pPr>
      <w:r>
        <w:t>В школе проводятся дни здоровья, включающие проведение</w:t>
      </w:r>
      <w:r>
        <w:br/>
        <w:t>оздоровительных мероприятий совместно с родителями: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070"/>
        </w:tabs>
        <w:ind w:firstLine="800"/>
      </w:pPr>
      <w:r>
        <w:t>тематические беседы медицинской сестры);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070"/>
        </w:tabs>
        <w:spacing w:after="120"/>
        <w:ind w:firstLine="800"/>
        <w:jc w:val="both"/>
      </w:pPr>
      <w:r>
        <w:t>оздоровительные прогулки и экскурсии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070"/>
        </w:tabs>
        <w:ind w:firstLine="800"/>
        <w:jc w:val="both"/>
      </w:pPr>
      <w:r>
        <w:t>подвижные игры и соревнования.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Оценка эффективности реализации программы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Основные результаты реализации программы формирования культуры</w:t>
      </w:r>
      <w:r>
        <w:br/>
        <w:t>здорового и безопасного образа жизни учащихся оцениваются в рамках</w:t>
      </w:r>
      <w:r>
        <w:br/>
        <w:t>мониторинга сформированности культуры здорового и безопасного образа</w:t>
      </w:r>
      <w:r>
        <w:br/>
        <w:t>жизни, предусматривающих:</w:t>
      </w:r>
    </w:p>
    <w:p w:rsidR="00472FAE" w:rsidRDefault="00AD2E39">
      <w:pPr>
        <w:pStyle w:val="11"/>
        <w:shd w:val="clear" w:color="auto" w:fill="auto"/>
        <w:tabs>
          <w:tab w:val="left" w:pos="1429"/>
        </w:tabs>
        <w:ind w:firstLine="800"/>
        <w:jc w:val="both"/>
      </w:pPr>
      <w:r>
        <w:t>1)</w:t>
      </w:r>
      <w:r>
        <w:tab/>
        <w:t>мониторинг здоровья обучающихся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982"/>
        </w:tabs>
        <w:ind w:firstLine="800"/>
        <w:jc w:val="both"/>
      </w:pPr>
      <w:r>
        <w:t>заполнение карт здоровья - врач педиатр, врач офтальмолог,</w:t>
      </w:r>
      <w:r>
        <w:br/>
        <w:t>фельдшер, классный руководитель (сентябрь);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070"/>
        </w:tabs>
        <w:ind w:firstLine="800"/>
        <w:jc w:val="both"/>
      </w:pPr>
      <w:r>
        <w:t>анализ динамики сезонных заболеваний - фельдшер (2 раза в год);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070"/>
        </w:tabs>
        <w:ind w:firstLine="800"/>
        <w:jc w:val="both"/>
      </w:pPr>
      <w:r>
        <w:t>анализ школьного травматизма - фельдшер (1 раз в год);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990"/>
        </w:tabs>
        <w:ind w:firstLine="800"/>
        <w:jc w:val="both"/>
      </w:pPr>
      <w:r>
        <w:t>педагогический мониторинг: анализ динамики сформированности</w:t>
      </w:r>
      <w:r>
        <w:br/>
        <w:t>знаний учащихся по вопросам культуры здорового и безопасного образа</w:t>
      </w:r>
      <w:r>
        <w:br/>
        <w:t>жизни -(1 раз в год).</w:t>
      </w:r>
    </w:p>
    <w:p w:rsidR="00472FAE" w:rsidRDefault="00AD2E39">
      <w:pPr>
        <w:pStyle w:val="11"/>
        <w:shd w:val="clear" w:color="auto" w:fill="auto"/>
        <w:spacing w:after="120"/>
        <w:ind w:firstLine="800"/>
        <w:jc w:val="both"/>
      </w:pPr>
      <w:r>
        <w:t>Развиваемые у учащихся в образовательном процессе компетенции в</w:t>
      </w:r>
      <w:r>
        <w:br/>
        <w:t>области здоровьсбережения выявляются в процессе урочной и внеурочной</w:t>
      </w:r>
      <w:r>
        <w:br/>
        <w:t>работы. На уроках в процессе обсуждения вопросов, связанных с охраной и</w:t>
      </w:r>
      <w:r>
        <w:br/>
        <w:t>укреплением здоровья. Во внеурочной деятельности в процессе реализации</w:t>
      </w:r>
      <w:r>
        <w:br/>
        <w:t>дополнительных программ оздоровительной направленности.</w:t>
      </w:r>
    </w:p>
    <w:p w:rsidR="00472FAE" w:rsidRDefault="00F51198">
      <w:pPr>
        <w:pStyle w:val="11"/>
        <w:shd w:val="clear" w:color="auto" w:fill="auto"/>
        <w:ind w:firstLine="0"/>
        <w:jc w:val="both"/>
      </w:pPr>
      <w:bookmarkStart w:id="89" w:name="bookmark89"/>
      <w:r>
        <w:rPr>
          <w:color w:val="2E74B5"/>
        </w:rPr>
        <w:t>2.5.</w:t>
      </w:r>
      <w:r w:rsidR="00AD2E39">
        <w:rPr>
          <w:color w:val="2E74B5"/>
        </w:rPr>
        <w:t>1</w:t>
      </w:r>
      <w:r>
        <w:rPr>
          <w:color w:val="2E74B5"/>
        </w:rPr>
        <w:t xml:space="preserve"> П</w:t>
      </w:r>
      <w:r w:rsidR="00AD2E39">
        <w:rPr>
          <w:color w:val="2E74B5"/>
        </w:rPr>
        <w:t>рограмма коррекционной работы</w:t>
      </w:r>
      <w:bookmarkEnd w:id="89"/>
    </w:p>
    <w:p w:rsidR="00472FAE" w:rsidRDefault="009232DC">
      <w:pPr>
        <w:pStyle w:val="11"/>
        <w:shd w:val="clear" w:color="auto" w:fill="auto"/>
        <w:ind w:firstLine="0"/>
        <w:jc w:val="both"/>
      </w:pPr>
      <w:r>
        <w:rPr>
          <w:b/>
          <w:bCs/>
        </w:rPr>
        <w:t>д</w:t>
      </w:r>
      <w:r w:rsidR="00AD2E39">
        <w:rPr>
          <w:b/>
          <w:bCs/>
        </w:rPr>
        <w:t xml:space="preserve">ети с ограниченными возможностями здоровья </w:t>
      </w:r>
      <w:r w:rsidR="00AD2E39">
        <w:t>- это дети, состояние</w:t>
      </w:r>
      <w:r w:rsidR="00AD2E39">
        <w:br/>
      </w:r>
      <w:r w:rsidR="00AD2E39">
        <w:lastRenderedPageBreak/>
        <w:t>здоровья которых препятствует освоению образовательных программ вне</w:t>
      </w:r>
      <w:r w:rsidR="00AD2E39">
        <w:br/>
        <w:t>специальных условий обучения и воспитания.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Это дети-инвалиды, либо другие дети в возрасте от 0 до 18 лет, не</w:t>
      </w:r>
      <w:r>
        <w:br/>
        <w:t>признанные в установленном порядке детьми-инвалидами, но имеющие</w:t>
      </w:r>
      <w:r w:rsidR="00F51198">
        <w:t xml:space="preserve"> </w:t>
      </w:r>
      <w:r>
        <w:t>временные или постоянные отклонения в физическом и (или) психическом</w:t>
      </w:r>
      <w:r>
        <w:br/>
        <w:t>развитии и нуждающиеся в создании специальных условий обучения и</w:t>
      </w:r>
      <w:r>
        <w:br/>
        <w:t>воспитания, это дети с различными отклонениями в состоянии</w:t>
      </w:r>
      <w:r>
        <w:br/>
        <w:t>психосоматического здоровья, которые нуждаются в коррекционно-</w:t>
      </w:r>
      <w:r>
        <w:br/>
        <w:t>развивающем образовании, отвечающим их особым образовательным</w:t>
      </w:r>
      <w:r>
        <w:br/>
        <w:t>потребностям.</w:t>
      </w:r>
    </w:p>
    <w:p w:rsidR="00472FAE" w:rsidRDefault="00AD2E39">
      <w:pPr>
        <w:pStyle w:val="11"/>
        <w:shd w:val="clear" w:color="auto" w:fill="auto"/>
        <w:ind w:firstLine="800"/>
      </w:pPr>
      <w:r>
        <w:t>К их числу относятся: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217"/>
        </w:tabs>
        <w:spacing w:line="336" w:lineRule="auto"/>
        <w:ind w:firstLine="800"/>
      </w:pPr>
      <w:r>
        <w:t>дети с нарушениями восприятия (незрячие и слабовидящие);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217"/>
        </w:tabs>
        <w:spacing w:line="336" w:lineRule="auto"/>
        <w:ind w:firstLine="800"/>
      </w:pPr>
      <w:r>
        <w:t>дети с нарушениями функций опорно-двигательные аппарата;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217"/>
        </w:tabs>
        <w:spacing w:line="336" w:lineRule="auto"/>
        <w:ind w:firstLine="800"/>
      </w:pPr>
      <w:r>
        <w:t>умственно отсталые дети;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217"/>
        </w:tabs>
        <w:spacing w:line="336" w:lineRule="auto"/>
        <w:ind w:firstLine="800"/>
      </w:pPr>
      <w:r>
        <w:t>дети с задержкой психического развития;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217"/>
        </w:tabs>
        <w:spacing w:line="336" w:lineRule="auto"/>
        <w:ind w:firstLine="800"/>
      </w:pPr>
      <w:r>
        <w:t>дети с нарушениями речи;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217"/>
        </w:tabs>
        <w:spacing w:line="334" w:lineRule="auto"/>
        <w:ind w:firstLine="800"/>
      </w:pPr>
      <w:r>
        <w:t>дети со сложными комбинированными недостатками в развитии.</w:t>
      </w:r>
    </w:p>
    <w:p w:rsidR="00472FAE" w:rsidRDefault="00AD2E39">
      <w:pPr>
        <w:pStyle w:val="11"/>
        <w:shd w:val="clear" w:color="auto" w:fill="auto"/>
        <w:ind w:firstLine="800"/>
      </w:pPr>
      <w:r>
        <w:t>К числу общих недостатков развития, характерных для всех категорий</w:t>
      </w:r>
      <w:r>
        <w:br/>
        <w:t>детей с ограниченными возможностями, относятся: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217"/>
        </w:tabs>
        <w:spacing w:line="336" w:lineRule="auto"/>
        <w:ind w:firstLine="800"/>
      </w:pPr>
      <w:r>
        <w:t>замедленное и ограниченное сенсорное восприятие;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217"/>
        </w:tabs>
        <w:spacing w:line="336" w:lineRule="auto"/>
        <w:ind w:firstLine="800"/>
      </w:pPr>
      <w:r>
        <w:t>недостатки развития общей и мелкой моторики;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217"/>
        </w:tabs>
        <w:spacing w:line="336" w:lineRule="auto"/>
        <w:ind w:firstLine="800"/>
      </w:pPr>
      <w:r>
        <w:t>недостатки речевого развития;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217"/>
        </w:tabs>
        <w:spacing w:line="336" w:lineRule="auto"/>
        <w:ind w:firstLine="800"/>
      </w:pPr>
      <w:r>
        <w:t>недостатки развития познавательной деятельности;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217"/>
        </w:tabs>
        <w:spacing w:line="336" w:lineRule="auto"/>
        <w:ind w:firstLine="800"/>
      </w:pPr>
      <w:r>
        <w:t>пробелы в знаниях и представлениях об окружающем мире,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217"/>
        </w:tabs>
        <w:spacing w:after="260" w:line="336" w:lineRule="auto"/>
        <w:ind w:firstLine="800"/>
      </w:pPr>
      <w:r>
        <w:t>недостатки в развитии личности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>Программа коррекционной работы МКОУ «Вачинская СОШ»</w:t>
      </w:r>
      <w:r>
        <w:rPr>
          <w:b/>
          <w:bCs/>
        </w:rPr>
        <w:br/>
        <w:t>обеспечивает</w:t>
      </w:r>
    </w:p>
    <w:p w:rsidR="00472FAE" w:rsidRDefault="00AD2E39">
      <w:pPr>
        <w:pStyle w:val="11"/>
        <w:shd w:val="clear" w:color="auto" w:fill="auto"/>
        <w:ind w:firstLine="0"/>
      </w:pPr>
      <w:r>
        <w:t>-выявление особых образовательных потребностей детей с ограниченными</w:t>
      </w:r>
      <w:r>
        <w:br/>
        <w:t>возможностями здоровья, обусловленных недостатками в их физическом и</w:t>
      </w:r>
      <w:r>
        <w:br/>
        <w:t>(или) психическом развитии;</w:t>
      </w:r>
    </w:p>
    <w:p w:rsidR="00472FAE" w:rsidRDefault="00AD2E39">
      <w:pPr>
        <w:pStyle w:val="11"/>
        <w:shd w:val="clear" w:color="auto" w:fill="auto"/>
        <w:ind w:firstLine="0"/>
      </w:pPr>
      <w:r>
        <w:t>-осуществление индивидуально ориентированной психолого-медико-</w:t>
      </w:r>
      <w:r>
        <w:br/>
      </w:r>
      <w:r>
        <w:lastRenderedPageBreak/>
        <w:t>педагогической помощи детям с ограниченными возможностями здоровья с</w:t>
      </w:r>
      <w:r>
        <w:br/>
        <w:t>учетом особенностей психофизического развития и индивидуальныхвозможностей детей (в соответствии с ре</w:t>
      </w:r>
      <w:r w:rsidR="00F51198">
        <w:t>комендациями психолого-медико-</w:t>
      </w:r>
      <w:r>
        <w:t>педагогической комиссии);</w:t>
      </w:r>
    </w:p>
    <w:p w:rsidR="00472FAE" w:rsidRDefault="00AD2E39">
      <w:pPr>
        <w:pStyle w:val="11"/>
        <w:shd w:val="clear" w:color="auto" w:fill="auto"/>
        <w:ind w:firstLine="0"/>
      </w:pPr>
      <w:r>
        <w:t>-возможность освоения детьми с ограниченными возможностями здоровья</w:t>
      </w:r>
      <w:r>
        <w:br/>
        <w:t>основной образовательной программы начального общего образования и их</w:t>
      </w:r>
      <w:r>
        <w:br/>
        <w:t>интеграции в образовательном учреждении.</w:t>
      </w:r>
    </w:p>
    <w:p w:rsidR="00472FAE" w:rsidRDefault="00AD2E39">
      <w:pPr>
        <w:pStyle w:val="11"/>
        <w:shd w:val="clear" w:color="auto" w:fill="auto"/>
        <w:spacing w:after="160"/>
        <w:ind w:firstLine="0"/>
      </w:pPr>
      <w:r>
        <w:rPr>
          <w:b/>
          <w:bCs/>
        </w:rPr>
        <w:t>Программа коррекционной работы направлена на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136"/>
        </w:tabs>
        <w:spacing w:line="336" w:lineRule="auto"/>
        <w:ind w:firstLine="820"/>
        <w:jc w:val="both"/>
      </w:pPr>
      <w:r>
        <w:t>преодоление затруднений учащихся в учебной деятельности;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136"/>
        </w:tabs>
        <w:spacing w:line="336" w:lineRule="auto"/>
        <w:ind w:firstLine="820"/>
        <w:jc w:val="both"/>
      </w:pPr>
      <w:r>
        <w:t>овладение навыками адаптации учащихся к социуму;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136"/>
        </w:tabs>
        <w:spacing w:line="348" w:lineRule="auto"/>
        <w:ind w:firstLine="820"/>
        <w:jc w:val="both"/>
      </w:pPr>
      <w:r>
        <w:t>психолого-педагогическое и медико-социальное сопровождение</w:t>
      </w:r>
      <w:r>
        <w:br/>
        <w:t>школьников, имеющих проблемы в обучении;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1136"/>
        </w:tabs>
        <w:spacing w:line="348" w:lineRule="auto"/>
        <w:ind w:firstLine="820"/>
        <w:jc w:val="both"/>
      </w:pPr>
      <w:r>
        <w:t>развитие потенциала учащихся с ограниченными возможностями</w:t>
      </w:r>
      <w:r>
        <w:br/>
        <w:t>здоровья.</w:t>
      </w:r>
    </w:p>
    <w:p w:rsidR="00472FAE" w:rsidRDefault="00AD2E39">
      <w:pPr>
        <w:pStyle w:val="11"/>
        <w:shd w:val="clear" w:color="auto" w:fill="auto"/>
        <w:ind w:firstLine="820"/>
        <w:jc w:val="both"/>
      </w:pPr>
      <w:r>
        <w:t>Комплексное психолого-медико-педагогического сопровождение</w:t>
      </w:r>
      <w:r>
        <w:br/>
        <w:t>детей с ограниченными возможностями здоровья в образовательном</w:t>
      </w:r>
      <w:r>
        <w:br/>
        <w:t>учреждении осуществляется на основе локальных документов «Положение о</w:t>
      </w:r>
      <w:r>
        <w:br/>
        <w:t>психолого-медико-педагогическом консилиуме (ПМПк)», «Положение об</w:t>
      </w:r>
      <w:r>
        <w:br/>
        <w:t>интегрированном обучении», «Положение о службе психолого-</w:t>
      </w:r>
      <w:r>
        <w:br/>
        <w:t>педагогического и медико-социального сопровождения» и включает</w:t>
      </w:r>
      <w:r>
        <w:br/>
        <w:t>следующую деятельность: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223"/>
        </w:tabs>
        <w:ind w:firstLine="0"/>
      </w:pPr>
      <w:r>
        <w:t>психолого-медико-педагогическое обследование детей с целью выявления</w:t>
      </w:r>
      <w:r>
        <w:br/>
        <w:t>их особых образовательных потребностей и последующего составления</w:t>
      </w:r>
      <w:r>
        <w:br/>
        <w:t>маршрута индивидуального и системного сопровождения учащихся;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218"/>
        </w:tabs>
        <w:spacing w:after="160"/>
        <w:ind w:firstLine="0"/>
      </w:pPr>
      <w:r>
        <w:t>мониторинг динамики развития детей, их успешности в освоении основной</w:t>
      </w:r>
      <w:r>
        <w:br/>
        <w:t>образовательной программы начального общего образования;</w:t>
      </w:r>
    </w:p>
    <w:p w:rsidR="00472FAE" w:rsidRDefault="00AD2E39">
      <w:pPr>
        <w:pStyle w:val="11"/>
        <w:shd w:val="clear" w:color="auto" w:fill="auto"/>
        <w:ind w:firstLine="800"/>
      </w:pPr>
      <w:r>
        <w:rPr>
          <w:b/>
          <w:bCs/>
        </w:rPr>
        <w:t>Цель программы</w:t>
      </w:r>
    </w:p>
    <w:p w:rsidR="00472FAE" w:rsidRDefault="00AD2E39">
      <w:pPr>
        <w:pStyle w:val="11"/>
        <w:shd w:val="clear" w:color="auto" w:fill="auto"/>
        <w:ind w:firstLine="820"/>
        <w:jc w:val="both"/>
      </w:pPr>
      <w:r>
        <w:t>Формирование целостной системы психолого-педагогического медико-</w:t>
      </w:r>
      <w:r>
        <w:br/>
        <w:t>социального сопровождения каждого учащегося школы, направленное на</w:t>
      </w:r>
      <w:r>
        <w:br/>
        <w:t>оказание помощи детям с ОВЗ в освоении основной образовательной</w:t>
      </w:r>
      <w:r>
        <w:br/>
      </w:r>
      <w:r>
        <w:lastRenderedPageBreak/>
        <w:t>программы начального общего образования, коррекцию недостатков в</w:t>
      </w:r>
      <w:r w:rsidR="00F51198">
        <w:t xml:space="preserve"> </w:t>
      </w:r>
      <w:r>
        <w:t>психофизическом развитии обучающихся, их социальную адаптацию и</w:t>
      </w:r>
      <w:r>
        <w:br/>
        <w:t>формирование жизненной компетенции разных категорий детей с ОВЗ.</w:t>
      </w:r>
    </w:p>
    <w:p w:rsidR="00472FAE" w:rsidRDefault="00AD2E39">
      <w:pPr>
        <w:pStyle w:val="11"/>
        <w:shd w:val="clear" w:color="auto" w:fill="auto"/>
        <w:ind w:firstLine="800"/>
      </w:pPr>
      <w:r>
        <w:rPr>
          <w:b/>
          <w:bCs/>
        </w:rPr>
        <w:t>Задачи программы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02"/>
        </w:tabs>
        <w:ind w:firstLine="800"/>
        <w:jc w:val="both"/>
      </w:pPr>
      <w:r>
        <w:t>своевременное выявление детей с трудностями адаптации,</w:t>
      </w:r>
      <w:r>
        <w:br/>
        <w:t>обусловленными ограниченными возможностями здоровья;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02"/>
        </w:tabs>
        <w:ind w:firstLine="800"/>
        <w:jc w:val="both"/>
      </w:pPr>
      <w:r>
        <w:t>определение особых образовательных потребностей детей с</w:t>
      </w:r>
      <w:r>
        <w:br/>
        <w:t>ограниченными возможностями здоровья, детей-инвалидов;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922"/>
        </w:tabs>
        <w:ind w:firstLine="800"/>
        <w:jc w:val="both"/>
      </w:pPr>
      <w:r>
        <w:t>определение особенностей организации образовательного процесса</w:t>
      </w:r>
      <w:r>
        <w:br/>
        <w:t>для рассматриваемой категории детей в соответствии с индивидуальными</w:t>
      </w:r>
      <w:r>
        <w:br/>
        <w:t>особенностями каждого ребёнка, структурой нарушения развития и степенью</w:t>
      </w:r>
      <w:r>
        <w:br/>
        <w:t>его выраженности.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02"/>
        </w:tabs>
        <w:ind w:firstLine="800"/>
        <w:jc w:val="both"/>
      </w:pPr>
      <w:r>
        <w:t>создание условий, способствующих освоению детьми с</w:t>
      </w:r>
      <w:r>
        <w:br/>
        <w:t>ограниченными возможностями здоровья основной образовательной</w:t>
      </w:r>
      <w:r>
        <w:br/>
        <w:t>программы начального общего образования и их интеграции в</w:t>
      </w:r>
      <w:r>
        <w:br/>
        <w:t>образовательном учреждении;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927"/>
        </w:tabs>
        <w:ind w:firstLine="800"/>
        <w:jc w:val="both"/>
      </w:pPr>
      <w:r>
        <w:t>осуществление индивидуально ориентированной психолого- медико-</w:t>
      </w:r>
      <w:r>
        <w:br/>
        <w:t>педагогической помощи детям с ограниченными возможностями здоровья с</w:t>
      </w:r>
      <w:r>
        <w:br/>
        <w:t>учётом особенностей психического и (или) физического развития,</w:t>
      </w:r>
      <w:r>
        <w:br/>
        <w:t>индивидуальных возможностей детей (в соответствии с рекомендациями</w:t>
      </w:r>
      <w:r>
        <w:br/>
        <w:t>психолого- медико-педагогической комиссии);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02"/>
        </w:tabs>
        <w:ind w:firstLine="800"/>
        <w:jc w:val="both"/>
      </w:pPr>
      <w:r>
        <w:t>разработка и реализация индивидуальных учебных планов,</w:t>
      </w:r>
      <w:r>
        <w:br/>
        <w:t>организация индивидуальных и (или) групповых занятий.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918"/>
        </w:tabs>
        <w:ind w:firstLine="800"/>
        <w:jc w:val="both"/>
      </w:pPr>
      <w:r>
        <w:t>обеспечение возможности обучения и воспитания по дополнительным</w:t>
      </w:r>
      <w:r>
        <w:br/>
        <w:t>образовательным программам и получения дополнительных</w:t>
      </w:r>
      <w:r>
        <w:br/>
        <w:t>образовательных коррекционных услуг;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918"/>
        </w:tabs>
        <w:ind w:firstLine="800"/>
        <w:jc w:val="both"/>
      </w:pPr>
      <w:r>
        <w:t>реализация системы мероприятий по социальной адаптации детей с</w:t>
      </w:r>
      <w:r>
        <w:br/>
        <w:t>ограниченными возможностями здоровья;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02"/>
        </w:tabs>
        <w:ind w:firstLine="800"/>
        <w:jc w:val="both"/>
      </w:pPr>
      <w:r>
        <w:t>оказание консультативной и методической помощи родителям</w:t>
      </w:r>
      <w:r>
        <w:br/>
        <w:t>(законным представителям) детей с ограниченными возможностями здоровья</w:t>
      </w:r>
      <w:r>
        <w:br/>
        <w:t>по медицинским, социальным, правовым и другим вопросам.</w:t>
      </w:r>
    </w:p>
    <w:p w:rsidR="00472FAE" w:rsidRDefault="00AD2E39" w:rsidP="00F51198">
      <w:pPr>
        <w:pStyle w:val="11"/>
        <w:shd w:val="clear" w:color="auto" w:fill="auto"/>
        <w:ind w:firstLine="800"/>
      </w:pPr>
      <w:r>
        <w:rPr>
          <w:b/>
          <w:bCs/>
        </w:rPr>
        <w:lastRenderedPageBreak/>
        <w:t>Принципы программы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051"/>
        </w:tabs>
        <w:ind w:firstLine="800"/>
        <w:jc w:val="both"/>
      </w:pPr>
      <w:r>
        <w:rPr>
          <w:i/>
          <w:iCs/>
        </w:rPr>
        <w:t>Соблюдение интересов ребёнка.</w:t>
      </w:r>
      <w:r>
        <w:t xml:space="preserve"> Принцип определяет позицию</w:t>
      </w:r>
      <w:r>
        <w:br/>
        <w:t>специалиста, который призван решать проблему ребёнка с максимальной</w:t>
      </w:r>
      <w:r>
        <w:br/>
        <w:t>пользой и в интересах ребёнка.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051"/>
        </w:tabs>
        <w:ind w:firstLine="800"/>
        <w:jc w:val="both"/>
      </w:pPr>
      <w:r>
        <w:rPr>
          <w:i/>
          <w:iCs/>
        </w:rPr>
        <w:t>Системность</w:t>
      </w:r>
      <w:r>
        <w:t>. Принцип обеспечивает единство диагностики,</w:t>
      </w:r>
      <w:r>
        <w:br/>
        <w:t>коррекции и развития, т. е. системный подход к анализу особенностей</w:t>
      </w:r>
      <w:r>
        <w:br/>
        <w:t>развития и коррекции нарушений детей с ограниченными возможностями</w:t>
      </w:r>
      <w:r>
        <w:br/>
        <w:t>здоровья, а также всесторонний многоуровневый подход специалистов</w:t>
      </w:r>
      <w:r>
        <w:br/>
        <w:t>различного профиля, взаимодействие и согласованность их действий в</w:t>
      </w:r>
      <w:r>
        <w:br/>
        <w:t>решении проблем ребёнка; участие в данном процессе всех участников</w:t>
      </w:r>
      <w:r>
        <w:br/>
        <w:t>образовательного процесса.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051"/>
        </w:tabs>
        <w:ind w:firstLine="800"/>
        <w:jc w:val="both"/>
      </w:pPr>
      <w:r>
        <w:rPr>
          <w:i/>
          <w:iCs/>
        </w:rPr>
        <w:t>Непрерывность</w:t>
      </w:r>
      <w:r>
        <w:t>. Принцип гарантирует ребёнку и его родителям</w:t>
      </w:r>
      <w:r>
        <w:br/>
        <w:t>(законным представителям) непрерывность помощи до полного решения</w:t>
      </w:r>
      <w:r>
        <w:br/>
        <w:t>проблемы или определения подхода к её решению.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051"/>
        </w:tabs>
        <w:ind w:firstLine="800"/>
        <w:jc w:val="both"/>
      </w:pPr>
      <w:r>
        <w:rPr>
          <w:i/>
          <w:iCs/>
        </w:rPr>
        <w:t>Вариативность</w:t>
      </w:r>
      <w:r>
        <w:t>. Принцип предполагает создание вариативных</w:t>
      </w:r>
      <w:r>
        <w:br/>
        <w:t>условий для получения образования детьми, имеющими различные</w:t>
      </w:r>
      <w:r>
        <w:br/>
        <w:t>недостатки в физическом и (или) психическом развитии.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051"/>
        </w:tabs>
        <w:ind w:firstLine="800"/>
        <w:jc w:val="both"/>
      </w:pPr>
      <w:r>
        <w:rPr>
          <w:i/>
          <w:iCs/>
        </w:rPr>
        <w:t>Рекомендательный характер оказания помощи</w:t>
      </w:r>
      <w:r>
        <w:t>. Принцип</w:t>
      </w:r>
      <w:r>
        <w:br/>
        <w:t>обеспечивает соблюдение гарантированных законодательством прав</w:t>
      </w:r>
      <w:r>
        <w:br/>
        <w:t>родителей (законных представителей) детей с ограниченными</w:t>
      </w:r>
      <w:r>
        <w:br/>
        <w:t>возможностями здоровья выбирать формы получения детьми образования,</w:t>
      </w:r>
      <w:r>
        <w:br/>
        <w:t>образовательные учреждения, защищать законные права и интересы детей,</w:t>
      </w:r>
      <w:r>
        <w:br/>
        <w:t>включая обязательное согласование с родителями (законными</w:t>
      </w:r>
      <w:r>
        <w:br/>
        <w:t>представителями) вопроса о направлении (переводе) детей с ограниченными</w:t>
      </w:r>
      <w:r>
        <w:br/>
        <w:t>возможностями здоровья в специальные (коррекционные) образовательные</w:t>
      </w:r>
      <w:r>
        <w:br/>
        <w:t>учреждения (классы, группы).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rPr>
          <w:b/>
          <w:bCs/>
        </w:rPr>
        <w:t>Консультативная работа включает: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997"/>
        </w:tabs>
        <w:ind w:firstLine="800"/>
        <w:jc w:val="both"/>
      </w:pPr>
      <w:r>
        <w:t>выработку совместных, обоснованных рекомендаций по основным</w:t>
      </w:r>
      <w:r>
        <w:br/>
        <w:t>направлениям работы с обучающимся с ОВЗ, единых для всех участников</w:t>
      </w:r>
      <w:r>
        <w:br/>
        <w:t>образовательного процесса;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238"/>
        </w:tabs>
        <w:ind w:firstLine="800"/>
        <w:jc w:val="both"/>
      </w:pPr>
      <w:r>
        <w:t>консультирование специалистами педагогов по выбору</w:t>
      </w:r>
      <w:r>
        <w:br/>
      </w:r>
      <w:r>
        <w:lastRenderedPageBreak/>
        <w:t>индивидуально-ориентированных методов и приёмов работы с</w:t>
      </w:r>
      <w:r>
        <w:br/>
        <w:t>обучающимися с ОВЗ;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997"/>
        </w:tabs>
        <w:ind w:firstLine="800"/>
        <w:jc w:val="both"/>
      </w:pPr>
      <w:r>
        <w:t>консультативную помощь семье в вопросах выбора стратегии</w:t>
      </w:r>
      <w:r>
        <w:br/>
        <w:t>воспитания и приёмов коррекционного обучения ребёнка с ОВЗ.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rPr>
          <w:b/>
          <w:bCs/>
        </w:rPr>
        <w:t>Механизмом взаимодействия всех участников коррекционно-</w:t>
      </w:r>
      <w:r>
        <w:rPr>
          <w:b/>
          <w:bCs/>
        </w:rPr>
        <w:br/>
        <w:t>образовательного процесса в разработке и реализации коррекционных</w:t>
      </w:r>
      <w:r>
        <w:rPr>
          <w:b/>
          <w:bCs/>
        </w:rPr>
        <w:br/>
        <w:t>мероприятий является психолого-медико-педагогический консилиум</w:t>
      </w:r>
      <w:r>
        <w:rPr>
          <w:b/>
          <w:bCs/>
        </w:rPr>
        <w:br/>
        <w:t>(ПМПк)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Одним из условий успешного обучения детей с ОВЗ является</w:t>
      </w:r>
      <w:r>
        <w:br/>
        <w:t>организация групповых и индивидуальных занятий, они направлены на</w:t>
      </w:r>
      <w:r w:rsidR="00F51198">
        <w:t xml:space="preserve"> </w:t>
      </w:r>
      <w:r>
        <w:t>преодоление специфических трудностей и недостатков, характерных для</w:t>
      </w:r>
      <w:r>
        <w:br/>
        <w:t>учащихся с ОВЗ.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rPr>
          <w:b/>
          <w:bCs/>
        </w:rPr>
        <w:t xml:space="preserve">Цель коррекционно-развивающих занятий </w:t>
      </w:r>
      <w:r>
        <w:t>- коррекция недостатков</w:t>
      </w:r>
      <w:r>
        <w:br/>
        <w:t>познавательной и эмоционально-личностной сферы детей.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rPr>
          <w:b/>
          <w:bCs/>
        </w:rPr>
        <w:t xml:space="preserve">Задачи, </w:t>
      </w:r>
      <w:r>
        <w:t>решаемые на коррекционно-развивающих занятиях: создание</w:t>
      </w:r>
      <w:r>
        <w:br/>
        <w:t>условий для развития сохранных функций; формирование положительной</w:t>
      </w:r>
      <w:r>
        <w:br/>
        <w:t>мотивации к обучению; повышение уровня общего развития, восполнение</w:t>
      </w:r>
      <w:r>
        <w:br/>
        <w:t>пробелов предшествующего развития и обучения; коррекция отклонений в</w:t>
      </w:r>
      <w:r>
        <w:br/>
        <w:t>развитии познавательной и эмоционально-личностной сферы; формирование</w:t>
      </w:r>
      <w:r>
        <w:br/>
        <w:t>механизмов волевой регуляции в процессе осуществления заданной</w:t>
      </w:r>
      <w:r>
        <w:br/>
        <w:t>деятельности; воспитание умения общаться, развитие коммуникативных</w:t>
      </w:r>
      <w:r>
        <w:br/>
        <w:t>навыков.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При организации коррекционных занятий следует исходить из</w:t>
      </w:r>
      <w:r>
        <w:br/>
        <w:t>возможностей ребенка - задание должно лежать в зоне умеренной трудности,</w:t>
      </w:r>
      <w:r>
        <w:br/>
        <w:t>но быть доступным, так как на первых этапах коррекционной работы</w:t>
      </w:r>
      <w:r>
        <w:br/>
        <w:t>необходимо обеспечить ученику субъективное переживание успеха на фоне</w:t>
      </w:r>
      <w:r>
        <w:br/>
        <w:t>определенной затраты усилий. В дальнейшем трудность задания следует</w:t>
      </w:r>
      <w:r>
        <w:br/>
        <w:t>увеличивать пропорционально возрастающим возможностям ребенка.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Изучение индивидуальных особенностей учащихся позволяет</w:t>
      </w:r>
      <w:r>
        <w:br/>
        <w:t>планировать сроки, этапы и основные направления коррекционной работы.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rPr>
          <w:b/>
          <w:bCs/>
        </w:rPr>
        <w:t>Планируемые результаты коррекционной работы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lastRenderedPageBreak/>
        <w:t>Универсальные компетенции ребенка с ограниченными возможностями</w:t>
      </w:r>
      <w:r>
        <w:br/>
        <w:t>здоровья, формирующиеся в процессе реализации программы коррекционной</w:t>
      </w:r>
      <w:r>
        <w:br/>
        <w:t>работы: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30"/>
        </w:tabs>
        <w:ind w:firstLine="800"/>
        <w:jc w:val="both"/>
      </w:pPr>
      <w:r>
        <w:t>умение организовывать собственную жизнедеятельность по</w:t>
      </w:r>
      <w:r>
        <w:br/>
        <w:t>достижению состояния индивидуального благополучия (соматического,</w:t>
      </w:r>
      <w:r>
        <w:br/>
        <w:t>психологического и социального) с учетом возможностей своего здоровья;</w:t>
      </w:r>
    </w:p>
    <w:p w:rsidR="00472FAE" w:rsidRDefault="00AD2E39" w:rsidP="00F51198">
      <w:pPr>
        <w:pStyle w:val="11"/>
        <w:numPr>
          <w:ilvl w:val="0"/>
          <w:numId w:val="56"/>
        </w:numPr>
        <w:shd w:val="clear" w:color="auto" w:fill="auto"/>
        <w:tabs>
          <w:tab w:val="left" w:pos="1130"/>
        </w:tabs>
        <w:ind w:firstLine="800"/>
        <w:jc w:val="both"/>
      </w:pPr>
      <w:r>
        <w:t>умение активно включаться в совместную деятельность,</w:t>
      </w:r>
      <w:r>
        <w:br/>
        <w:t>взаимодействовать со сверстниками и взрослыми для сохранения и</w:t>
      </w:r>
      <w:r>
        <w:br/>
        <w:t>укрепления личного и общественного здоровья как социокультурного</w:t>
      </w:r>
      <w:r w:rsidR="00F51198">
        <w:t xml:space="preserve"> </w:t>
      </w:r>
      <w:r>
        <w:t>феномена;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35"/>
        </w:tabs>
        <w:ind w:firstLine="800"/>
        <w:jc w:val="both"/>
      </w:pPr>
      <w:r>
        <w:t>умение воспринимать и переводить в личностные смыслы</w:t>
      </w:r>
      <w:r>
        <w:br/>
        <w:t>информацию по здоровьесберегающей тематике в процессе взаимодействия</w:t>
      </w:r>
      <w:r>
        <w:br/>
        <w:t>со сверстниками и взрослыми людьми.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rPr>
          <w:b/>
          <w:bCs/>
        </w:rPr>
        <w:t>Личностные результаты ребенка с ограниченными возможностями</w:t>
      </w:r>
      <w:r>
        <w:rPr>
          <w:b/>
          <w:bCs/>
        </w:rPr>
        <w:br/>
        <w:t>здоровья в результате реализации программы коррекционной работы: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35"/>
        </w:tabs>
        <w:ind w:firstLine="800"/>
        <w:jc w:val="both"/>
      </w:pPr>
      <w:r>
        <w:t>активное включение в общение и взаимодействие со сверстниками</w:t>
      </w:r>
      <w:r>
        <w:br/>
        <w:t>на принципах сохранения и укрепления личного и общественного здоровья;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35"/>
        </w:tabs>
        <w:ind w:firstLine="800"/>
        <w:jc w:val="both"/>
      </w:pPr>
      <w:r>
        <w:t>проявление позитивных качеств личности и управление своими</w:t>
      </w:r>
      <w:r>
        <w:br/>
        <w:t>эмоциями в различных ситуациях риска нарушения здоровья в процессе</w:t>
      </w:r>
      <w:r>
        <w:br/>
        <w:t>взаимодействия со сверстниками и взрослыми людьми;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35"/>
        </w:tabs>
        <w:ind w:firstLine="800"/>
        <w:jc w:val="both"/>
      </w:pPr>
      <w:r>
        <w:t>проявление дисциплинированности и упорства в образовательной</w:t>
      </w:r>
      <w:r>
        <w:br/>
        <w:t>деятельности для достижения значимых личных результатов при условии</w:t>
      </w:r>
      <w:r>
        <w:br/>
        <w:t>сохранения и укреплении личного здоровья.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rPr>
          <w:b/>
          <w:bCs/>
        </w:rPr>
        <w:t>Метапредметные результаты ребенка с ограниченными</w:t>
      </w:r>
      <w:r>
        <w:rPr>
          <w:b/>
          <w:bCs/>
        </w:rPr>
        <w:br/>
        <w:t>возможностями здоровья в результате реализации программы</w:t>
      </w:r>
      <w:r>
        <w:rPr>
          <w:b/>
          <w:bCs/>
        </w:rPr>
        <w:br/>
        <w:t>коррекционной работы: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35"/>
        </w:tabs>
        <w:ind w:firstLine="660"/>
        <w:jc w:val="both"/>
      </w:pPr>
      <w:r>
        <w:t>характеристика личного здоровья как социально-культурного</w:t>
      </w:r>
      <w:r>
        <w:br/>
        <w:t>феномена, его объективная интегрированная оценка на основе освоенных</w:t>
      </w:r>
      <w:r>
        <w:br/>
        <w:t>знаний и имеющегося опыта;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35"/>
        </w:tabs>
        <w:ind w:firstLine="660"/>
        <w:jc w:val="both"/>
      </w:pPr>
      <w:r>
        <w:t>обеспечение защиты и сохранения личного здоровья во всех его</w:t>
      </w:r>
      <w:r>
        <w:br/>
        <w:t>проявлениях позитивными средствами, соответствующими индивидуальным</w:t>
      </w:r>
      <w:r>
        <w:br/>
        <w:t>и типологически возрастным особенностям;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35"/>
        </w:tabs>
        <w:ind w:firstLine="660"/>
        <w:jc w:val="both"/>
      </w:pPr>
      <w:r>
        <w:lastRenderedPageBreak/>
        <w:t>планирование и организация самостоятельной деятельности</w:t>
      </w:r>
      <w:r>
        <w:br/>
        <w:t>(учебной и досуговой) с учетом индивидуальных возможностей и требования</w:t>
      </w:r>
      <w:r>
        <w:br/>
        <w:t>сохранения и совершенствования индивидуального здоровья во всех его</w:t>
      </w:r>
      <w:r>
        <w:br/>
        <w:t>проявлениях;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35"/>
        </w:tabs>
        <w:ind w:firstLine="660"/>
        <w:jc w:val="both"/>
      </w:pPr>
      <w:r>
        <w:t>анализ и объективная оценка результатов собственной деятельности</w:t>
      </w:r>
      <w:r>
        <w:br/>
        <w:t>на основе интеграции единых требований к сверстникам и индивидуальных</w:t>
      </w:r>
      <w:r>
        <w:br/>
        <w:t>возможностей особого ребенка по их достижению;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63"/>
        </w:tabs>
        <w:ind w:firstLine="660"/>
        <w:jc w:val="both"/>
      </w:pPr>
      <w:r>
        <w:t>управление своим эмоциональным состоянием при общении со</w:t>
      </w:r>
      <w:r>
        <w:br/>
        <w:t>сверстниками и взрослыми с целью сохранения эмоционального</w:t>
      </w:r>
      <w:r>
        <w:br/>
        <w:t>благополучия;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63"/>
        </w:tabs>
        <w:ind w:firstLine="660"/>
        <w:jc w:val="both"/>
      </w:pPr>
      <w:r>
        <w:t>развитие представлений о собственных возможностях и</w:t>
      </w:r>
      <w:r>
        <w:br/>
        <w:t>ограничениях, о насущно необходимом жизнеобеспечении;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63"/>
        </w:tabs>
        <w:ind w:firstLine="660"/>
        <w:jc w:val="both"/>
      </w:pPr>
      <w:r>
        <w:t>овладение социально-бытовыми умениями, используемыми в</w:t>
      </w:r>
      <w:r>
        <w:br/>
        <w:t>повседневной жизни;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63"/>
        </w:tabs>
        <w:ind w:firstLine="660"/>
        <w:jc w:val="both"/>
      </w:pPr>
      <w:r>
        <w:t>овладение навыками коммуникации;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63"/>
        </w:tabs>
        <w:ind w:firstLine="660"/>
        <w:jc w:val="both"/>
      </w:pPr>
      <w:r>
        <w:t>дифференциация и осмысление картины мира;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63"/>
        </w:tabs>
        <w:ind w:firstLine="660"/>
        <w:jc w:val="both"/>
      </w:pPr>
      <w:r>
        <w:t>дифференциация и осмысление своего социального окружения,</w:t>
      </w:r>
      <w:r>
        <w:br/>
        <w:t>принятых ценностей и социальных ролей.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На основе программы коррекционной работы образовательное</w:t>
      </w:r>
      <w:r>
        <w:br/>
        <w:t>учреждение самостоятельно разрабатывает соответствующую рабочую</w:t>
      </w:r>
      <w:r>
        <w:br/>
        <w:t>п</w:t>
      </w:r>
      <w:r w:rsidR="00F51198">
        <w:t>рограмму с учетом рекомендаций ПМ</w:t>
      </w:r>
      <w:r>
        <w:t>К.</w:t>
      </w:r>
    </w:p>
    <w:p w:rsidR="00472FAE" w:rsidRDefault="00AD2E39">
      <w:pPr>
        <w:pStyle w:val="11"/>
        <w:shd w:val="clear" w:color="auto" w:fill="auto"/>
        <w:spacing w:after="160"/>
        <w:ind w:firstLine="0"/>
      </w:pPr>
      <w:r>
        <w:rPr>
          <w:b/>
          <w:bCs/>
        </w:rPr>
        <w:t>Специальные организационно-педагогические условия реализации</w:t>
      </w:r>
      <w:r>
        <w:rPr>
          <w:b/>
          <w:bCs/>
        </w:rPr>
        <w:br/>
        <w:t>программы.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1рограмма коррекционной работы предусматривает создание</w:t>
      </w:r>
      <w:r>
        <w:br/>
        <w:t>специальных условий, приёмов и методов обучения и воспитания,</w:t>
      </w:r>
      <w:r>
        <w:br/>
        <w:t>позволяющих учитывать особые образовательные потребности детей с</w:t>
      </w:r>
      <w:r>
        <w:br/>
        <w:t>ограниченными возможностями здоровья посредством индивидуализации и</w:t>
      </w:r>
      <w:r>
        <w:br/>
        <w:t>дифференциации образовательного процесса, представление учащимся</w:t>
      </w:r>
      <w:r>
        <w:br/>
        <w:t>дозированной помощи, что позволяет индивидуализировать коррекционный</w:t>
      </w:r>
      <w:r>
        <w:br/>
        <w:t>процесс.</w:t>
      </w:r>
    </w:p>
    <w:p w:rsidR="00472FAE" w:rsidRDefault="00F51198">
      <w:pPr>
        <w:pStyle w:val="11"/>
        <w:shd w:val="clear" w:color="auto" w:fill="auto"/>
        <w:ind w:firstLine="800"/>
        <w:jc w:val="both"/>
      </w:pPr>
      <w:r>
        <w:lastRenderedPageBreak/>
        <w:t>П</w:t>
      </w:r>
      <w:r w:rsidR="00AD2E39">
        <w:t>рограмма коррекционной работы предусматривает как вариативные</w:t>
      </w:r>
      <w:r w:rsidR="00AD2E39">
        <w:br/>
        <w:t>формы получения образования, так и различные варианты специального</w:t>
      </w:r>
      <w:r w:rsidR="00AD2E39">
        <w:br/>
        <w:t>сопровождения детей с ограниченными возможностями здоровья. Это формы</w:t>
      </w:r>
      <w:r w:rsidR="00AD2E39">
        <w:br/>
        <w:t>обучения в общеобразовательном классе по общей образовательной</w:t>
      </w:r>
      <w:r w:rsidR="00AD2E39">
        <w:br/>
        <w:t>программе начального общего образования или по индивидуальной</w:t>
      </w:r>
      <w:r w:rsidR="00AD2E39">
        <w:br/>
        <w:t>программе, с использованием надомной и (или) дистанционной формы</w:t>
      </w:r>
      <w:r>
        <w:t xml:space="preserve"> </w:t>
      </w:r>
      <w:r w:rsidR="00AD2E39">
        <w:t>обучения. Варьируются степень участия специалистов сопровождения, а</w:t>
      </w:r>
      <w:r w:rsidR="00AD2E39">
        <w:br/>
        <w:t>также организационные формы работы.</w:t>
      </w:r>
    </w:p>
    <w:p w:rsidR="00472FAE" w:rsidRDefault="00AD2E39">
      <w:pPr>
        <w:pStyle w:val="11"/>
        <w:shd w:val="clear" w:color="auto" w:fill="auto"/>
        <w:ind w:firstLine="800"/>
      </w:pPr>
      <w:r>
        <w:t>Специальные условия обучения и воспитания детей с ограниченными</w:t>
      </w:r>
      <w:r>
        <w:br/>
        <w:t>возможностями здоровья включают: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466"/>
        </w:tabs>
        <w:ind w:firstLine="800"/>
      </w:pPr>
      <w:r>
        <w:t>создание здоровьеразвивающей среды;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466"/>
        </w:tabs>
        <w:ind w:firstLine="800"/>
      </w:pPr>
      <w:r>
        <w:t>обеспечение специальным оборудованием;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466"/>
        </w:tabs>
        <w:ind w:firstLine="800"/>
      </w:pPr>
      <w:r>
        <w:t>использование специальных образовательных программ и</w:t>
      </w:r>
      <w:r>
        <w:br/>
        <w:t>методов обучения и воспитания, специальных учебников, учебных пособий и</w:t>
      </w:r>
      <w:r>
        <w:br/>
        <w:t>дидактических материалов, технических средств обучения коллективного и</w:t>
      </w:r>
      <w:r>
        <w:br/>
        <w:t>индивидуального пользования;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466"/>
        </w:tabs>
        <w:ind w:firstLine="800"/>
      </w:pPr>
      <w:r>
        <w:t>взаимодействие в разработке и реализации коррекционных</w:t>
      </w:r>
      <w:r>
        <w:br/>
        <w:t>мероприятий учителей, специалистов в области коррекционной педагогики,</w:t>
      </w:r>
      <w:r>
        <w:br/>
        <w:t>медицинских работников образовательного учреждения и других</w:t>
      </w:r>
      <w:r>
        <w:br/>
        <w:t>организаций, специализирующихся в области семьи и других институтов</w:t>
      </w:r>
      <w:r>
        <w:br/>
        <w:t>общества, которое должно обеспечиваться в единстве урочной, внеурочной и</w:t>
      </w:r>
      <w:r>
        <w:br/>
        <w:t>внешкольной деятельности.</w:t>
      </w:r>
    </w:p>
    <w:p w:rsidR="00472FAE" w:rsidRDefault="00AD2E39">
      <w:pPr>
        <w:pStyle w:val="11"/>
        <w:shd w:val="clear" w:color="auto" w:fill="auto"/>
        <w:spacing w:after="140"/>
        <w:ind w:firstLine="0"/>
      </w:pPr>
      <w:r>
        <w:rPr>
          <w:b/>
          <w:bCs/>
        </w:rPr>
        <w:t>Требования к условиям реализации программы</w:t>
      </w:r>
    </w:p>
    <w:p w:rsidR="00472FAE" w:rsidRDefault="00AD2E39">
      <w:pPr>
        <w:pStyle w:val="11"/>
        <w:shd w:val="clear" w:color="auto" w:fill="auto"/>
        <w:ind w:firstLine="800"/>
      </w:pPr>
      <w:r>
        <w:t>Психолого-педагогическое обеспечение: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020"/>
        </w:tabs>
        <w:ind w:firstLine="800"/>
      </w:pPr>
      <w:r>
        <w:t>обеспечение дифференцированных условий (оптимальный режим</w:t>
      </w:r>
      <w:r>
        <w:br/>
        <w:t>учебных нагрузок, вариативные формы получения образования и</w:t>
      </w:r>
      <w:r>
        <w:br/>
        <w:t>специализированной помощи) в соответствии с рекомендациями психолого-</w:t>
      </w:r>
      <w:r>
        <w:br/>
        <w:t>медико-педагогической комиссии;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020"/>
        </w:tabs>
        <w:ind w:firstLine="800"/>
      </w:pPr>
      <w:r>
        <w:t>обеспечение психолого-педагогических условий (коррекционная</w:t>
      </w:r>
      <w:r>
        <w:br/>
        <w:t>направленность учебно-воспитательного процесса; учёт индивидуальных</w:t>
      </w:r>
      <w:r>
        <w:br/>
      </w:r>
      <w:r>
        <w:lastRenderedPageBreak/>
        <w:t>особенностей ребёнка; соблюдение комфортного психоэмоционального</w:t>
      </w:r>
      <w:r>
        <w:br/>
        <w:t>режима; использование современных педагогических технологий, в том</w:t>
      </w:r>
      <w:r>
        <w:br/>
        <w:t>числе информационных, компьютерных для оптимизации образовательного</w:t>
      </w:r>
      <w:r>
        <w:br/>
        <w:t>процесса, повышения его эффективности, доступности);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956"/>
        </w:tabs>
        <w:ind w:firstLine="800"/>
        <w:jc w:val="both"/>
      </w:pPr>
      <w:r>
        <w:t>обеспечение специализированных условий (выдвижение комплекса</w:t>
      </w:r>
      <w:r>
        <w:br/>
        <w:t>специальных задач обучения, ориентированных на особые образовательные</w:t>
      </w:r>
      <w:r>
        <w:br/>
        <w:t>потребности обучающихся с ограниченными возможностями здоровья);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50"/>
        </w:tabs>
        <w:ind w:firstLine="800"/>
        <w:jc w:val="both"/>
      </w:pPr>
      <w:r>
        <w:t>введение в содержание обучения специальных разделов,</w:t>
      </w:r>
      <w:r>
        <w:br/>
        <w:t>направленных на решение задач развития ребёнка, отсутствующих в</w:t>
      </w:r>
      <w:r>
        <w:br/>
        <w:t>содержании образования нормально развивающегося сверстника;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956"/>
        </w:tabs>
        <w:ind w:firstLine="800"/>
        <w:jc w:val="both"/>
      </w:pPr>
      <w:r>
        <w:t>использование специальных методов, приёмов, средств обучения,</w:t>
      </w:r>
      <w:r>
        <w:br/>
        <w:t>специализированных образовательных и коррекционных программ,</w:t>
      </w:r>
      <w:r>
        <w:br/>
        <w:t>ориентированных на особые образовательные потребности детей;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956"/>
        </w:tabs>
        <w:ind w:firstLine="800"/>
        <w:jc w:val="both"/>
      </w:pPr>
      <w:r>
        <w:t>дифференцированное и индивидуализированное обучение с учётом</w:t>
      </w:r>
      <w:r>
        <w:br/>
        <w:t>специфики нарушения развития ребёнка;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956"/>
        </w:tabs>
        <w:ind w:firstLine="800"/>
        <w:jc w:val="both"/>
      </w:pPr>
      <w:r>
        <w:t>комплексное воздействие на обучающегося, осуществляемое на</w:t>
      </w:r>
      <w:r>
        <w:br/>
        <w:t>индивидуальных и групповых коррекционных занятиях;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956"/>
        </w:tabs>
        <w:ind w:firstLine="800"/>
        <w:jc w:val="both"/>
      </w:pPr>
      <w:r>
        <w:t>обеспечение здоровьесберегающих условий (оздоровительный и</w:t>
      </w:r>
      <w:r>
        <w:br/>
        <w:t>охранительный режим, укрепление физического и психического здоровья,</w:t>
      </w:r>
      <w:r>
        <w:br/>
        <w:t>профилактика физических, умственных и психологических перегрузок</w:t>
      </w:r>
      <w:r>
        <w:br/>
        <w:t>обучающихся, соблюдение санитарно-гигиенических правил и норм);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956"/>
        </w:tabs>
        <w:ind w:firstLine="800"/>
        <w:jc w:val="both"/>
      </w:pPr>
      <w:r>
        <w:t>обеспечение участия всех детей с ограниченными возможностями</w:t>
      </w:r>
      <w:r>
        <w:br/>
        <w:t>здоровья, независимо от степени выраженности нарушений их развития,</w:t>
      </w:r>
      <w:r>
        <w:br/>
        <w:t>вместе с нормально развивающимися детьми в проведении воспитательных,</w:t>
      </w:r>
      <w:r>
        <w:br/>
        <w:t>культурно-развлекательных, спортивно-оздоровительных и иных досуговых</w:t>
      </w:r>
      <w:r>
        <w:br/>
        <w:t>мероприятий;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956"/>
        </w:tabs>
        <w:ind w:firstLine="800"/>
        <w:jc w:val="both"/>
      </w:pPr>
      <w:r>
        <w:t>развитие системы обучения и воспитания детей, имеющих сложные</w:t>
      </w:r>
      <w:r>
        <w:br/>
        <w:t>нарушения психического и (или) физического развития.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956"/>
        </w:tabs>
        <w:ind w:firstLine="800"/>
        <w:jc w:val="both"/>
      </w:pPr>
      <w:r>
        <w:t>обеспечение техническими средствами комфортного доступа ребенка с</w:t>
      </w:r>
      <w:r>
        <w:br/>
        <w:t>ОВЗ к образованию (ассистирующие средства и технологии,</w:t>
      </w:r>
      <w:r>
        <w:br/>
        <w:t>специализированные компьютерные инструменты обучения, ориентированные</w:t>
      </w:r>
      <w:r>
        <w:br/>
      </w:r>
      <w:r>
        <w:lastRenderedPageBreak/>
        <w:t>на удовлетворение особых образовательных потребностей);</w:t>
      </w:r>
    </w:p>
    <w:p w:rsidR="00472FAE" w:rsidRDefault="00AD2E39">
      <w:pPr>
        <w:pStyle w:val="11"/>
        <w:numPr>
          <w:ilvl w:val="0"/>
          <w:numId w:val="56"/>
        </w:numPr>
        <w:shd w:val="clear" w:color="auto" w:fill="auto"/>
        <w:tabs>
          <w:tab w:val="left" w:pos="1150"/>
        </w:tabs>
        <w:spacing w:after="320"/>
        <w:ind w:firstLine="800"/>
        <w:jc w:val="both"/>
      </w:pPr>
      <w:r>
        <w:t>обеспечение специальным учебникам, рабочим тетрадям и</w:t>
      </w:r>
      <w:r>
        <w:br/>
        <w:t>дидактическим материалам, отвечающим особым образовательным</w:t>
      </w:r>
      <w:r w:rsidR="00F51198">
        <w:t xml:space="preserve"> </w:t>
      </w:r>
      <w:r>
        <w:t>потребностям детей на каждой ступени образования в соответствии с</w:t>
      </w:r>
      <w:r>
        <w:br/>
        <w:t>выбранным уровнем и вариантом стандарта образования).</w:t>
      </w:r>
    </w:p>
    <w:p w:rsidR="00472FAE" w:rsidRDefault="00F51198">
      <w:pPr>
        <w:pStyle w:val="11"/>
        <w:shd w:val="clear" w:color="auto" w:fill="auto"/>
        <w:tabs>
          <w:tab w:val="left" w:pos="541"/>
        </w:tabs>
        <w:spacing w:line="338" w:lineRule="auto"/>
        <w:ind w:firstLine="0"/>
        <w:rPr>
          <w:sz w:val="30"/>
          <w:szCs w:val="30"/>
        </w:rPr>
      </w:pPr>
      <w:bookmarkStart w:id="90" w:name="bookmark90"/>
      <w:r>
        <w:rPr>
          <w:sz w:val="30"/>
          <w:szCs w:val="30"/>
          <w:lang w:val="en-US" w:eastAsia="en-US" w:bidi="en-US"/>
        </w:rPr>
        <w:t>III</w:t>
      </w:r>
      <w:r w:rsidR="00AD2E39" w:rsidRPr="00AD2E39">
        <w:rPr>
          <w:sz w:val="30"/>
          <w:szCs w:val="30"/>
          <w:lang w:eastAsia="en-US" w:bidi="en-US"/>
        </w:rPr>
        <w:t>.</w:t>
      </w:r>
      <w:r w:rsidR="00AD2E39" w:rsidRPr="00AD2E39">
        <w:rPr>
          <w:sz w:val="30"/>
          <w:szCs w:val="30"/>
          <w:lang w:eastAsia="en-US" w:bidi="en-US"/>
        </w:rPr>
        <w:tab/>
      </w:r>
      <w:r w:rsidR="00AD2E39">
        <w:rPr>
          <w:sz w:val="30"/>
          <w:szCs w:val="30"/>
        </w:rPr>
        <w:t>Организационный раздел</w:t>
      </w:r>
      <w:bookmarkEnd w:id="90"/>
    </w:p>
    <w:p w:rsidR="00472FAE" w:rsidRDefault="00AD2E39">
      <w:pPr>
        <w:pStyle w:val="11"/>
        <w:shd w:val="clear" w:color="auto" w:fill="auto"/>
        <w:spacing w:after="140"/>
        <w:ind w:firstLine="800"/>
      </w:pPr>
      <w:r>
        <w:t>В соответствии с требованиями ФГОС НОО основная образовательная</w:t>
      </w:r>
      <w:r>
        <w:br/>
        <w:t xml:space="preserve">программа реализуется через </w:t>
      </w:r>
      <w:r>
        <w:rPr>
          <w:b/>
          <w:bCs/>
        </w:rPr>
        <w:t xml:space="preserve">учебный план </w:t>
      </w:r>
      <w:r>
        <w:t xml:space="preserve">и </w:t>
      </w:r>
      <w:r>
        <w:rPr>
          <w:b/>
          <w:bCs/>
        </w:rPr>
        <w:t>внеурочную деятельность.</w:t>
      </w:r>
    </w:p>
    <w:p w:rsidR="00472FAE" w:rsidRDefault="00AD2E39">
      <w:pPr>
        <w:pStyle w:val="11"/>
        <w:shd w:val="clear" w:color="auto" w:fill="auto"/>
        <w:spacing w:after="140" w:line="338" w:lineRule="auto"/>
        <w:ind w:firstLine="0"/>
        <w:rPr>
          <w:sz w:val="30"/>
          <w:szCs w:val="30"/>
        </w:rPr>
      </w:pPr>
      <w:bookmarkStart w:id="91" w:name="bookmark91"/>
      <w:r>
        <w:rPr>
          <w:color w:val="2E74B5"/>
          <w:sz w:val="30"/>
          <w:szCs w:val="30"/>
        </w:rPr>
        <w:t>3.1 Годовой календарный учебный график</w:t>
      </w:r>
      <w:bookmarkEnd w:id="91"/>
    </w:p>
    <w:p w:rsidR="00472FAE" w:rsidRDefault="00AD2E39">
      <w:pPr>
        <w:pStyle w:val="11"/>
        <w:shd w:val="clear" w:color="auto" w:fill="auto"/>
        <w:ind w:firstLine="660"/>
      </w:pPr>
      <w:r>
        <w:rPr>
          <w:b/>
          <w:bCs/>
        </w:rPr>
        <w:t>Продолжительность учебного года</w:t>
      </w:r>
    </w:p>
    <w:p w:rsidR="00472FAE" w:rsidRDefault="00AD2E39">
      <w:pPr>
        <w:pStyle w:val="11"/>
        <w:shd w:val="clear" w:color="auto" w:fill="auto"/>
        <w:ind w:firstLine="0"/>
      </w:pPr>
      <w:r>
        <w:t>Начало 2020 - 2021 учебного года - 1 сентября 2020 года.</w:t>
      </w:r>
    </w:p>
    <w:p w:rsidR="00472FAE" w:rsidRDefault="00AD2E39">
      <w:pPr>
        <w:pStyle w:val="11"/>
        <w:shd w:val="clear" w:color="auto" w:fill="auto"/>
        <w:ind w:firstLine="660"/>
      </w:pPr>
      <w:r>
        <w:rPr>
          <w:b/>
          <w:bCs/>
        </w:rPr>
        <w:t>Продолжительность учебного года:</w:t>
      </w:r>
    </w:p>
    <w:p w:rsidR="00472FAE" w:rsidRDefault="00AD2E39">
      <w:pPr>
        <w:pStyle w:val="11"/>
        <w:shd w:val="clear" w:color="auto" w:fill="auto"/>
        <w:spacing w:line="338" w:lineRule="auto"/>
        <w:ind w:firstLine="660"/>
      </w:pPr>
      <w:r>
        <w:rPr>
          <w:sz w:val="30"/>
          <w:szCs w:val="30"/>
        </w:rPr>
        <w:t>•</w:t>
      </w:r>
      <w:r>
        <w:t>В 1 классах - 33 недели;</w:t>
      </w:r>
    </w:p>
    <w:p w:rsidR="00472FAE" w:rsidRDefault="00AD2E39">
      <w:pPr>
        <w:pStyle w:val="11"/>
        <w:shd w:val="clear" w:color="auto" w:fill="auto"/>
        <w:spacing w:line="338" w:lineRule="auto"/>
        <w:ind w:firstLine="660"/>
      </w:pPr>
      <w:r>
        <w:rPr>
          <w:sz w:val="30"/>
          <w:szCs w:val="30"/>
        </w:rPr>
        <w:t xml:space="preserve">• </w:t>
      </w:r>
      <w:r>
        <w:t>Во 2-4 классах - 34 учебные недели;</w:t>
      </w:r>
    </w:p>
    <w:p w:rsidR="00472FAE" w:rsidRDefault="00AD2E39">
      <w:pPr>
        <w:pStyle w:val="11"/>
        <w:shd w:val="clear" w:color="auto" w:fill="auto"/>
        <w:ind w:firstLine="660"/>
      </w:pPr>
      <w:r>
        <w:rPr>
          <w:b/>
          <w:bCs/>
        </w:rPr>
        <w:t>Окончание учебного года:</w:t>
      </w:r>
    </w:p>
    <w:p w:rsidR="00472FAE" w:rsidRDefault="009232DC">
      <w:pPr>
        <w:pStyle w:val="11"/>
        <w:shd w:val="clear" w:color="auto" w:fill="auto"/>
        <w:ind w:firstLine="0"/>
      </w:pPr>
      <w:r>
        <w:t>д</w:t>
      </w:r>
      <w:r w:rsidR="00AD2E39">
        <w:t>ата окончания занятий для 1 классов - 25 мая 2021 года.</w:t>
      </w:r>
    </w:p>
    <w:p w:rsidR="00472FAE" w:rsidRDefault="009232DC">
      <w:pPr>
        <w:pStyle w:val="11"/>
        <w:shd w:val="clear" w:color="auto" w:fill="auto"/>
        <w:ind w:firstLine="0"/>
      </w:pPr>
      <w:r>
        <w:t>д</w:t>
      </w:r>
      <w:r w:rsidR="00AD2E39">
        <w:t>ата окончания учебных занятий для 2-4 классов - 31 мая 2021 года.</w:t>
      </w:r>
    </w:p>
    <w:p w:rsidR="00472FAE" w:rsidRDefault="009232DC">
      <w:pPr>
        <w:pStyle w:val="11"/>
        <w:shd w:val="clear" w:color="auto" w:fill="auto"/>
        <w:ind w:firstLine="0"/>
      </w:pPr>
      <w:r>
        <w:t>д</w:t>
      </w:r>
      <w:r w:rsidR="00AD2E39">
        <w:t>ата окончания учебного года - 31 августа 2021 года.</w:t>
      </w:r>
    </w:p>
    <w:p w:rsidR="00472FAE" w:rsidRDefault="00AD2E39">
      <w:pPr>
        <w:pStyle w:val="11"/>
        <w:shd w:val="clear" w:color="auto" w:fill="auto"/>
        <w:spacing w:after="140" w:line="240" w:lineRule="auto"/>
        <w:ind w:firstLine="660"/>
      </w:pPr>
      <w:r>
        <w:rPr>
          <w:b/>
          <w:bCs/>
        </w:rPr>
        <w:t>Продолжительность учебных периодов</w:t>
      </w:r>
    </w:p>
    <w:p w:rsidR="00472FAE" w:rsidRDefault="00AD2E39">
      <w:pPr>
        <w:pStyle w:val="11"/>
        <w:shd w:val="clear" w:color="auto" w:fill="auto"/>
        <w:spacing w:after="140" w:line="240" w:lineRule="auto"/>
        <w:ind w:firstLine="0"/>
      </w:pPr>
      <w:r>
        <w:t>В 1-4 классах учебный год делится на четверти.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70"/>
        <w:gridCol w:w="2126"/>
        <w:gridCol w:w="2554"/>
        <w:gridCol w:w="3125"/>
      </w:tblGrid>
      <w:tr w:rsidR="00472FAE">
        <w:trPr>
          <w:trHeight w:hRule="exact" w:val="427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9232DC">
            <w:pPr>
              <w:pStyle w:val="a9"/>
              <w:shd w:val="clear" w:color="auto" w:fill="auto"/>
              <w:spacing w:line="240" w:lineRule="auto"/>
              <w:ind w:firstLine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D2E39">
              <w:rPr>
                <w:sz w:val="24"/>
                <w:szCs w:val="24"/>
              </w:rPr>
              <w:t>ата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after="120" w:line="240" w:lineRule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учебных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дней и недель</w:t>
            </w:r>
          </w:p>
        </w:tc>
      </w:tr>
      <w:tr w:rsidR="00472FAE">
        <w:trPr>
          <w:trHeight w:hRule="exact" w:val="840"/>
          <w:jc w:val="center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2FAE" w:rsidRDefault="00472FA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after="120" w:line="240" w:lineRule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after="120" w:line="240" w:lineRule="auto"/>
              <w:ind w:firstLine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четверти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/>
        </w:tc>
      </w:tr>
      <w:tr w:rsidR="00472FAE">
        <w:trPr>
          <w:trHeight w:hRule="exact" w:val="835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after="120" w:line="240" w:lineRule="auto"/>
              <w:ind w:firstLine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сентября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октября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0недель</w:t>
            </w:r>
          </w:p>
        </w:tc>
      </w:tr>
      <w:tr w:rsidR="00472FAE">
        <w:trPr>
          <w:trHeight w:hRule="exact" w:val="84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after="120" w:line="240" w:lineRule="auto"/>
              <w:ind w:firstLine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ноября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декабря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недель</w:t>
            </w:r>
          </w:p>
        </w:tc>
      </w:tr>
      <w:tr w:rsidR="00472FAE">
        <w:trPr>
          <w:trHeight w:hRule="exact" w:val="835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after="120" w:line="240" w:lineRule="auto"/>
              <w:ind w:firstLine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января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марта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after="120" w:line="240" w:lineRule="auto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0недель (с учетом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праздничных дней)</w:t>
            </w:r>
          </w:p>
        </w:tc>
      </w:tr>
      <w:tr w:rsidR="00472FAE">
        <w:trPr>
          <w:trHeight w:hRule="exact" w:val="85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after="120" w:line="240" w:lineRule="auto"/>
              <w:ind w:firstLine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марта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мая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ind w:firstLine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недель (с учетом</w:t>
            </w:r>
            <w:r>
              <w:rPr>
                <w:sz w:val="24"/>
                <w:szCs w:val="24"/>
              </w:rPr>
              <w:br/>
              <w:t>праздничных дней)</w:t>
            </w:r>
          </w:p>
        </w:tc>
      </w:tr>
    </w:tbl>
    <w:p w:rsidR="00472FAE" w:rsidRDefault="00AD2E39">
      <w:pPr>
        <w:spacing w:line="1" w:lineRule="exact"/>
        <w:rPr>
          <w:sz w:val="2"/>
          <w:szCs w:val="2"/>
        </w:rPr>
      </w:pPr>
      <w:r>
        <w:br w:type="page"/>
      </w:r>
    </w:p>
    <w:p w:rsidR="00472FAE" w:rsidRDefault="00AD2E39">
      <w:pPr>
        <w:pStyle w:val="11"/>
        <w:shd w:val="clear" w:color="auto" w:fill="auto"/>
        <w:ind w:firstLine="640"/>
      </w:pPr>
      <w:r>
        <w:rPr>
          <w:b/>
          <w:bCs/>
        </w:rPr>
        <w:lastRenderedPageBreak/>
        <w:t>Сроки и продолжительность каникул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u w:val="single"/>
        </w:rPr>
        <w:t>Осенние каникулы:</w:t>
      </w:r>
      <w:r>
        <w:t xml:space="preserve"> с 00.10.2020г. по 00.11.2020г. (7 дней)</w:t>
      </w:r>
      <w:r>
        <w:br/>
      </w:r>
      <w:r>
        <w:rPr>
          <w:u w:val="single"/>
        </w:rPr>
        <w:t>Зимние каникулы:</w:t>
      </w:r>
      <w:r>
        <w:t xml:space="preserve"> с 00.12.2020г. по 00.01.2021г. (14 дней)</w:t>
      </w:r>
      <w:r>
        <w:br/>
      </w:r>
      <w:r>
        <w:rPr>
          <w:u w:val="single"/>
        </w:rPr>
        <w:t>Весенние каникулы:</w:t>
      </w:r>
      <w:r>
        <w:t xml:space="preserve"> с 00.03.2021г. по 00.03.2021г. (7 дней)</w:t>
      </w:r>
      <w:r>
        <w:br/>
      </w:r>
      <w:r w:rsidR="009232DC">
        <w:rPr>
          <w:u w:val="single"/>
        </w:rPr>
        <w:t>д</w:t>
      </w:r>
      <w:r>
        <w:rPr>
          <w:u w:val="single"/>
        </w:rPr>
        <w:t>ополнительные каникулы для первоклассников</w:t>
      </w:r>
      <w:r>
        <w:t>: с 00.02.2021г. по</w:t>
      </w:r>
      <w:r>
        <w:br/>
        <w:t>00.02.2021г. (7 дней)</w:t>
      </w:r>
    </w:p>
    <w:p w:rsidR="00472FAE" w:rsidRDefault="00AD2E39">
      <w:pPr>
        <w:pStyle w:val="11"/>
        <w:shd w:val="clear" w:color="auto" w:fill="auto"/>
        <w:ind w:firstLine="660"/>
      </w:pPr>
      <w:r>
        <w:rPr>
          <w:b/>
          <w:bCs/>
        </w:rPr>
        <w:t>Режим работы для образовательного учреждения</w:t>
      </w:r>
      <w:r>
        <w:rPr>
          <w:b/>
          <w:bCs/>
        </w:rPr>
        <w:br/>
      </w:r>
      <w:r>
        <w:t>Продолжительность учебной недели - 5 дней.</w:t>
      </w:r>
    </w:p>
    <w:p w:rsidR="00472FAE" w:rsidRDefault="00AD2E39">
      <w:pPr>
        <w:pStyle w:val="11"/>
        <w:shd w:val="clear" w:color="auto" w:fill="auto"/>
        <w:ind w:firstLine="0"/>
      </w:pPr>
      <w:r>
        <w:t>Начало занятий в 8 часов 45 минут.</w:t>
      </w:r>
    </w:p>
    <w:p w:rsidR="00472FAE" w:rsidRDefault="00AD2E39">
      <w:pPr>
        <w:pStyle w:val="11"/>
        <w:shd w:val="clear" w:color="auto" w:fill="auto"/>
        <w:ind w:firstLine="0"/>
      </w:pPr>
      <w:r>
        <w:t>Продолжительность уроков:</w:t>
      </w:r>
    </w:p>
    <w:p w:rsidR="00472FAE" w:rsidRDefault="00AD2E39">
      <w:pPr>
        <w:pStyle w:val="11"/>
        <w:shd w:val="clear" w:color="auto" w:fill="auto"/>
        <w:tabs>
          <w:tab w:val="left" w:pos="4684"/>
        </w:tabs>
        <w:spacing w:line="346" w:lineRule="auto"/>
        <w:ind w:left="2200" w:hanging="1540"/>
      </w:pPr>
      <w:r>
        <w:rPr>
          <w:sz w:val="30"/>
          <w:szCs w:val="30"/>
        </w:rPr>
        <w:t xml:space="preserve">• </w:t>
      </w:r>
      <w:r>
        <w:t>в 1 классе: сентябрь - октябрь - 3 урока по 35 минут</w:t>
      </w:r>
      <w:r>
        <w:br/>
        <w:t>ноябрь - декабрь -</w:t>
      </w:r>
      <w:r>
        <w:tab/>
        <w:t>4 урока по 35 минут</w:t>
      </w:r>
    </w:p>
    <w:p w:rsidR="00472FAE" w:rsidRDefault="00AD2E39">
      <w:pPr>
        <w:pStyle w:val="11"/>
        <w:shd w:val="clear" w:color="auto" w:fill="auto"/>
        <w:tabs>
          <w:tab w:val="left" w:pos="4684"/>
        </w:tabs>
        <w:ind w:left="2200" w:firstLine="0"/>
      </w:pPr>
      <w:r>
        <w:t>январь - май -</w:t>
      </w:r>
      <w:r>
        <w:tab/>
        <w:t>4-5 уроков по 45 минут</w:t>
      </w:r>
    </w:p>
    <w:p w:rsidR="00472FAE" w:rsidRDefault="00AD2E39">
      <w:pPr>
        <w:pStyle w:val="11"/>
        <w:shd w:val="clear" w:color="auto" w:fill="auto"/>
        <w:tabs>
          <w:tab w:val="left" w:pos="4684"/>
        </w:tabs>
        <w:spacing w:line="338" w:lineRule="auto"/>
        <w:ind w:left="1740" w:firstLine="0"/>
      </w:pPr>
      <w:r>
        <w:rPr>
          <w:sz w:val="30"/>
          <w:szCs w:val="30"/>
        </w:rPr>
        <w:t xml:space="preserve">• </w:t>
      </w:r>
      <w:r>
        <w:t>во 2-11 классах -</w:t>
      </w:r>
      <w:r>
        <w:tab/>
        <w:t>45 минут</w:t>
      </w:r>
    </w:p>
    <w:p w:rsidR="00472FAE" w:rsidRDefault="00AD2E39">
      <w:pPr>
        <w:pStyle w:val="11"/>
        <w:shd w:val="clear" w:color="auto" w:fill="auto"/>
        <w:ind w:left="1020" w:firstLine="0"/>
      </w:pPr>
      <w:r>
        <w:t>Обучение осуществляется в одну смену.</w:t>
      </w:r>
    </w:p>
    <w:p w:rsidR="00472FAE" w:rsidRDefault="00AD2E39">
      <w:pPr>
        <w:pStyle w:val="11"/>
        <w:shd w:val="clear" w:color="auto" w:fill="auto"/>
        <w:ind w:firstLine="660"/>
        <w:jc w:val="both"/>
      </w:pPr>
      <w:r>
        <w:t>Все дополнительные занятия проводятся с перерывом не менее 45 минут</w:t>
      </w:r>
      <w:r>
        <w:br/>
        <w:t>после окончания последнего урока.</w:t>
      </w:r>
    </w:p>
    <w:p w:rsidR="00472FAE" w:rsidRDefault="00AD2E39">
      <w:pPr>
        <w:pStyle w:val="11"/>
        <w:shd w:val="clear" w:color="auto" w:fill="auto"/>
        <w:ind w:firstLine="660"/>
        <w:jc w:val="both"/>
      </w:pPr>
      <w:r>
        <w:t>На период школьных каникул приказом директора устанавливается</w:t>
      </w:r>
      <w:r>
        <w:br/>
        <w:t>особый график работы образовательного учреждения.</w:t>
      </w:r>
    </w:p>
    <w:p w:rsidR="00472FAE" w:rsidRDefault="00AD2E39">
      <w:pPr>
        <w:pStyle w:val="11"/>
        <w:shd w:val="clear" w:color="auto" w:fill="auto"/>
        <w:ind w:firstLine="660"/>
        <w:jc w:val="both"/>
      </w:pPr>
      <w:r>
        <w:rPr>
          <w:b/>
          <w:bCs/>
        </w:rPr>
        <w:t>Аттестация обучающихся</w:t>
      </w:r>
    </w:p>
    <w:p w:rsidR="00472FAE" w:rsidRDefault="00AD2E39">
      <w:pPr>
        <w:pStyle w:val="11"/>
        <w:shd w:val="clear" w:color="auto" w:fill="auto"/>
        <w:spacing w:after="200"/>
        <w:ind w:firstLine="660"/>
        <w:jc w:val="both"/>
      </w:pPr>
      <w:r>
        <w:t>Во всех классах в конце учебного года проводится промежуточная</w:t>
      </w:r>
      <w:r>
        <w:br/>
        <w:t>аттестация по всем предметам учебного плана с 13.04.20</w:t>
      </w:r>
      <w:r w:rsidR="00F51198">
        <w:t>21</w:t>
      </w:r>
      <w:r>
        <w:t>г. по 15.05.20</w:t>
      </w:r>
      <w:r w:rsidR="00F51198">
        <w:t>21</w:t>
      </w:r>
      <w:r>
        <w:t>г.</w:t>
      </w:r>
    </w:p>
    <w:p w:rsidR="00472FAE" w:rsidRDefault="00AD2E39">
      <w:pPr>
        <w:pStyle w:val="11"/>
        <w:numPr>
          <w:ilvl w:val="0"/>
          <w:numId w:val="59"/>
        </w:numPr>
        <w:shd w:val="clear" w:color="auto" w:fill="auto"/>
        <w:tabs>
          <w:tab w:val="left" w:pos="567"/>
        </w:tabs>
        <w:spacing w:line="336" w:lineRule="auto"/>
        <w:ind w:firstLine="0"/>
        <w:rPr>
          <w:sz w:val="30"/>
          <w:szCs w:val="30"/>
        </w:rPr>
      </w:pPr>
      <w:bookmarkStart w:id="92" w:name="bookmark92"/>
      <w:r>
        <w:rPr>
          <w:color w:val="4472C4"/>
          <w:sz w:val="30"/>
          <w:szCs w:val="30"/>
        </w:rPr>
        <w:t>Учебный план начального образования</w:t>
      </w:r>
      <w:bookmarkEnd w:id="92"/>
    </w:p>
    <w:p w:rsidR="00647836" w:rsidRPr="00647836" w:rsidRDefault="00AD2E39">
      <w:pPr>
        <w:pStyle w:val="11"/>
        <w:shd w:val="clear" w:color="auto" w:fill="auto"/>
        <w:ind w:firstLine="800"/>
        <w:jc w:val="both"/>
      </w:pPr>
      <w:r>
        <w:t>Соотношение между обязательной (инвариативной) частью,</w:t>
      </w:r>
      <w:r>
        <w:br/>
        <w:t>формируемой в соответствии с требованиями федеральных государственных</w:t>
      </w:r>
      <w:r>
        <w:br/>
        <w:t>образовательных стандартов, которая составляет 80% от общего</w:t>
      </w:r>
      <w:r>
        <w:br/>
        <w:t>нормативного времени, отведенного на предметную область и вариативной</w:t>
      </w:r>
      <w:r>
        <w:br/>
        <w:t>частью, которая составляет 20% от общего нормативного времени,</w:t>
      </w:r>
      <w:r>
        <w:br/>
        <w:t>отведенного на предметную область, которая предоставляет возможность</w:t>
      </w:r>
      <w:r>
        <w:br/>
        <w:t>проведения образовательных предметных и метапредметных модулей.</w:t>
      </w:r>
    </w:p>
    <w:p w:rsidR="00647836" w:rsidRPr="00B73130" w:rsidRDefault="00647836" w:rsidP="00647836">
      <w:pPr>
        <w:pStyle w:val="af2"/>
        <w:jc w:val="center"/>
        <w:rPr>
          <w:rFonts w:ascii="Bookman Old Style" w:hAnsi="Bookman Old Style"/>
          <w:b/>
          <w:sz w:val="24"/>
          <w:szCs w:val="28"/>
          <w:lang w:eastAsia="ru-RU"/>
        </w:rPr>
      </w:pPr>
      <w:r>
        <w:rPr>
          <w:rFonts w:ascii="Bookman Old Style" w:hAnsi="Bookman Old Style"/>
          <w:b/>
          <w:sz w:val="24"/>
          <w:szCs w:val="28"/>
          <w:lang w:eastAsia="ru-RU"/>
        </w:rPr>
        <w:lastRenderedPageBreak/>
        <w:t>У</w:t>
      </w:r>
      <w:r w:rsidRPr="00B73130">
        <w:rPr>
          <w:rFonts w:ascii="Bookman Old Style" w:hAnsi="Bookman Old Style"/>
          <w:b/>
          <w:sz w:val="24"/>
          <w:szCs w:val="28"/>
          <w:lang w:eastAsia="ru-RU"/>
        </w:rPr>
        <w:t>чебный план</w:t>
      </w:r>
      <w:r>
        <w:rPr>
          <w:rFonts w:ascii="Bookman Old Style" w:hAnsi="Bookman Old Style"/>
          <w:b/>
          <w:sz w:val="24"/>
          <w:szCs w:val="28"/>
          <w:lang w:eastAsia="ru-RU"/>
        </w:rPr>
        <w:t xml:space="preserve"> </w:t>
      </w:r>
      <w:r>
        <w:rPr>
          <w:rFonts w:ascii="Bookman Old Style" w:eastAsia="Times New Roman" w:hAnsi="Bookman Old Style"/>
          <w:b/>
          <w:sz w:val="24"/>
          <w:szCs w:val="28"/>
          <w:lang w:eastAsia="ru-RU"/>
        </w:rPr>
        <w:t>МКОУ « Вачинская СОШ»</w:t>
      </w:r>
    </w:p>
    <w:p w:rsidR="00647836" w:rsidRPr="00B73130" w:rsidRDefault="00647836" w:rsidP="00647836">
      <w:pPr>
        <w:pStyle w:val="af2"/>
        <w:jc w:val="center"/>
        <w:rPr>
          <w:rFonts w:ascii="Bookman Old Style" w:hAnsi="Bookman Old Style"/>
          <w:b/>
          <w:sz w:val="24"/>
          <w:szCs w:val="28"/>
        </w:rPr>
      </w:pPr>
      <w:r w:rsidRPr="00B73130">
        <w:rPr>
          <w:rFonts w:ascii="Bookman Old Style" w:hAnsi="Bookman Old Style"/>
          <w:b/>
          <w:sz w:val="24"/>
          <w:szCs w:val="28"/>
          <w:lang w:eastAsia="ru-RU"/>
        </w:rPr>
        <w:t>на уровне начального общего образования</w:t>
      </w:r>
      <w:r>
        <w:rPr>
          <w:rFonts w:ascii="Bookman Old Style" w:hAnsi="Bookman Old Style"/>
          <w:b/>
          <w:sz w:val="24"/>
          <w:szCs w:val="28"/>
          <w:lang w:eastAsia="ru-RU"/>
        </w:rPr>
        <w:t xml:space="preserve"> 1 – 4 класс</w:t>
      </w:r>
      <w:r w:rsidRPr="00B73130">
        <w:rPr>
          <w:rFonts w:ascii="Bookman Old Style" w:hAnsi="Bookman Old Style"/>
          <w:b/>
          <w:sz w:val="24"/>
          <w:szCs w:val="26"/>
          <w:lang w:eastAsia="ru-RU"/>
        </w:rPr>
        <w:t xml:space="preserve"> </w:t>
      </w:r>
      <w:r w:rsidRPr="00B73130">
        <w:rPr>
          <w:rFonts w:ascii="Bookman Old Style" w:hAnsi="Bookman Old Style"/>
          <w:b/>
          <w:sz w:val="24"/>
          <w:szCs w:val="28"/>
        </w:rPr>
        <w:t>(6-дневная неделя)</w:t>
      </w:r>
    </w:p>
    <w:p w:rsidR="00647836" w:rsidRPr="00B73130" w:rsidRDefault="00647836" w:rsidP="00647836">
      <w:pPr>
        <w:pStyle w:val="af2"/>
        <w:rPr>
          <w:rFonts w:ascii="Bookman Old Style" w:hAnsi="Bookman Old Style"/>
          <w:b/>
          <w:sz w:val="24"/>
          <w:szCs w:val="26"/>
          <w:lang w:eastAsia="ru-RU"/>
        </w:rPr>
      </w:pPr>
    </w:p>
    <w:tbl>
      <w:tblPr>
        <w:tblW w:w="0" w:type="auto"/>
        <w:jc w:val="center"/>
        <w:tblInd w:w="-1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96"/>
        <w:gridCol w:w="2268"/>
        <w:gridCol w:w="1048"/>
        <w:gridCol w:w="1049"/>
        <w:gridCol w:w="992"/>
        <w:gridCol w:w="56"/>
        <w:gridCol w:w="937"/>
        <w:gridCol w:w="1134"/>
      </w:tblGrid>
      <w:tr w:rsidR="00647836" w:rsidRPr="00B73130" w:rsidTr="003717A3">
        <w:trPr>
          <w:trHeight w:val="375"/>
          <w:jc w:val="center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73130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</w:pPr>
            <w:r w:rsidRPr="00B73130"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47836" w:rsidRPr="00B73130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</w:pPr>
            <w:r w:rsidRPr="00B73130"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  <w:t xml:space="preserve">Учебные предметы </w:t>
            </w:r>
          </w:p>
          <w:p w:rsidR="00647836" w:rsidRPr="00B73130" w:rsidRDefault="00647836" w:rsidP="003717A3">
            <w:pPr>
              <w:pStyle w:val="af2"/>
              <w:jc w:val="right"/>
              <w:rPr>
                <w:rFonts w:ascii="Bookman Old Style" w:hAnsi="Bookman Old Style"/>
                <w:b/>
                <w:sz w:val="24"/>
                <w:szCs w:val="26"/>
                <w:lang w:eastAsia="ru-RU"/>
              </w:rPr>
            </w:pPr>
            <w:r w:rsidRPr="00B73130">
              <w:rPr>
                <w:rFonts w:ascii="Bookman Old Style" w:hAnsi="Bookman Old Style"/>
                <w:b/>
                <w:sz w:val="24"/>
                <w:szCs w:val="26"/>
                <w:lang w:eastAsia="ru-RU"/>
              </w:rPr>
              <w:t xml:space="preserve">                                  Классы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73130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</w:pPr>
            <w:r w:rsidRPr="00B73130"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  <w:t>Количество часов в неделю/год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73130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</w:pPr>
            <w:r w:rsidRPr="00B73130"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  <w:t>Всего</w:t>
            </w:r>
          </w:p>
        </w:tc>
      </w:tr>
      <w:tr w:rsidR="00647836" w:rsidRPr="00B73130" w:rsidTr="003717A3">
        <w:trPr>
          <w:trHeight w:val="375"/>
          <w:jc w:val="center"/>
        </w:trPr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73130" w:rsidRDefault="00647836" w:rsidP="003717A3">
            <w:pPr>
              <w:pStyle w:val="af2"/>
              <w:rPr>
                <w:rFonts w:ascii="Bookman Old Style" w:hAnsi="Bookman Old Style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73130" w:rsidRDefault="00647836" w:rsidP="003717A3">
            <w:pPr>
              <w:pStyle w:val="af2"/>
              <w:rPr>
                <w:rFonts w:ascii="Bookman Old Style" w:hAnsi="Bookman Old Style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73130" w:rsidRDefault="00647836" w:rsidP="003717A3">
            <w:pPr>
              <w:pStyle w:val="af2"/>
              <w:jc w:val="center"/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</w:pPr>
            <w:r w:rsidRPr="00B73130"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  <w:t>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73130" w:rsidRDefault="00647836" w:rsidP="003717A3">
            <w:pPr>
              <w:pStyle w:val="af2"/>
              <w:jc w:val="center"/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</w:pPr>
            <w:r w:rsidRPr="00B73130"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  <w:t>II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73130" w:rsidRDefault="00647836" w:rsidP="003717A3">
            <w:pPr>
              <w:pStyle w:val="af2"/>
              <w:jc w:val="center"/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</w:pPr>
            <w:r w:rsidRPr="00B73130"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  <w:t>III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73130" w:rsidRDefault="00647836" w:rsidP="003717A3">
            <w:pPr>
              <w:pStyle w:val="af2"/>
              <w:jc w:val="center"/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</w:pPr>
            <w:r w:rsidRPr="00B73130"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73130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</w:pPr>
          </w:p>
        </w:tc>
      </w:tr>
      <w:tr w:rsidR="00647836" w:rsidRPr="00B73130" w:rsidTr="003717A3">
        <w:trPr>
          <w:trHeight w:val="375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73130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</w:pPr>
            <w:r w:rsidRPr="00B73130">
              <w:rPr>
                <w:rFonts w:ascii="Bookman Old Style" w:hAnsi="Bookman Old Style"/>
                <w:b/>
                <w:bCs/>
                <w:i/>
                <w:sz w:val="24"/>
                <w:szCs w:val="26"/>
                <w:lang w:eastAsia="ru-RU"/>
              </w:rPr>
              <w:t>Обязательная часть</w:t>
            </w:r>
          </w:p>
        </w:tc>
      </w:tr>
      <w:tr w:rsidR="00647836" w:rsidRPr="00B73130" w:rsidTr="003717A3">
        <w:trPr>
          <w:trHeight w:val="375"/>
          <w:jc w:val="center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 xml:space="preserve">Русский язык и </w:t>
            </w:r>
          </w:p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>Русский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4/132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4/136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12/540</w:t>
            </w:r>
          </w:p>
        </w:tc>
      </w:tr>
      <w:tr w:rsidR="00647836" w:rsidRPr="00B73130" w:rsidTr="003717A3">
        <w:trPr>
          <w:trHeight w:val="375"/>
          <w:jc w:val="center"/>
        </w:trPr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2/99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13/405</w:t>
            </w:r>
          </w:p>
        </w:tc>
      </w:tr>
      <w:tr w:rsidR="00647836" w:rsidRPr="00B73130" w:rsidTr="003717A3">
        <w:trPr>
          <w:trHeight w:val="375"/>
          <w:jc w:val="center"/>
        </w:trPr>
        <w:tc>
          <w:tcPr>
            <w:tcW w:w="2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>Родной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3/102</w:t>
            </w:r>
          </w:p>
        </w:tc>
      </w:tr>
      <w:tr w:rsidR="00647836" w:rsidRPr="00B73130" w:rsidTr="003717A3">
        <w:trPr>
          <w:trHeight w:val="375"/>
          <w:jc w:val="center"/>
        </w:trPr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>Литературное чтение на родном русском языке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2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3/102</w:t>
            </w:r>
          </w:p>
        </w:tc>
      </w:tr>
      <w:tr w:rsidR="00647836" w:rsidRPr="00B73130" w:rsidTr="003717A3">
        <w:trPr>
          <w:trHeight w:val="375"/>
          <w:jc w:val="center"/>
        </w:trPr>
        <w:tc>
          <w:tcPr>
            <w:tcW w:w="2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>Английский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sz w:val="18"/>
                <w:szCs w:val="26"/>
                <w:lang w:eastAsia="ru-RU"/>
              </w:rP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2/68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6/204</w:t>
            </w:r>
          </w:p>
        </w:tc>
      </w:tr>
      <w:tr w:rsidR="00647836" w:rsidRPr="00B73130" w:rsidTr="003717A3">
        <w:trPr>
          <w:trHeight w:val="375"/>
          <w:jc w:val="center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 xml:space="preserve">Математика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4/132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13/438</w:t>
            </w:r>
          </w:p>
        </w:tc>
      </w:tr>
      <w:tr w:rsidR="00647836" w:rsidRPr="00B73130" w:rsidTr="003717A3">
        <w:trPr>
          <w:trHeight w:val="375"/>
          <w:jc w:val="center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>Обществознание и 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>Окружающий мир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2/66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5/168</w:t>
            </w:r>
          </w:p>
        </w:tc>
      </w:tr>
      <w:tr w:rsidR="00647836" w:rsidRPr="00B73130" w:rsidTr="003717A3">
        <w:trPr>
          <w:trHeight w:val="375"/>
          <w:jc w:val="center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>Основы религиозных культур и светской этики</w:t>
            </w:r>
          </w:p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vertAlign w:val="superscript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</w:tr>
      <w:tr w:rsidR="00647836" w:rsidRPr="00B73130" w:rsidTr="003717A3">
        <w:trPr>
          <w:trHeight w:val="375"/>
          <w:jc w:val="center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>Музыка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4/135</w:t>
            </w:r>
          </w:p>
        </w:tc>
      </w:tr>
      <w:tr w:rsidR="00647836" w:rsidRPr="00B73130" w:rsidTr="003717A3">
        <w:trPr>
          <w:trHeight w:val="375"/>
          <w:jc w:val="center"/>
        </w:trPr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>Изобразительное искусство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4/135</w:t>
            </w:r>
          </w:p>
        </w:tc>
      </w:tr>
      <w:tr w:rsidR="00647836" w:rsidRPr="00B73130" w:rsidTr="003717A3">
        <w:trPr>
          <w:trHeight w:val="375"/>
          <w:jc w:val="center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4/135</w:t>
            </w:r>
          </w:p>
        </w:tc>
      </w:tr>
      <w:tr w:rsidR="00647836" w:rsidRPr="00B73130" w:rsidTr="003717A3">
        <w:trPr>
          <w:trHeight w:val="375"/>
          <w:jc w:val="center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3E46E7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</w:pPr>
            <w:r w:rsidRPr="003E46E7">
              <w:rPr>
                <w:rFonts w:ascii="Bookman Old Style" w:hAnsi="Bookman Old Style"/>
                <w:b/>
                <w:bCs/>
                <w:sz w:val="20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3/99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3/102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12/405</w:t>
            </w:r>
          </w:p>
        </w:tc>
      </w:tr>
      <w:tr w:rsidR="00647836" w:rsidRPr="00B73130" w:rsidTr="003717A3">
        <w:trPr>
          <w:trHeight w:val="375"/>
          <w:jc w:val="center"/>
        </w:trPr>
        <w:tc>
          <w:tcPr>
            <w:tcW w:w="4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36" w:rsidRPr="00B73130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</w:pPr>
            <w:r w:rsidRPr="00B73130"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  <w:t>Итого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  <w:t>19/627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  <w:t>21/714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/>
                <w:bCs/>
                <w:sz w:val="18"/>
                <w:szCs w:val="26"/>
                <w:lang w:val="en-US" w:eastAsia="ru-RU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  <w:t>22/748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  <w:t>83/2803</w:t>
            </w:r>
          </w:p>
        </w:tc>
      </w:tr>
      <w:tr w:rsidR="00647836" w:rsidRPr="00B73130" w:rsidTr="003717A3">
        <w:trPr>
          <w:trHeight w:val="375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36" w:rsidRPr="00B73130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</w:pPr>
            <w:r w:rsidRPr="00B73130">
              <w:rPr>
                <w:rFonts w:ascii="Bookman Old Style" w:hAnsi="Bookman Old Style"/>
                <w:b/>
                <w:bCs/>
                <w:i/>
                <w:sz w:val="24"/>
                <w:szCs w:val="26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647836" w:rsidRPr="00B73130" w:rsidTr="003717A3">
        <w:trPr>
          <w:trHeight w:val="141"/>
          <w:jc w:val="center"/>
        </w:trPr>
        <w:tc>
          <w:tcPr>
            <w:tcW w:w="2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36" w:rsidRPr="00B73130" w:rsidRDefault="00647836" w:rsidP="003717A3">
            <w:pPr>
              <w:pStyle w:val="af2"/>
              <w:rPr>
                <w:rFonts w:ascii="Bookman Old Style" w:hAnsi="Bookman Old Style"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9D01A6" w:rsidRDefault="00647836" w:rsidP="003717A3">
            <w:pPr>
              <w:pStyle w:val="af2"/>
              <w:rPr>
                <w:rFonts w:ascii="Bookman Old Style" w:hAnsi="Bookman Old Style"/>
                <w:b/>
                <w:bCs/>
                <w:lang w:eastAsia="ru-RU"/>
              </w:rPr>
            </w:pPr>
            <w:r w:rsidRPr="009D01A6">
              <w:rPr>
                <w:rFonts w:ascii="Bookman Old Style" w:hAnsi="Bookman Old Style"/>
                <w:b/>
                <w:bCs/>
                <w:lang w:eastAsia="ru-RU"/>
              </w:rPr>
              <w:t>Математика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  <w:r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</w:tr>
      <w:tr w:rsidR="00647836" w:rsidRPr="00B73130" w:rsidTr="003717A3">
        <w:trPr>
          <w:trHeight w:val="141"/>
          <w:jc w:val="center"/>
        </w:trPr>
        <w:tc>
          <w:tcPr>
            <w:tcW w:w="2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36" w:rsidRPr="00B73130" w:rsidRDefault="00647836" w:rsidP="003717A3">
            <w:pPr>
              <w:pStyle w:val="af2"/>
              <w:rPr>
                <w:rFonts w:ascii="Bookman Old Style" w:hAnsi="Bookman Old Style"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9D01A6" w:rsidRDefault="00647836" w:rsidP="003717A3">
            <w:pPr>
              <w:pStyle w:val="af2"/>
              <w:rPr>
                <w:rFonts w:ascii="Bookman Old Style" w:hAnsi="Bookman Old Style"/>
                <w:b/>
                <w:bCs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</w:tr>
      <w:tr w:rsidR="00647836" w:rsidRPr="00B73130" w:rsidTr="003717A3">
        <w:trPr>
          <w:trHeight w:val="141"/>
          <w:jc w:val="center"/>
        </w:trPr>
        <w:tc>
          <w:tcPr>
            <w:tcW w:w="2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36" w:rsidRPr="00B73130" w:rsidRDefault="00647836" w:rsidP="003717A3">
            <w:pPr>
              <w:pStyle w:val="af2"/>
              <w:rPr>
                <w:rFonts w:ascii="Bookman Old Style" w:hAnsi="Bookman Old Style"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9D01A6" w:rsidRDefault="00647836" w:rsidP="003717A3">
            <w:pPr>
              <w:pStyle w:val="af2"/>
              <w:rPr>
                <w:rFonts w:ascii="Bookman Old Style" w:hAnsi="Bookman Old Style"/>
                <w:b/>
                <w:bCs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</w:tr>
      <w:tr w:rsidR="00647836" w:rsidRPr="00B73130" w:rsidTr="003717A3">
        <w:trPr>
          <w:trHeight w:val="141"/>
          <w:jc w:val="center"/>
        </w:trPr>
        <w:tc>
          <w:tcPr>
            <w:tcW w:w="2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36" w:rsidRPr="00B73130" w:rsidRDefault="00647836" w:rsidP="003717A3">
            <w:pPr>
              <w:pStyle w:val="af2"/>
              <w:rPr>
                <w:rFonts w:ascii="Bookman Old Style" w:hAnsi="Bookman Old Style"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9D01A6" w:rsidRDefault="00647836" w:rsidP="003717A3">
            <w:pPr>
              <w:pStyle w:val="af2"/>
              <w:rPr>
                <w:rFonts w:ascii="Bookman Old Style" w:hAnsi="Bookman Old Style"/>
                <w:b/>
                <w:bCs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</w:tr>
      <w:tr w:rsidR="00647836" w:rsidRPr="00B73130" w:rsidTr="003717A3">
        <w:trPr>
          <w:trHeight w:val="161"/>
          <w:jc w:val="center"/>
        </w:trPr>
        <w:tc>
          <w:tcPr>
            <w:tcW w:w="2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36" w:rsidRPr="00B73130" w:rsidRDefault="00647836" w:rsidP="003717A3">
            <w:pPr>
              <w:pStyle w:val="af2"/>
              <w:rPr>
                <w:rFonts w:ascii="Bookman Old Style" w:hAnsi="Bookman Old Style"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73130" w:rsidRDefault="00647836" w:rsidP="003717A3">
            <w:pPr>
              <w:pStyle w:val="af2"/>
              <w:rPr>
                <w:rFonts w:ascii="Bookman Old Style" w:hAnsi="Bookman Old Style"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Cs/>
                <w:sz w:val="18"/>
                <w:szCs w:val="26"/>
                <w:lang w:eastAsia="ru-RU"/>
              </w:rPr>
            </w:pPr>
          </w:p>
        </w:tc>
      </w:tr>
      <w:tr w:rsidR="00647836" w:rsidRPr="00B73130" w:rsidTr="003717A3">
        <w:trPr>
          <w:trHeight w:val="173"/>
          <w:jc w:val="center"/>
        </w:trPr>
        <w:tc>
          <w:tcPr>
            <w:tcW w:w="2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836" w:rsidRPr="00B73130" w:rsidRDefault="00647836" w:rsidP="003717A3">
            <w:pPr>
              <w:pStyle w:val="af2"/>
              <w:rPr>
                <w:rFonts w:ascii="Bookman Old Style" w:hAnsi="Bookman Old Style"/>
                <w:bCs/>
                <w:sz w:val="24"/>
                <w:szCs w:val="26"/>
                <w:lang w:eastAsia="ru-RU"/>
              </w:rPr>
            </w:pPr>
            <w:r w:rsidRPr="00B73130"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73130" w:rsidRDefault="00647836" w:rsidP="003717A3">
            <w:pPr>
              <w:pStyle w:val="af2"/>
              <w:rPr>
                <w:rFonts w:ascii="Bookman Old Style" w:hAnsi="Bookman Old Style"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  <w:t>2/66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  <w:t>5/170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  <w:t>16/542</w:t>
            </w:r>
          </w:p>
        </w:tc>
      </w:tr>
      <w:tr w:rsidR="00647836" w:rsidRPr="00B73130" w:rsidTr="003717A3">
        <w:trPr>
          <w:trHeight w:val="499"/>
          <w:jc w:val="center"/>
        </w:trPr>
        <w:tc>
          <w:tcPr>
            <w:tcW w:w="4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36" w:rsidRPr="00B73130" w:rsidRDefault="00647836" w:rsidP="003717A3">
            <w:pPr>
              <w:pStyle w:val="af2"/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</w:pPr>
            <w:r w:rsidRPr="00B73130">
              <w:rPr>
                <w:rFonts w:ascii="Bookman Old Style" w:hAnsi="Bookman Old Style"/>
                <w:b/>
                <w:bCs/>
                <w:sz w:val="24"/>
                <w:szCs w:val="26"/>
                <w:lang w:eastAsia="ru-RU"/>
              </w:rPr>
              <w:t>Максимально допустимая нагрузка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  <w:t>21/693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  <w:t>26/884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  <w:t>26/884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  <w:t>26/884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36" w:rsidRPr="00B84135" w:rsidRDefault="00647836" w:rsidP="003717A3">
            <w:pPr>
              <w:pStyle w:val="af2"/>
              <w:jc w:val="center"/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</w:pPr>
            <w:r w:rsidRPr="00B84135">
              <w:rPr>
                <w:rFonts w:ascii="Bookman Old Style" w:hAnsi="Bookman Old Style"/>
                <w:b/>
                <w:bCs/>
                <w:sz w:val="18"/>
                <w:szCs w:val="26"/>
                <w:lang w:eastAsia="ru-RU"/>
              </w:rPr>
              <w:t>99/3345</w:t>
            </w:r>
          </w:p>
        </w:tc>
      </w:tr>
    </w:tbl>
    <w:p w:rsidR="00647836" w:rsidRPr="00B73130" w:rsidRDefault="00647836" w:rsidP="00647836">
      <w:pPr>
        <w:pStyle w:val="af2"/>
        <w:rPr>
          <w:rFonts w:ascii="Bookman Old Style" w:hAnsi="Bookman Old Style"/>
          <w:b/>
          <w:sz w:val="24"/>
          <w:szCs w:val="26"/>
          <w:lang w:eastAsia="ru-RU"/>
        </w:rPr>
      </w:pPr>
    </w:p>
    <w:p w:rsidR="00472FAE" w:rsidRDefault="00647836" w:rsidP="00647836">
      <w:pPr>
        <w:pStyle w:val="11"/>
        <w:shd w:val="clear" w:color="auto" w:fill="auto"/>
        <w:ind w:firstLine="800"/>
        <w:jc w:val="both"/>
      </w:pPr>
      <w:r w:rsidRPr="00B73130">
        <w:rPr>
          <w:rFonts w:ascii="Bookman Old Style" w:hAnsi="Bookman Old Style"/>
          <w:sz w:val="20"/>
        </w:rPr>
        <w:t>* 1 час из части, формируемой участниками образовательных отношений.</w:t>
      </w:r>
      <w:r w:rsidR="00AD2E39">
        <w:br w:type="page"/>
      </w:r>
    </w:p>
    <w:p w:rsidR="00472FAE" w:rsidRDefault="00472FAE">
      <w:pPr>
        <w:spacing w:after="159" w:line="1" w:lineRule="exact"/>
      </w:pPr>
    </w:p>
    <w:p w:rsidR="00472FAE" w:rsidRDefault="00AD2E39">
      <w:pPr>
        <w:pStyle w:val="11"/>
        <w:shd w:val="clear" w:color="auto" w:fill="auto"/>
        <w:spacing w:after="300" w:line="336" w:lineRule="auto"/>
        <w:ind w:firstLine="0"/>
        <w:jc w:val="both"/>
        <w:rPr>
          <w:sz w:val="30"/>
          <w:szCs w:val="30"/>
        </w:rPr>
      </w:pPr>
      <w:r>
        <w:rPr>
          <w:color w:val="2E74B5"/>
          <w:sz w:val="30"/>
          <w:szCs w:val="30"/>
        </w:rPr>
        <w:t>3.3. План организации внеурочной деятельности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Внеурочная деятельность обучающихся организуется в целях</w:t>
      </w:r>
      <w:r>
        <w:br/>
        <w:t>формирования единого образовательного пространства Учреждения для</w:t>
      </w:r>
      <w:r>
        <w:br/>
        <w:t>повышения качества образования и реализации процесса становления</w:t>
      </w:r>
      <w:r>
        <w:br/>
        <w:t>личности младшего школьника с ОВЗ в разнообразных развивающих средах.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Содержание занятий, предусмотренных во внеурочной деятельности,</w:t>
      </w:r>
      <w:r>
        <w:br/>
        <w:t>формируется с учётом пожеланий обучающихся и их родителей (законных</w:t>
      </w:r>
      <w:r>
        <w:br/>
        <w:t>представителей) и реализуется в различных формах её организации,</w:t>
      </w:r>
      <w:r>
        <w:br/>
      </w:r>
      <w:r>
        <w:rPr>
          <w:i/>
          <w:iCs/>
        </w:rPr>
        <w:t>отличных от урочной системы обучения</w:t>
      </w:r>
      <w:r>
        <w:t>, таких, как экскурсии, кружки,</w:t>
      </w:r>
      <w:r>
        <w:br/>
        <w:t>секции, круглые столы, конференции, школьные научные общества,</w:t>
      </w:r>
      <w:r>
        <w:br/>
        <w:t>олимпиады, конкурсы, соревнования, поисковые и научные исследования,</w:t>
      </w:r>
      <w:r>
        <w:br/>
        <w:t>игровая и самостоятельная деятельность, общественно полезные практики,</w:t>
      </w:r>
      <w:r>
        <w:br/>
        <w:t>клубы по интересам, детские общественные объединения и т. д.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При организации внеурочной деятельности обучающихся</w:t>
      </w:r>
      <w:r>
        <w:br/>
        <w:t>Учреждением используются возможности образовательных учреждений</w:t>
      </w:r>
      <w:r>
        <w:br/>
        <w:t>дополнительного образования детей, организаций культуры и спорта.</w:t>
      </w:r>
    </w:p>
    <w:p w:rsidR="00472FAE" w:rsidRDefault="009232DC">
      <w:pPr>
        <w:pStyle w:val="11"/>
        <w:shd w:val="clear" w:color="auto" w:fill="auto"/>
        <w:ind w:firstLine="800"/>
        <w:jc w:val="both"/>
      </w:pPr>
      <w:r>
        <w:t>д</w:t>
      </w:r>
      <w:r w:rsidR="00AD2E39">
        <w:t>ля развития потенциала обучающихся с ограниченными</w:t>
      </w:r>
      <w:r w:rsidR="00AD2E39">
        <w:br/>
        <w:t>возможностями здоровья могут разрабатываться с участием самих</w:t>
      </w:r>
      <w:r w:rsidR="00AD2E39">
        <w:br/>
        <w:t>обучающихся и их родителей (законных представителей) индивидуальные</w:t>
      </w:r>
      <w:r w:rsidR="00AD2E39">
        <w:br/>
        <w:t>учебные планы. Реализация индивидуальных учебных планов</w:t>
      </w:r>
      <w:r w:rsidR="00647836">
        <w:rPr>
          <w:lang w:val="en-US"/>
        </w:rPr>
        <w:t xml:space="preserve"> </w:t>
      </w:r>
      <w:r w:rsidR="00AD2E39">
        <w:t>сопровождается педагогической поддержкой.</w:t>
      </w:r>
    </w:p>
    <w:p w:rsidR="00472FAE" w:rsidRDefault="00AD2E39">
      <w:pPr>
        <w:pStyle w:val="11"/>
        <w:shd w:val="clear" w:color="auto" w:fill="auto"/>
        <w:ind w:firstLine="800"/>
        <w:jc w:val="both"/>
      </w:pPr>
      <w:r>
        <w:t>Программное обеспечение - рабочие программы педагогов. Рабочие</w:t>
      </w:r>
      <w:r>
        <w:br/>
        <w:t>программы по курсам каждого направления внеурочной деятельности</w:t>
      </w:r>
      <w:r>
        <w:br/>
        <w:t>составлены на основе примерных программ. Неаудиторная занятость</w:t>
      </w:r>
      <w:r>
        <w:br/>
        <w:t>(внеурочная деятельность) реализуется по направлениям развития личности и</w:t>
      </w:r>
      <w:r>
        <w:br/>
        <w:t>представлена следующими программами.</w:t>
      </w:r>
    </w:p>
    <w:p w:rsidR="00472FAE" w:rsidRDefault="00AD2E39">
      <w:pPr>
        <w:pStyle w:val="11"/>
        <w:shd w:val="clear" w:color="auto" w:fill="auto"/>
        <w:tabs>
          <w:tab w:val="left" w:pos="2597"/>
          <w:tab w:val="left" w:pos="6830"/>
        </w:tabs>
        <w:ind w:firstLine="800"/>
        <w:jc w:val="both"/>
      </w:pPr>
      <w:r>
        <w:t xml:space="preserve">Внеурочная деятельность организуется по </w:t>
      </w:r>
      <w:r>
        <w:rPr>
          <w:i/>
          <w:iCs/>
        </w:rPr>
        <w:t>направлениям развития</w:t>
      </w:r>
      <w:r>
        <w:rPr>
          <w:i/>
          <w:iCs/>
        </w:rPr>
        <w:br/>
        <w:t>личности</w:t>
      </w:r>
      <w:r>
        <w:t>:</w:t>
      </w:r>
      <w:r>
        <w:tab/>
        <w:t>духовно-нравственное,</w:t>
      </w:r>
      <w:r>
        <w:tab/>
        <w:t>естественнонаучное,</w:t>
      </w:r>
    </w:p>
    <w:p w:rsidR="00472FAE" w:rsidRDefault="00AD2E39">
      <w:pPr>
        <w:pStyle w:val="11"/>
        <w:shd w:val="clear" w:color="auto" w:fill="auto"/>
        <w:ind w:firstLine="0"/>
        <w:jc w:val="both"/>
      </w:pPr>
      <w:r>
        <w:t>общеинтеллектуальное, общекультурное, спортивно-оздоровительное.</w:t>
      </w:r>
    </w:p>
    <w:p w:rsidR="00472FAE" w:rsidRDefault="009232DC">
      <w:pPr>
        <w:pStyle w:val="11"/>
        <w:shd w:val="clear" w:color="auto" w:fill="auto"/>
        <w:ind w:firstLine="660"/>
        <w:jc w:val="both"/>
      </w:pPr>
      <w:r>
        <w:t>д</w:t>
      </w:r>
      <w:r w:rsidR="00AD2E39">
        <w:t xml:space="preserve">ля реализации в школе доступны следующие </w:t>
      </w:r>
      <w:r w:rsidR="00AD2E39">
        <w:rPr>
          <w:b/>
          <w:bCs/>
          <w:i/>
          <w:iCs/>
        </w:rPr>
        <w:t>виды внеурочной</w:t>
      </w:r>
      <w:r w:rsidR="00AD2E39">
        <w:rPr>
          <w:b/>
          <w:bCs/>
          <w:i/>
          <w:iCs/>
        </w:rPr>
        <w:br/>
      </w:r>
      <w:r w:rsidR="00AD2E39">
        <w:rPr>
          <w:b/>
          <w:bCs/>
          <w:i/>
          <w:iCs/>
        </w:rPr>
        <w:lastRenderedPageBreak/>
        <w:t>деятельности:</w:t>
      </w:r>
    </w:p>
    <w:p w:rsidR="00472FAE" w:rsidRDefault="00AD2E39">
      <w:pPr>
        <w:pStyle w:val="11"/>
        <w:numPr>
          <w:ilvl w:val="0"/>
          <w:numId w:val="61"/>
        </w:numPr>
        <w:shd w:val="clear" w:color="auto" w:fill="auto"/>
        <w:tabs>
          <w:tab w:val="left" w:pos="387"/>
        </w:tabs>
        <w:ind w:firstLine="0"/>
      </w:pPr>
      <w:r>
        <w:t>игровая деятельность;</w:t>
      </w:r>
    </w:p>
    <w:p w:rsidR="00472FAE" w:rsidRDefault="00AD2E39">
      <w:pPr>
        <w:pStyle w:val="11"/>
        <w:numPr>
          <w:ilvl w:val="0"/>
          <w:numId w:val="61"/>
        </w:numPr>
        <w:shd w:val="clear" w:color="auto" w:fill="auto"/>
        <w:tabs>
          <w:tab w:val="left" w:pos="387"/>
        </w:tabs>
        <w:ind w:firstLine="0"/>
      </w:pPr>
      <w:r>
        <w:t>познавательная деятельность;</w:t>
      </w:r>
    </w:p>
    <w:p w:rsidR="00472FAE" w:rsidRDefault="00AD2E39">
      <w:pPr>
        <w:pStyle w:val="11"/>
        <w:numPr>
          <w:ilvl w:val="0"/>
          <w:numId w:val="61"/>
        </w:numPr>
        <w:shd w:val="clear" w:color="auto" w:fill="auto"/>
        <w:tabs>
          <w:tab w:val="left" w:pos="387"/>
        </w:tabs>
        <w:ind w:firstLine="0"/>
      </w:pPr>
      <w:r>
        <w:t>проблемно-ценностное общение;</w:t>
      </w:r>
    </w:p>
    <w:p w:rsidR="00472FAE" w:rsidRDefault="00AD2E39">
      <w:pPr>
        <w:pStyle w:val="11"/>
        <w:numPr>
          <w:ilvl w:val="0"/>
          <w:numId w:val="61"/>
        </w:numPr>
        <w:shd w:val="clear" w:color="auto" w:fill="auto"/>
        <w:tabs>
          <w:tab w:val="left" w:pos="387"/>
        </w:tabs>
        <w:ind w:firstLine="0"/>
      </w:pPr>
      <w:r>
        <w:t>досугово-развлекательная деятельность (досуговое общение);</w:t>
      </w:r>
    </w:p>
    <w:p w:rsidR="00472FAE" w:rsidRDefault="00AD2E39">
      <w:pPr>
        <w:pStyle w:val="11"/>
        <w:numPr>
          <w:ilvl w:val="0"/>
          <w:numId w:val="61"/>
        </w:numPr>
        <w:shd w:val="clear" w:color="auto" w:fill="auto"/>
        <w:tabs>
          <w:tab w:val="left" w:pos="411"/>
        </w:tabs>
        <w:ind w:firstLine="0"/>
      </w:pPr>
      <w:r>
        <w:t>художественное творчество;</w:t>
      </w:r>
    </w:p>
    <w:p w:rsidR="00472FAE" w:rsidRDefault="00AD2E39">
      <w:pPr>
        <w:pStyle w:val="11"/>
        <w:numPr>
          <w:ilvl w:val="0"/>
          <w:numId w:val="61"/>
        </w:numPr>
        <w:shd w:val="clear" w:color="auto" w:fill="auto"/>
        <w:tabs>
          <w:tab w:val="left" w:pos="547"/>
        </w:tabs>
        <w:ind w:firstLine="0"/>
      </w:pPr>
      <w:r>
        <w:t>социальное творчество (социально значимая волонтерская</w:t>
      </w:r>
      <w:r>
        <w:br/>
        <w:t>деятельность);</w:t>
      </w:r>
    </w:p>
    <w:p w:rsidR="00472FAE" w:rsidRDefault="00AD2E39">
      <w:pPr>
        <w:pStyle w:val="11"/>
        <w:numPr>
          <w:ilvl w:val="0"/>
          <w:numId w:val="61"/>
        </w:numPr>
        <w:shd w:val="clear" w:color="auto" w:fill="auto"/>
        <w:tabs>
          <w:tab w:val="left" w:pos="411"/>
        </w:tabs>
        <w:ind w:firstLine="0"/>
        <w:jc w:val="both"/>
      </w:pPr>
      <w:r>
        <w:t>трудовая (производственная) деятельность;</w:t>
      </w:r>
    </w:p>
    <w:p w:rsidR="00472FAE" w:rsidRDefault="00AD2E39">
      <w:pPr>
        <w:pStyle w:val="11"/>
        <w:numPr>
          <w:ilvl w:val="0"/>
          <w:numId w:val="61"/>
        </w:numPr>
        <w:shd w:val="clear" w:color="auto" w:fill="auto"/>
        <w:tabs>
          <w:tab w:val="left" w:pos="411"/>
        </w:tabs>
        <w:ind w:firstLine="0"/>
        <w:jc w:val="both"/>
      </w:pPr>
      <w:r>
        <w:t>спортивно-оздоровительная деятельность;</w:t>
      </w:r>
    </w:p>
    <w:p w:rsidR="00472FAE" w:rsidRDefault="00AD2E39">
      <w:pPr>
        <w:pStyle w:val="11"/>
        <w:numPr>
          <w:ilvl w:val="0"/>
          <w:numId w:val="61"/>
        </w:numPr>
        <w:shd w:val="clear" w:color="auto" w:fill="auto"/>
        <w:tabs>
          <w:tab w:val="left" w:pos="411"/>
        </w:tabs>
        <w:ind w:firstLine="0"/>
        <w:jc w:val="both"/>
      </w:pPr>
      <w:r>
        <w:t>краеведческая деятельность.</w:t>
      </w:r>
    </w:p>
    <w:p w:rsidR="00472FAE" w:rsidRDefault="00AD2E39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План внеурочной деятельности учащихся начального основного</w:t>
      </w:r>
      <w:r>
        <w:rPr>
          <w:b/>
          <w:bCs/>
        </w:rPr>
        <w:br/>
        <w:t>образования по направлениям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47"/>
        <w:gridCol w:w="850"/>
        <w:gridCol w:w="2410"/>
        <w:gridCol w:w="1133"/>
        <w:gridCol w:w="1853"/>
      </w:tblGrid>
      <w:tr w:rsidR="00472FAE">
        <w:trPr>
          <w:trHeight w:hRule="exact" w:val="941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Направление</w:t>
            </w:r>
            <w:r>
              <w:rPr>
                <w:b/>
                <w:bCs/>
                <w:sz w:val="24"/>
                <w:szCs w:val="24"/>
              </w:rPr>
              <w:br/>
              <w:t>(направленность)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Название кружка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472FAE">
        <w:trPr>
          <w:trHeight w:hRule="exact" w:val="1195"/>
          <w:jc w:val="center"/>
        </w:trPr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Общекультурное</w:t>
            </w:r>
            <w:r>
              <w:rPr>
                <w:sz w:val="24"/>
                <w:szCs w:val="24"/>
              </w:rPr>
              <w:br/>
              <w:t>(художественно-</w:t>
            </w:r>
            <w:r>
              <w:rPr>
                <w:sz w:val="24"/>
                <w:szCs w:val="24"/>
              </w:rPr>
              <w:br/>
              <w:t>эстетическая)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472FA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59" w:lineRule="auto"/>
              <w:ind w:firstLine="0"/>
              <w:rPr>
                <w:sz w:val="24"/>
                <w:szCs w:val="24"/>
              </w:rPr>
            </w:pPr>
          </w:p>
        </w:tc>
      </w:tr>
      <w:tr w:rsidR="00472FAE">
        <w:trPr>
          <w:trHeight w:hRule="exact" w:val="782"/>
          <w:jc w:val="center"/>
        </w:trPr>
        <w:tc>
          <w:tcPr>
            <w:tcW w:w="29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FAE" w:rsidRDefault="00472FA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FAE" w:rsidRDefault="00472FA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64" w:lineRule="auto"/>
              <w:ind w:firstLine="0"/>
              <w:rPr>
                <w:sz w:val="24"/>
                <w:szCs w:val="24"/>
              </w:rPr>
            </w:pPr>
          </w:p>
        </w:tc>
      </w:tr>
    </w:tbl>
    <w:p w:rsidR="00472FAE" w:rsidRDefault="00472FAE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47"/>
        <w:gridCol w:w="850"/>
        <w:gridCol w:w="2410"/>
        <w:gridCol w:w="1133"/>
        <w:gridCol w:w="1853"/>
      </w:tblGrid>
      <w:tr w:rsidR="00472FAE">
        <w:trPr>
          <w:trHeight w:hRule="exact" w:val="739"/>
          <w:jc w:val="center"/>
        </w:trPr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</w:t>
            </w:r>
            <w:r>
              <w:rPr>
                <w:sz w:val="24"/>
                <w:szCs w:val="24"/>
              </w:rPr>
              <w:br/>
              <w:t>оздоровительное</w:t>
            </w:r>
            <w:r>
              <w:rPr>
                <w:sz w:val="24"/>
                <w:szCs w:val="24"/>
              </w:rPr>
              <w:br/>
              <w:t>(физкультурно-</w:t>
            </w:r>
            <w:r>
              <w:rPr>
                <w:sz w:val="24"/>
                <w:szCs w:val="24"/>
              </w:rPr>
              <w:br/>
              <w:t>спортивная)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64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472FAE">
        <w:trPr>
          <w:trHeight w:hRule="exact" w:val="734"/>
          <w:jc w:val="center"/>
        </w:trPr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472FA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472FA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472FAE">
        <w:trPr>
          <w:trHeight w:hRule="exact" w:val="734"/>
          <w:jc w:val="center"/>
        </w:trPr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5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Общеинтеллектуальное</w:t>
            </w:r>
            <w:r>
              <w:rPr>
                <w:sz w:val="24"/>
                <w:szCs w:val="24"/>
              </w:rPr>
              <w:br/>
              <w:t>(интеллектуально-</w:t>
            </w:r>
            <w:r>
              <w:rPr>
                <w:sz w:val="24"/>
                <w:szCs w:val="24"/>
              </w:rPr>
              <w:br/>
              <w:t>познавательная)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59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472FAE">
        <w:trPr>
          <w:trHeight w:hRule="exact" w:val="734"/>
          <w:jc w:val="center"/>
        </w:trPr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472FA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59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472FAE">
        <w:trPr>
          <w:trHeight w:hRule="exact" w:val="605"/>
          <w:jc w:val="center"/>
        </w:trPr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472FA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472FA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FAE" w:rsidRDefault="00472FAE">
            <w:pPr>
              <w:pStyle w:val="a9"/>
              <w:shd w:val="clear" w:color="auto" w:fill="auto"/>
              <w:spacing w:line="264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472FAE">
        <w:trPr>
          <w:trHeight w:hRule="exact" w:val="734"/>
          <w:jc w:val="center"/>
        </w:trPr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472FA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472FA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472FAE">
        <w:trPr>
          <w:trHeight w:hRule="exact" w:val="1003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Естественнонаучное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FAE" w:rsidRDefault="00472FA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pStyle w:val="a9"/>
              <w:shd w:val="clear" w:color="auto" w:fill="auto"/>
              <w:spacing w:line="259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472FAE" w:rsidRDefault="00472FAE">
      <w:pPr>
        <w:sectPr w:rsidR="00472FAE">
          <w:footerReference w:type="default" r:id="rId19"/>
          <w:pgSz w:w="11909" w:h="16840"/>
          <w:pgMar w:top="850" w:right="449" w:bottom="1044" w:left="1557" w:header="422" w:footer="3" w:gutter="0"/>
          <w:cols w:space="720"/>
          <w:noEndnote/>
          <w:docGrid w:linePitch="360"/>
        </w:sectPr>
      </w:pPr>
    </w:p>
    <w:p w:rsidR="00472FAE" w:rsidRDefault="00AD2E39">
      <w:pPr>
        <w:pStyle w:val="11"/>
        <w:shd w:val="clear" w:color="auto" w:fill="auto"/>
        <w:spacing w:after="140"/>
        <w:ind w:firstLine="0"/>
        <w:jc w:val="both"/>
      </w:pPr>
      <w:r>
        <w:rPr>
          <w:b/>
          <w:bCs/>
        </w:rPr>
        <w:lastRenderedPageBreak/>
        <w:t>Результаты внеурочной деятельности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t>Воспитательные результаты внеурочной деятельности школьников</w:t>
      </w:r>
      <w:r>
        <w:br/>
        <w:t>распределяются по трём уровням: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i/>
          <w:iCs/>
        </w:rPr>
        <w:t>Первый уровень результатов —</w:t>
      </w:r>
      <w:r>
        <w:t xml:space="preserve"> приобретение школьником</w:t>
      </w:r>
      <w:r>
        <w:br/>
        <w:t>социальных знаний (об общественных нормах, устройстве общества, о</w:t>
      </w:r>
      <w:r>
        <w:br/>
        <w:t>социально одобряемых и неодобряемых формах поведения в обществе и т.</w:t>
      </w:r>
      <w:r>
        <w:br/>
        <w:t>п.), первичного понимания социальной реальности и повседневной жизни.</w:t>
      </w:r>
      <w:r>
        <w:br/>
      </w:r>
      <w:r w:rsidR="009232DC">
        <w:t>д</w:t>
      </w:r>
      <w:r>
        <w:t>ля достижения данного уровня результатов особое значение имеет</w:t>
      </w:r>
      <w:r>
        <w:br/>
        <w:t>взаимодействие ученика со своими учителями (в основном в дополнительном</w:t>
      </w:r>
      <w:r>
        <w:br/>
        <w:t>образовании) как значимыми для него носителями положительного</w:t>
      </w:r>
      <w:r>
        <w:br/>
        <w:t>социального знания и повседневного опыта.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i/>
          <w:iCs/>
        </w:rPr>
        <w:t>Второй уровень результатов —</w:t>
      </w:r>
      <w:r>
        <w:t xml:space="preserve"> получение школьником опыта</w:t>
      </w:r>
      <w:r>
        <w:br/>
        <w:t>переживания и позитивного отношения к базовым ценностям общества</w:t>
      </w:r>
      <w:r>
        <w:br/>
        <w:t>(человек, семья, Отечество, природа, мир, знания, труд, культура),</w:t>
      </w:r>
      <w:r>
        <w:br/>
        <w:t xml:space="preserve">ценностного отношения к социальной реальности в целом. </w:t>
      </w:r>
      <w:r w:rsidR="009232DC">
        <w:t>д</w:t>
      </w:r>
      <w:r>
        <w:t>ля достижения</w:t>
      </w:r>
      <w:r>
        <w:br/>
        <w:t>данного уровня результатов особое значение имеет взаимодействие</w:t>
      </w:r>
      <w:r>
        <w:br/>
        <w:t>школьников между собой на уровне класса, школы, т. е. в защищенной,</w:t>
      </w:r>
      <w:r>
        <w:br/>
        <w:t>дружественной социальной среде. Именно в такой близкой социальной среде</w:t>
      </w:r>
      <w:r>
        <w:br/>
        <w:t>ребёнок получает первое практическое подтверждение приобретённых</w:t>
      </w:r>
      <w:r>
        <w:br/>
        <w:t>социальных знаний, начинает их ценить.</w:t>
      </w:r>
    </w:p>
    <w:p w:rsidR="00472FAE" w:rsidRDefault="00AD2E39">
      <w:pPr>
        <w:pStyle w:val="11"/>
        <w:shd w:val="clear" w:color="auto" w:fill="auto"/>
        <w:spacing w:after="80"/>
        <w:ind w:firstLine="720"/>
        <w:jc w:val="both"/>
      </w:pPr>
      <w:r>
        <w:rPr>
          <w:i/>
          <w:iCs/>
        </w:rPr>
        <w:t>Третий уровень результатов —</w:t>
      </w:r>
      <w:r>
        <w:t xml:space="preserve"> получение школьником опыта</w:t>
      </w:r>
      <w:r>
        <w:br/>
        <w:t>самостоятельного общественного действия. Только в самостоятельном</w:t>
      </w:r>
      <w:r>
        <w:br/>
        <w:t>общественном действии, действии в открытом социуме, за пределами</w:t>
      </w:r>
      <w:r>
        <w:br/>
        <w:t>дружественной среды школы, для других, зачастую незнакомых людей,</w:t>
      </w:r>
      <w:r>
        <w:br/>
        <w:t>которые вовсе не обязательно положительно к нему настроены, юный</w:t>
      </w:r>
      <w:r>
        <w:br/>
        <w:t>человек действительно становится (а не просто узнаёт о том, как стать)</w:t>
      </w:r>
      <w:r>
        <w:br/>
        <w:t>социальным деятелем, гражданином, свободным человеком. Именно в опыте</w:t>
      </w:r>
      <w:r>
        <w:br/>
        <w:t>самостоятельного общественного действия приобретается мужество,</w:t>
      </w:r>
      <w:r>
        <w:br/>
        <w:t>готовность к поступку, без которых немыслимо существование гражданина и</w:t>
      </w:r>
      <w:r>
        <w:br/>
        <w:t>гражданского общества.</w:t>
      </w:r>
      <w:r>
        <w:br w:type="page"/>
      </w:r>
    </w:p>
    <w:p w:rsidR="00472FAE" w:rsidRDefault="009232DC">
      <w:pPr>
        <w:pStyle w:val="11"/>
        <w:shd w:val="clear" w:color="auto" w:fill="auto"/>
        <w:ind w:firstLine="760"/>
        <w:jc w:val="both"/>
      </w:pPr>
      <w:r>
        <w:lastRenderedPageBreak/>
        <w:t>д</w:t>
      </w:r>
      <w:r w:rsidR="00AD2E39">
        <w:t>остижение трёх уровней результатов внеурочной деятельности</w:t>
      </w:r>
      <w:r w:rsidR="00AD2E39">
        <w:br/>
        <w:t xml:space="preserve">увеличивает вероятность появления </w:t>
      </w:r>
      <w:r w:rsidR="00AD2E39">
        <w:rPr>
          <w:i/>
          <w:iCs/>
        </w:rPr>
        <w:t>эффектов</w:t>
      </w:r>
      <w:r w:rsidR="00AD2E39">
        <w:t xml:space="preserve"> воспитания и социализации</w:t>
      </w:r>
      <w:r w:rsidR="00AD2E39">
        <w:br/>
        <w:t>детей. У учеников формируются коммуникативная, этическая, социальная,</w:t>
      </w:r>
      <w:r w:rsidR="00AD2E39">
        <w:br/>
        <w:t>гражданская компетентности и социокультурная идентичность в её</w:t>
      </w:r>
      <w:r w:rsidR="00AD2E39">
        <w:br/>
        <w:t>страноведческом, этническом, гендерном и других аспектах. При</w:t>
      </w:r>
      <w:r w:rsidR="00AD2E39">
        <w:br/>
        <w:t>организации внеурочной деятельности младших школьников необходимо</w:t>
      </w:r>
      <w:r w:rsidR="00AD2E39">
        <w:br/>
        <w:t>учитывать, что, поступив в 1 класс, дети особенно восприимчивы к новому</w:t>
      </w:r>
      <w:r w:rsidR="00AD2E39">
        <w:br/>
        <w:t>социальному знанию, стремятся понять новую для них школьную</w:t>
      </w:r>
      <w:r w:rsidR="00AD2E39">
        <w:br/>
        <w:t>реальность. Педагог должен поддержать эту тенденцию, обеспечить</w:t>
      </w:r>
      <w:r w:rsidR="00AD2E39">
        <w:br/>
        <w:t>используемыми формами внеурочной деятельности достижение ребенком</w:t>
      </w:r>
      <w:r w:rsidR="00AD2E39">
        <w:br/>
      </w:r>
      <w:r w:rsidR="00AD2E39">
        <w:rPr>
          <w:i/>
          <w:iCs/>
        </w:rPr>
        <w:t>первого уровня результатов.</w:t>
      </w:r>
    </w:p>
    <w:p w:rsidR="00472FAE" w:rsidRDefault="00AD2E39">
      <w:pPr>
        <w:pStyle w:val="11"/>
        <w:shd w:val="clear" w:color="auto" w:fill="auto"/>
        <w:ind w:firstLine="820"/>
        <w:jc w:val="both"/>
      </w:pPr>
      <w:r>
        <w:t>Во 2 и 3 классах, как правило, набирает силу процесс развития</w:t>
      </w:r>
      <w:r>
        <w:br/>
        <w:t>детского коллектива, резко активизируется межличностное взаимодействие</w:t>
      </w:r>
      <w:r>
        <w:br/>
        <w:t>младших школьников друг с другом, что создаёт благоприятную ситуацию</w:t>
      </w:r>
      <w:r>
        <w:br/>
        <w:t xml:space="preserve">для достижения во внеурочной деятельности школьников </w:t>
      </w:r>
      <w:r>
        <w:rPr>
          <w:i/>
          <w:iCs/>
        </w:rPr>
        <w:t>второго уровня</w:t>
      </w:r>
      <w:r>
        <w:rPr>
          <w:i/>
          <w:iCs/>
        </w:rPr>
        <w:br/>
        <w:t>результатов.</w:t>
      </w:r>
    </w:p>
    <w:p w:rsidR="00472FAE" w:rsidRDefault="00AD2E39">
      <w:pPr>
        <w:pStyle w:val="11"/>
        <w:shd w:val="clear" w:color="auto" w:fill="auto"/>
        <w:spacing w:after="320"/>
        <w:ind w:firstLine="820"/>
        <w:jc w:val="both"/>
      </w:pPr>
      <w:r>
        <w:t>Последовательное восхождение от результатов первого к результатам</w:t>
      </w:r>
      <w:r>
        <w:br/>
        <w:t>второго уровня на протяжении трёх лет обучения в школе создаёт у</w:t>
      </w:r>
      <w:r>
        <w:br/>
        <w:t>младшего школьника к 4 классу реальную возможность выхода в</w:t>
      </w:r>
      <w:r>
        <w:br/>
        <w:t xml:space="preserve">пространство общественного действия (т. е. достижение </w:t>
      </w:r>
      <w:r>
        <w:rPr>
          <w:i/>
          <w:iCs/>
        </w:rPr>
        <w:t>третьего уровня</w:t>
      </w:r>
      <w:r>
        <w:rPr>
          <w:i/>
          <w:iCs/>
        </w:rPr>
        <w:br/>
        <w:t>результатов).</w:t>
      </w:r>
      <w:r>
        <w:t xml:space="preserve"> Такой выход для ученика начальной школы должен быть</w:t>
      </w:r>
      <w:r>
        <w:br/>
        <w:t>обязательно оформлен как выход в дружественную среду. Свойственные</w:t>
      </w:r>
      <w:r>
        <w:br/>
        <w:t>современной социальной ситуации конфликтность и неопределённость</w:t>
      </w:r>
      <w:r>
        <w:br/>
        <w:t>должны быть в известной степени ограничены.</w:t>
      </w:r>
    </w:p>
    <w:p w:rsidR="00472FAE" w:rsidRDefault="00AD2E39">
      <w:pPr>
        <w:pStyle w:val="11"/>
        <w:shd w:val="clear" w:color="auto" w:fill="auto"/>
        <w:spacing w:after="40"/>
        <w:ind w:firstLine="0"/>
        <w:jc w:val="both"/>
      </w:pPr>
      <w:bookmarkStart w:id="93" w:name="bookmark94"/>
      <w:r>
        <w:rPr>
          <w:color w:val="2E74B5"/>
        </w:rPr>
        <w:t>3.4 Система условий реализации основной образовательной программы</w:t>
      </w:r>
      <w:bookmarkEnd w:id="93"/>
    </w:p>
    <w:p w:rsidR="00472FAE" w:rsidRDefault="00AD2E39">
      <w:pPr>
        <w:pStyle w:val="11"/>
        <w:shd w:val="clear" w:color="auto" w:fill="auto"/>
        <w:spacing w:after="160"/>
        <w:ind w:firstLine="600"/>
        <w:jc w:val="both"/>
      </w:pPr>
      <w:r>
        <w:t>Интегративным результатом выполнения требований к условиям</w:t>
      </w:r>
      <w:r>
        <w:br/>
        <w:t>реализации ООП НОО является создание и поддержание развивающей</w:t>
      </w:r>
      <w:r>
        <w:br/>
        <w:t>образовательной среды, адекватной задачам достижения личностного,</w:t>
      </w:r>
      <w:r>
        <w:br w:type="page"/>
      </w:r>
      <w:r>
        <w:lastRenderedPageBreak/>
        <w:t>социального, познавательного (интеллектуального), коммуникативного,</w:t>
      </w:r>
      <w:r>
        <w:br/>
        <w:t>эстетического, физического, трудового развития обучающихся.</w:t>
      </w:r>
    </w:p>
    <w:p w:rsidR="00472FAE" w:rsidRDefault="00AD2E39">
      <w:pPr>
        <w:pStyle w:val="11"/>
        <w:shd w:val="clear" w:color="auto" w:fill="auto"/>
        <w:spacing w:after="160"/>
        <w:ind w:firstLine="580"/>
      </w:pPr>
      <w:r>
        <w:t>В МКОУ «Вачинская СОШ» для реализации ООП НОО созданы условия: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843"/>
        </w:tabs>
        <w:ind w:firstLine="580"/>
      </w:pPr>
      <w:r>
        <w:t>соответствующие требованиям ФГОС;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830"/>
        </w:tabs>
        <w:ind w:firstLine="580"/>
      </w:pPr>
      <w:r>
        <w:t>обеспечивающие достижение планируемых результатов освоения ООП</w:t>
      </w:r>
      <w:r>
        <w:br/>
        <w:t>НОО и реализацию предусмотренных в ней образовательных программ;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827"/>
        </w:tabs>
        <w:ind w:firstLine="580"/>
      </w:pPr>
      <w:r>
        <w:t>учитывающие особенности МКОУ «Вачинская СОШ», его</w:t>
      </w:r>
      <w:r>
        <w:br/>
        <w:t>организационную структуру, запросы участников образовательного процесса</w:t>
      </w:r>
      <w:r>
        <w:br/>
        <w:t>в начальном общем образовании;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827"/>
        </w:tabs>
        <w:ind w:firstLine="580"/>
      </w:pPr>
      <w:r>
        <w:t>предоставляющие возможность взаимодействия с социальными</w:t>
      </w:r>
      <w:r>
        <w:br/>
        <w:t>партнёрами, использования ресурсов социума.</w:t>
      </w:r>
    </w:p>
    <w:p w:rsidR="00472FAE" w:rsidRDefault="00AD2E39">
      <w:pPr>
        <w:pStyle w:val="11"/>
        <w:shd w:val="clear" w:color="auto" w:fill="auto"/>
        <w:ind w:left="160" w:firstLine="560"/>
        <w:jc w:val="both"/>
      </w:pPr>
      <w:r>
        <w:rPr>
          <w:b/>
          <w:bCs/>
        </w:rPr>
        <w:t xml:space="preserve">Система условий реализации </w:t>
      </w:r>
      <w:r>
        <w:t>основной образовательной программы</w:t>
      </w:r>
      <w:r>
        <w:br/>
        <w:t>образовательного учреждения базируется на результатах проведённой в</w:t>
      </w:r>
      <w:r>
        <w:br/>
        <w:t>ходе разработки программы комплексной аналитико-обобщающей и</w:t>
      </w:r>
      <w:r>
        <w:br/>
        <w:t>прогностической работы, включающей: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990"/>
        </w:tabs>
        <w:ind w:left="160" w:firstLine="560"/>
        <w:jc w:val="both"/>
      </w:pPr>
      <w:r>
        <w:t>анализ имеющихся в МКОУ «Вачинская СОШ» условий и ресурсов</w:t>
      </w:r>
      <w:r>
        <w:br/>
        <w:t>реализации ООП НОО;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994"/>
        </w:tabs>
        <w:ind w:left="160" w:firstLine="560"/>
        <w:jc w:val="both"/>
      </w:pPr>
      <w:r>
        <w:t>установление степени их соответствия требованиям Стандарта, а</w:t>
      </w:r>
      <w:r>
        <w:br/>
        <w:t>также целям и задачам ООП НОО, сформированным с учётом</w:t>
      </w:r>
      <w:r>
        <w:br/>
        <w:t>потребностей всех участников образовательного процесса;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994"/>
        </w:tabs>
        <w:ind w:left="160" w:firstLine="560"/>
        <w:jc w:val="both"/>
      </w:pPr>
      <w:r>
        <w:t>выявление проблемных зон и установление необходимых изменений</w:t>
      </w:r>
      <w:r>
        <w:br/>
        <w:t>в имеющихся условиях для приведения их в соответствие с требованиями</w:t>
      </w:r>
      <w:r>
        <w:br/>
        <w:t>Стандарта;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990"/>
        </w:tabs>
        <w:ind w:left="160" w:firstLine="560"/>
        <w:jc w:val="both"/>
      </w:pPr>
      <w:r>
        <w:t>разработку с привлечением всех участников образовательного</w:t>
      </w:r>
      <w:r>
        <w:br/>
        <w:t>процесса и возможных партнёров механизмов достижения целевых</w:t>
      </w:r>
      <w:r>
        <w:br/>
        <w:t>ориентиров в системе условий;</w:t>
      </w:r>
    </w:p>
    <w:p w:rsidR="00472FAE" w:rsidRDefault="00AD2E39">
      <w:pPr>
        <w:pStyle w:val="11"/>
        <w:numPr>
          <w:ilvl w:val="0"/>
          <w:numId w:val="57"/>
        </w:numPr>
        <w:shd w:val="clear" w:color="auto" w:fill="auto"/>
        <w:tabs>
          <w:tab w:val="left" w:pos="990"/>
        </w:tabs>
        <w:ind w:left="160" w:firstLine="560"/>
        <w:jc w:val="both"/>
      </w:pPr>
      <w:r>
        <w:t>разработку сетевого графика (дорожной карты) создания</w:t>
      </w:r>
      <w:r>
        <w:br/>
        <w:t>необходимой системы условий;</w:t>
      </w:r>
      <w:r>
        <w:br w:type="page"/>
      </w:r>
    </w:p>
    <w:p w:rsidR="00472FAE" w:rsidRDefault="00AD2E39">
      <w:pPr>
        <w:pStyle w:val="11"/>
        <w:shd w:val="clear" w:color="auto" w:fill="auto"/>
        <w:ind w:left="160" w:firstLine="560"/>
      </w:pPr>
      <w:r>
        <w:lastRenderedPageBreak/>
        <w:t>• разработку механизмов мониторинга, оценки и коррекции</w:t>
      </w:r>
      <w:r>
        <w:br/>
        <w:t>реализации промежуточных этапов разработанного графика (дорожной</w:t>
      </w:r>
      <w:r>
        <w:br/>
        <w:t>карты).</w:t>
      </w:r>
    </w:p>
    <w:p w:rsidR="00472FAE" w:rsidRDefault="00AD2E39">
      <w:pPr>
        <w:pStyle w:val="11"/>
        <w:shd w:val="clear" w:color="auto" w:fill="auto"/>
        <w:ind w:left="160" w:firstLine="560"/>
      </w:pPr>
      <w:r>
        <w:rPr>
          <w:b/>
          <w:bCs/>
        </w:rPr>
        <w:t>Описание кадровых условий реализации основной</w:t>
      </w:r>
      <w:r>
        <w:rPr>
          <w:b/>
          <w:bCs/>
        </w:rPr>
        <w:br/>
        <w:t>образовательной программы основного общего образования</w:t>
      </w:r>
      <w:r>
        <w:rPr>
          <w:b/>
          <w:bCs/>
        </w:rPr>
        <w:br/>
        <w:t>включает</w:t>
      </w:r>
      <w:r>
        <w:t>:</w:t>
      </w:r>
    </w:p>
    <w:p w:rsidR="00472FAE" w:rsidRDefault="00AD2E39">
      <w:pPr>
        <w:pStyle w:val="11"/>
        <w:shd w:val="clear" w:color="auto" w:fill="auto"/>
        <w:spacing w:after="140"/>
        <w:ind w:firstLine="0"/>
      </w:pPr>
      <w:r>
        <w:t>Кадровое обеспечение образовательного процесса.</w:t>
      </w:r>
    </w:p>
    <w:p w:rsidR="00472FAE" w:rsidRDefault="00AD2E39">
      <w:pPr>
        <w:pStyle w:val="11"/>
        <w:shd w:val="clear" w:color="auto" w:fill="auto"/>
        <w:spacing w:after="80"/>
        <w:ind w:firstLine="480"/>
        <w:jc w:val="both"/>
        <w:sectPr w:rsidR="00472FAE">
          <w:pgSz w:w="11909" w:h="16840"/>
          <w:pgMar w:top="975" w:right="803" w:bottom="983" w:left="1645" w:header="547" w:footer="3" w:gutter="0"/>
          <w:cols w:space="720"/>
          <w:noEndnote/>
          <w:docGrid w:linePitch="360"/>
        </w:sectPr>
      </w:pPr>
      <w:r>
        <w:t>Образовательное учреждение укомплектовано педагогическими кадрами,</w:t>
      </w:r>
      <w:r>
        <w:br/>
        <w:t>имеющими необходимую квалификацию для решения задач, определённых</w:t>
      </w:r>
      <w:r>
        <w:br/>
        <w:t>ООП НОО, способными к инновационной профессиональной деятельности,</w:t>
      </w:r>
      <w:r>
        <w:br/>
        <w:t>медицинским работником, вспомогательным персоналом. Организация</w:t>
      </w:r>
      <w:r>
        <w:br/>
        <w:t>питания осуществляется в специально отведенном помещении совместно с</w:t>
      </w:r>
      <w:r>
        <w:br/>
        <w:t>предприятием общественного питания на договорной основе. Столовая</w:t>
      </w:r>
      <w:r>
        <w:br/>
        <w:t>полностью укомплектована кадрами.</w:t>
      </w:r>
    </w:p>
    <w:p w:rsidR="00472FAE" w:rsidRDefault="00AD2E39">
      <w:pPr>
        <w:pStyle w:val="11"/>
        <w:shd w:val="clear" w:color="auto" w:fill="auto"/>
        <w:spacing w:after="180" w:line="240" w:lineRule="auto"/>
        <w:ind w:firstLine="0"/>
      </w:pPr>
      <w:bookmarkStart w:id="94" w:name="bookmark95"/>
      <w:r>
        <w:rPr>
          <w:color w:val="2E74B5"/>
          <w:sz w:val="30"/>
          <w:szCs w:val="30"/>
        </w:rPr>
        <w:lastRenderedPageBreak/>
        <w:t xml:space="preserve">3.4.1 Кадровое обеспечение реализации ООП НОО </w:t>
      </w:r>
      <w:r>
        <w:rPr>
          <w:b/>
          <w:bCs/>
        </w:rPr>
        <w:t>МКОУ «Вачинская СОШ»</w:t>
      </w:r>
      <w:bookmarkEnd w:id="9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87"/>
        <w:gridCol w:w="4790"/>
        <w:gridCol w:w="1277"/>
        <w:gridCol w:w="5102"/>
        <w:gridCol w:w="1570"/>
      </w:tblGrid>
      <w:tr w:rsidR="00472FAE">
        <w:trPr>
          <w:trHeight w:hRule="exact" w:val="1459"/>
          <w:jc w:val="center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9232DC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</w:t>
            </w:r>
            <w:r w:rsidR="00AD2E39">
              <w:rPr>
                <w:b/>
                <w:bCs/>
                <w:sz w:val="24"/>
                <w:szCs w:val="24"/>
              </w:rPr>
              <w:t>олжность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9232DC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</w:t>
            </w:r>
            <w:r w:rsidR="00AD2E39">
              <w:rPr>
                <w:b/>
                <w:bCs/>
                <w:sz w:val="24"/>
                <w:szCs w:val="24"/>
              </w:rPr>
              <w:t>олжностные обязанности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</w:t>
            </w:r>
            <w:r>
              <w:rPr>
                <w:b/>
                <w:bCs/>
                <w:sz w:val="24"/>
                <w:szCs w:val="24"/>
              </w:rPr>
              <w:br/>
              <w:t>во</w:t>
            </w:r>
            <w:r>
              <w:rPr>
                <w:b/>
                <w:bCs/>
                <w:sz w:val="24"/>
                <w:szCs w:val="24"/>
              </w:rPr>
              <w:br/>
              <w:t>работник</w:t>
            </w:r>
            <w:r>
              <w:rPr>
                <w:b/>
                <w:bCs/>
                <w:sz w:val="24"/>
                <w:szCs w:val="24"/>
              </w:rPr>
              <w:br/>
              <w:t>ов в ОУ</w:t>
            </w:r>
            <w:r>
              <w:rPr>
                <w:b/>
                <w:bCs/>
                <w:sz w:val="24"/>
                <w:szCs w:val="24"/>
              </w:rPr>
              <w:br/>
              <w:t>(треб./</w:t>
            </w:r>
            <w:r>
              <w:rPr>
                <w:b/>
                <w:bCs/>
                <w:sz w:val="24"/>
                <w:szCs w:val="24"/>
              </w:rPr>
              <w:br/>
              <w:t>имеется)</w:t>
            </w: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Уровень квалификации работников ОУ</w:t>
            </w:r>
          </w:p>
        </w:tc>
      </w:tr>
      <w:tr w:rsidR="00472FAE">
        <w:trPr>
          <w:trHeight w:hRule="exact" w:val="446"/>
          <w:jc w:val="center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472FAE"/>
        </w:tc>
        <w:tc>
          <w:tcPr>
            <w:tcW w:w="47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472FAE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472FAE"/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уровню квалификации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Факт.</w:t>
            </w:r>
          </w:p>
        </w:tc>
      </w:tr>
      <w:tr w:rsidR="00472FAE">
        <w:trPr>
          <w:trHeight w:hRule="exact" w:val="3206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системную образовательную</w:t>
            </w:r>
            <w:r>
              <w:rPr>
                <w:sz w:val="24"/>
                <w:szCs w:val="24"/>
              </w:rPr>
              <w:br/>
              <w:t>и административно-хозяйственную работу</w:t>
            </w:r>
            <w:r>
              <w:rPr>
                <w:sz w:val="24"/>
                <w:szCs w:val="24"/>
              </w:rPr>
              <w:br/>
              <w:t>образовательного учреждения.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tabs>
                <w:tab w:val="left" w:pos="2971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 образование по</w:t>
            </w:r>
            <w:r>
              <w:rPr>
                <w:sz w:val="24"/>
                <w:szCs w:val="24"/>
              </w:rPr>
              <w:br/>
              <w:t>направлениям подготовки «Государственное и</w:t>
            </w:r>
            <w:r>
              <w:rPr>
                <w:sz w:val="24"/>
                <w:szCs w:val="24"/>
              </w:rPr>
              <w:br/>
              <w:t>муниципальное управление», «Менеджмент»,</w:t>
            </w:r>
            <w:r>
              <w:rPr>
                <w:sz w:val="24"/>
                <w:szCs w:val="24"/>
              </w:rPr>
              <w:br/>
              <w:t>«Управление персоналом» и стаж работы на</w:t>
            </w:r>
            <w:r>
              <w:rPr>
                <w:sz w:val="24"/>
                <w:szCs w:val="24"/>
              </w:rPr>
              <w:br/>
              <w:t>педагогических должностях не менее 5 лет</w:t>
            </w:r>
            <w:r>
              <w:rPr>
                <w:sz w:val="24"/>
                <w:szCs w:val="24"/>
              </w:rPr>
              <w:br/>
              <w:t>либо высшее профессиональное образование и</w:t>
            </w:r>
            <w:r>
              <w:rPr>
                <w:sz w:val="24"/>
                <w:szCs w:val="24"/>
              </w:rPr>
              <w:br/>
              <w:t>дополнительное</w:t>
            </w:r>
            <w:r>
              <w:rPr>
                <w:sz w:val="24"/>
                <w:szCs w:val="24"/>
              </w:rPr>
              <w:tab/>
              <w:t>профессиональное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в области государственного и</w:t>
            </w:r>
            <w:r>
              <w:rPr>
                <w:sz w:val="24"/>
                <w:szCs w:val="24"/>
              </w:rPr>
              <w:br/>
              <w:t>муниципального управления или менеджмента</w:t>
            </w:r>
            <w:r>
              <w:rPr>
                <w:sz w:val="24"/>
                <w:szCs w:val="24"/>
              </w:rPr>
              <w:br/>
              <w:t>и экономики и стаж работы на педагогических</w:t>
            </w:r>
            <w:r>
              <w:rPr>
                <w:sz w:val="24"/>
                <w:szCs w:val="24"/>
              </w:rPr>
              <w:br/>
              <w:t>или руководящих должностях не менее 5 лет.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2FAE">
        <w:trPr>
          <w:trHeight w:hRule="exact" w:val="3206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заместитель</w:t>
            </w:r>
            <w:r>
              <w:rPr>
                <w:b/>
                <w:bCs/>
                <w:sz w:val="24"/>
                <w:szCs w:val="24"/>
              </w:rPr>
              <w:br/>
              <w:t>руководителя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tabs>
                <w:tab w:val="left" w:pos="2030"/>
                <w:tab w:val="left" w:pos="376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координирует работу преподавателей,</w:t>
            </w:r>
            <w:r>
              <w:rPr>
                <w:sz w:val="24"/>
                <w:szCs w:val="24"/>
              </w:rPr>
              <w:br/>
              <w:t>воспитателей,</w:t>
            </w:r>
            <w:r>
              <w:rPr>
                <w:sz w:val="24"/>
                <w:szCs w:val="24"/>
              </w:rPr>
              <w:tab/>
              <w:t>разработку</w:t>
            </w:r>
            <w:r>
              <w:rPr>
                <w:sz w:val="24"/>
                <w:szCs w:val="24"/>
              </w:rPr>
              <w:tab/>
              <w:t>учебно-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методической и иной документации.</w:t>
            </w:r>
            <w:r>
              <w:rPr>
                <w:sz w:val="24"/>
                <w:szCs w:val="24"/>
              </w:rPr>
              <w:br/>
              <w:t>Обеспечивает совершенствование методов</w:t>
            </w:r>
            <w:r>
              <w:rPr>
                <w:sz w:val="24"/>
                <w:szCs w:val="24"/>
              </w:rPr>
              <w:br/>
              <w:t>организации образовательного процесса.</w:t>
            </w:r>
            <w:r>
              <w:rPr>
                <w:sz w:val="24"/>
                <w:szCs w:val="24"/>
              </w:rPr>
              <w:br/>
              <w:t>Осуществляет контроль за качеством</w:t>
            </w:r>
            <w:r>
              <w:rPr>
                <w:sz w:val="24"/>
                <w:szCs w:val="24"/>
              </w:rPr>
              <w:br/>
              <w:t>образовательного процесса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tabs>
                <w:tab w:val="left" w:pos="2971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 образование по</w:t>
            </w:r>
            <w:r>
              <w:rPr>
                <w:sz w:val="24"/>
                <w:szCs w:val="24"/>
              </w:rPr>
              <w:br/>
              <w:t>направлениям подготовки «Государственное и</w:t>
            </w:r>
            <w:r>
              <w:rPr>
                <w:sz w:val="24"/>
                <w:szCs w:val="24"/>
              </w:rPr>
              <w:br/>
              <w:t>муниципальное управление», «Менеджмент»,</w:t>
            </w:r>
            <w:r>
              <w:rPr>
                <w:sz w:val="24"/>
                <w:szCs w:val="24"/>
              </w:rPr>
              <w:br/>
              <w:t>«Управление персоналом» и стаж работы на</w:t>
            </w:r>
            <w:r>
              <w:rPr>
                <w:sz w:val="24"/>
                <w:szCs w:val="24"/>
              </w:rPr>
              <w:br/>
              <w:t>педагогических должностях не менее 5 лет</w:t>
            </w:r>
            <w:r>
              <w:rPr>
                <w:sz w:val="24"/>
                <w:szCs w:val="24"/>
              </w:rPr>
              <w:br/>
              <w:t>либо высшее профессиональное образование и</w:t>
            </w:r>
            <w:r>
              <w:rPr>
                <w:sz w:val="24"/>
                <w:szCs w:val="24"/>
              </w:rPr>
              <w:br/>
              <w:t>дополнительное</w:t>
            </w:r>
            <w:r>
              <w:rPr>
                <w:sz w:val="24"/>
                <w:szCs w:val="24"/>
              </w:rPr>
              <w:tab/>
              <w:t>профессиональное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в области государственного и</w:t>
            </w:r>
            <w:r>
              <w:rPr>
                <w:sz w:val="24"/>
                <w:szCs w:val="24"/>
              </w:rPr>
              <w:br/>
              <w:t>муниципального управления или менеджмента</w:t>
            </w:r>
            <w:r>
              <w:rPr>
                <w:sz w:val="24"/>
                <w:szCs w:val="24"/>
              </w:rPr>
              <w:br/>
              <w:t>и экономики и стаж работы на педагогических</w:t>
            </w:r>
            <w:r>
              <w:rPr>
                <w:sz w:val="24"/>
                <w:szCs w:val="24"/>
              </w:rPr>
              <w:br/>
              <w:t>или руководящих должностях не менее 5 лет.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2FAE">
        <w:trPr>
          <w:trHeight w:hRule="exact" w:val="571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обучение и воспитание</w:t>
            </w:r>
            <w:r>
              <w:rPr>
                <w:sz w:val="24"/>
                <w:szCs w:val="24"/>
              </w:rPr>
              <w:br/>
              <w:t>обучающихся, способствует формированию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 образование или</w:t>
            </w:r>
            <w:r>
              <w:rPr>
                <w:sz w:val="24"/>
                <w:szCs w:val="24"/>
              </w:rPr>
              <w:br/>
              <w:t>среднее профессиональное образование по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 w:rsidR="00472FAE" w:rsidRDefault="00AD2E3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87"/>
        <w:gridCol w:w="4790"/>
        <w:gridCol w:w="1277"/>
        <w:gridCol w:w="5102"/>
        <w:gridCol w:w="1570"/>
      </w:tblGrid>
      <w:tr w:rsidR="00472FAE">
        <w:trPr>
          <w:trHeight w:hRule="exact" w:val="2933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tabs>
                <w:tab w:val="left" w:pos="1766"/>
                <w:tab w:val="left" w:pos="3005"/>
                <w:tab w:val="left" w:pos="3634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общей культуры личности, социализации,</w:t>
            </w:r>
            <w:r>
              <w:rPr>
                <w:sz w:val="24"/>
                <w:szCs w:val="24"/>
              </w:rPr>
              <w:br/>
              <w:t>осознанного</w:t>
            </w:r>
            <w:r>
              <w:rPr>
                <w:sz w:val="24"/>
                <w:szCs w:val="24"/>
              </w:rPr>
              <w:tab/>
              <w:t>выбора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освоения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 программ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tabs>
                <w:tab w:val="left" w:pos="2702"/>
                <w:tab w:val="right" w:pos="487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направлению подготовки «Образование и</w:t>
            </w:r>
            <w:r>
              <w:rPr>
                <w:sz w:val="24"/>
                <w:szCs w:val="24"/>
              </w:rPr>
              <w:br/>
              <w:t>педагогика» или в области, соответствующей</w:t>
            </w:r>
            <w:r>
              <w:rPr>
                <w:sz w:val="24"/>
                <w:szCs w:val="24"/>
              </w:rPr>
              <w:br/>
              <w:t>преподаваемому предмету, без предъявления</w:t>
            </w:r>
            <w:r>
              <w:rPr>
                <w:sz w:val="24"/>
                <w:szCs w:val="24"/>
              </w:rPr>
              <w:br/>
              <w:t>требований к стажу работы либо высшее</w:t>
            </w:r>
            <w:r>
              <w:rPr>
                <w:sz w:val="24"/>
                <w:szCs w:val="24"/>
              </w:rPr>
              <w:br/>
              <w:t>профессиональное образование или среднее</w:t>
            </w:r>
            <w:r>
              <w:rPr>
                <w:sz w:val="24"/>
                <w:szCs w:val="24"/>
              </w:rPr>
              <w:br/>
              <w:t>профессиональное</w:t>
            </w:r>
            <w:r>
              <w:rPr>
                <w:sz w:val="24"/>
                <w:szCs w:val="24"/>
              </w:rPr>
              <w:tab/>
              <w:t>образование</w:t>
            </w:r>
            <w:r>
              <w:rPr>
                <w:sz w:val="24"/>
                <w:szCs w:val="24"/>
              </w:rPr>
              <w:tab/>
              <w:t>и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right" w:pos="487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</w:t>
            </w:r>
            <w:r>
              <w:rPr>
                <w:sz w:val="24"/>
                <w:szCs w:val="24"/>
              </w:rPr>
              <w:tab/>
              <w:t>профессиональное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2520"/>
                <w:tab w:val="left" w:pos="455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по направлению деятельности в</w:t>
            </w:r>
            <w:r>
              <w:rPr>
                <w:sz w:val="24"/>
                <w:szCs w:val="24"/>
              </w:rPr>
              <w:br/>
              <w:t>образовательном</w:t>
            </w:r>
            <w:r>
              <w:rPr>
                <w:sz w:val="24"/>
                <w:szCs w:val="24"/>
              </w:rPr>
              <w:tab/>
              <w:t>учреждении</w:t>
            </w:r>
            <w:r>
              <w:rPr>
                <w:sz w:val="24"/>
                <w:szCs w:val="24"/>
              </w:rPr>
              <w:tab/>
              <w:t>без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предъявления требований к стажу работы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FAE" w:rsidRDefault="00472FAE">
            <w:pPr>
              <w:rPr>
                <w:sz w:val="10"/>
                <w:szCs w:val="10"/>
              </w:rPr>
            </w:pPr>
          </w:p>
        </w:tc>
      </w:tr>
      <w:tr w:rsidR="00472FAE">
        <w:trPr>
          <w:trHeight w:hRule="exact" w:val="3206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педагог-</w:t>
            </w:r>
            <w:r>
              <w:rPr>
                <w:b/>
                <w:bCs/>
                <w:sz w:val="24"/>
                <w:szCs w:val="24"/>
              </w:rPr>
              <w:br/>
              <w:t>психолог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tabs>
                <w:tab w:val="left" w:pos="258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</w:t>
            </w:r>
            <w:r>
              <w:rPr>
                <w:sz w:val="24"/>
                <w:szCs w:val="24"/>
              </w:rPr>
              <w:tab/>
              <w:t>профессиональную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деятельность, направленную на сохранение</w:t>
            </w:r>
            <w:r>
              <w:rPr>
                <w:sz w:val="24"/>
                <w:szCs w:val="24"/>
              </w:rPr>
              <w:br/>
              <w:t>психического, соматического и социального</w:t>
            </w:r>
            <w:r>
              <w:rPr>
                <w:sz w:val="24"/>
                <w:szCs w:val="24"/>
              </w:rPr>
              <w:br/>
              <w:t>благополучия 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tabs>
                <w:tab w:val="left" w:pos="2174"/>
                <w:tab w:val="left" w:pos="311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 образование или</w:t>
            </w:r>
            <w:r>
              <w:rPr>
                <w:sz w:val="24"/>
                <w:szCs w:val="24"/>
              </w:rPr>
              <w:br/>
              <w:t>среднее профессиональное образование по</w:t>
            </w:r>
            <w:r>
              <w:rPr>
                <w:sz w:val="24"/>
                <w:szCs w:val="24"/>
              </w:rPr>
              <w:br/>
              <w:t>направлению подготовки «Педагогика и</w:t>
            </w:r>
            <w:r>
              <w:rPr>
                <w:sz w:val="24"/>
                <w:szCs w:val="24"/>
              </w:rPr>
              <w:br/>
              <w:t>психология» без предъявления требований к</w:t>
            </w:r>
            <w:r>
              <w:rPr>
                <w:sz w:val="24"/>
                <w:szCs w:val="24"/>
              </w:rPr>
              <w:br/>
              <w:t>стажу работы либо высшее профессиональное</w:t>
            </w:r>
            <w:r>
              <w:rPr>
                <w:sz w:val="24"/>
                <w:szCs w:val="24"/>
              </w:rPr>
              <w:br/>
              <w:t>образование или среднее профессиональное</w:t>
            </w:r>
            <w:r>
              <w:rPr>
                <w:sz w:val="24"/>
                <w:szCs w:val="24"/>
              </w:rPr>
              <w:br/>
              <w:t>образование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дополнительное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2630"/>
                <w:tab w:val="left" w:pos="462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профессиональное</w:t>
            </w:r>
            <w:r>
              <w:rPr>
                <w:sz w:val="24"/>
                <w:szCs w:val="24"/>
              </w:rPr>
              <w:tab/>
              <w:t>образование</w:t>
            </w:r>
            <w:r>
              <w:rPr>
                <w:sz w:val="24"/>
                <w:szCs w:val="24"/>
              </w:rPr>
              <w:tab/>
              <w:t>по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направлению подготовки «Педагогика и</w:t>
            </w:r>
            <w:r>
              <w:rPr>
                <w:sz w:val="24"/>
                <w:szCs w:val="24"/>
              </w:rPr>
              <w:br/>
              <w:t>психология» без предъявления требований к</w:t>
            </w:r>
            <w:r>
              <w:rPr>
                <w:sz w:val="24"/>
                <w:szCs w:val="24"/>
              </w:rPr>
              <w:br/>
              <w:t>стажу работы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2FAE">
        <w:trPr>
          <w:trHeight w:hRule="exact" w:val="211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библиотекарь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tabs>
                <w:tab w:val="right" w:pos="456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доступ</w:t>
            </w:r>
            <w:r>
              <w:rPr>
                <w:sz w:val="24"/>
                <w:szCs w:val="24"/>
              </w:rPr>
              <w:tab/>
              <w:t>обучающихся к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right" w:pos="455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информационным ресурсам, участвует в их</w:t>
            </w:r>
            <w:r>
              <w:rPr>
                <w:sz w:val="24"/>
                <w:szCs w:val="24"/>
              </w:rPr>
              <w:br/>
              <w:t>духовно-нравственном</w:t>
            </w:r>
            <w:r>
              <w:rPr>
                <w:sz w:val="24"/>
                <w:szCs w:val="24"/>
              </w:rPr>
              <w:tab/>
              <w:t>воспитании,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left" w:pos="2338"/>
                <w:tab w:val="left" w:pos="308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профориентации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социализации,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right" w:pos="456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содействует</w:t>
            </w:r>
            <w:r>
              <w:rPr>
                <w:sz w:val="24"/>
                <w:szCs w:val="24"/>
              </w:rPr>
              <w:tab/>
              <w:t>формированию</w:t>
            </w:r>
          </w:p>
          <w:p w:rsidR="00472FAE" w:rsidRDefault="00AD2E39">
            <w:pPr>
              <w:pStyle w:val="a9"/>
              <w:shd w:val="clear" w:color="auto" w:fill="auto"/>
              <w:tabs>
                <w:tab w:val="right" w:pos="456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информационной</w:t>
            </w:r>
            <w:r>
              <w:rPr>
                <w:sz w:val="24"/>
                <w:szCs w:val="24"/>
              </w:rPr>
              <w:tab/>
              <w:t>компетентности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или среднее профессиональное</w:t>
            </w:r>
            <w:r>
              <w:rPr>
                <w:sz w:val="24"/>
                <w:szCs w:val="24"/>
              </w:rPr>
              <w:br/>
              <w:t>образование по специальности «Библиотечно-</w:t>
            </w:r>
            <w:r>
              <w:rPr>
                <w:sz w:val="24"/>
                <w:szCs w:val="24"/>
              </w:rPr>
              <w:br/>
              <w:t>информационная деятельность».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72FAE" w:rsidRDefault="00AD2E3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87"/>
        <w:gridCol w:w="4790"/>
        <w:gridCol w:w="1277"/>
        <w:gridCol w:w="5102"/>
        <w:gridCol w:w="1570"/>
      </w:tblGrid>
      <w:tr w:rsidR="00472FAE">
        <w:trPr>
          <w:trHeight w:hRule="exact" w:val="181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лаборант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tabs>
                <w:tab w:val="left" w:pos="1123"/>
                <w:tab w:val="left" w:pos="1786"/>
                <w:tab w:val="left" w:pos="3384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</w:t>
            </w:r>
            <w:r>
              <w:rPr>
                <w:sz w:val="24"/>
                <w:szCs w:val="24"/>
              </w:rPr>
              <w:tab/>
              <w:t>за</w:t>
            </w:r>
            <w:r>
              <w:rPr>
                <w:sz w:val="24"/>
                <w:szCs w:val="24"/>
              </w:rPr>
              <w:tab/>
              <w:t>исправным</w:t>
            </w:r>
            <w:r>
              <w:rPr>
                <w:sz w:val="24"/>
                <w:szCs w:val="24"/>
              </w:rPr>
              <w:tab/>
              <w:t>состоянием</w:t>
            </w:r>
          </w:p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лабораторного оборудования, осуществляет</w:t>
            </w:r>
            <w:r>
              <w:rPr>
                <w:sz w:val="24"/>
                <w:szCs w:val="24"/>
              </w:rPr>
              <w:br/>
              <w:t>его наладку. Подготавливает оборудование</w:t>
            </w:r>
            <w:r>
              <w:rPr>
                <w:sz w:val="24"/>
                <w:szCs w:val="24"/>
              </w:rPr>
              <w:br/>
              <w:t>к проведению экспериментов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1/1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 образование без</w:t>
            </w:r>
            <w:r>
              <w:rPr>
                <w:sz w:val="24"/>
                <w:szCs w:val="24"/>
              </w:rPr>
              <w:br/>
              <w:t>предъявления требований к стажу работы или</w:t>
            </w:r>
            <w:r>
              <w:rPr>
                <w:sz w:val="24"/>
                <w:szCs w:val="24"/>
              </w:rPr>
              <w:br/>
              <w:t>начальное профессиональное образование и</w:t>
            </w:r>
            <w:r>
              <w:rPr>
                <w:sz w:val="24"/>
                <w:szCs w:val="24"/>
              </w:rPr>
              <w:br/>
              <w:t xml:space="preserve">стаж работы по специальности не менее </w:t>
            </w:r>
            <w:r w:rsidRPr="00AD2E39">
              <w:rPr>
                <w:sz w:val="24"/>
                <w:szCs w:val="24"/>
                <w:lang w:eastAsia="en-US" w:bidi="en-US"/>
              </w:rPr>
              <w:t xml:space="preserve">2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2FAE">
        <w:trPr>
          <w:trHeight w:hRule="exact" w:val="4843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системный</w:t>
            </w:r>
            <w:r>
              <w:rPr>
                <w:b/>
                <w:bCs/>
                <w:sz w:val="24"/>
                <w:szCs w:val="24"/>
              </w:rPr>
              <w:br/>
              <w:t>администратор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tabs>
                <w:tab w:val="left" w:pos="306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Анализирует передовой опыт в области</w:t>
            </w:r>
            <w:r>
              <w:rPr>
                <w:sz w:val="24"/>
                <w:szCs w:val="24"/>
              </w:rPr>
              <w:br/>
              <w:t>информационных технологий в целях</w:t>
            </w:r>
            <w:r>
              <w:rPr>
                <w:sz w:val="24"/>
                <w:szCs w:val="24"/>
              </w:rPr>
              <w:br/>
              <w:t>совершенствования</w:t>
            </w:r>
            <w:r>
              <w:rPr>
                <w:sz w:val="24"/>
                <w:szCs w:val="24"/>
              </w:rPr>
              <w:tab/>
              <w:t>использования</w:t>
            </w:r>
          </w:p>
          <w:p w:rsidR="00472FAE" w:rsidRDefault="00AD2E39">
            <w:pPr>
              <w:pStyle w:val="a9"/>
              <w:shd w:val="clear" w:color="auto" w:fill="auto"/>
              <w:spacing w:after="14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информационно-вычислительных систем;</w:t>
            </w:r>
          </w:p>
          <w:p w:rsidR="00472FAE" w:rsidRDefault="00AD2E39">
            <w:pPr>
              <w:pStyle w:val="a9"/>
              <w:shd w:val="clear" w:color="auto" w:fill="auto"/>
              <w:spacing w:after="14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возможности использования глобальной</w:t>
            </w:r>
            <w:r>
              <w:rPr>
                <w:sz w:val="24"/>
                <w:szCs w:val="24"/>
              </w:rPr>
              <w:br/>
              <w:t xml:space="preserve">сети </w:t>
            </w:r>
            <w:r>
              <w:rPr>
                <w:sz w:val="24"/>
                <w:szCs w:val="24"/>
                <w:lang w:val="en-US" w:eastAsia="en-US" w:bidi="en-US"/>
              </w:rPr>
              <w:t>Internet</w:t>
            </w:r>
            <w:r w:rsidRPr="00AD2E39"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>в работе школы.</w:t>
            </w:r>
          </w:p>
          <w:p w:rsidR="00472FAE" w:rsidRDefault="00AD2E39">
            <w:pPr>
              <w:pStyle w:val="a9"/>
              <w:shd w:val="clear" w:color="auto" w:fill="auto"/>
              <w:spacing w:after="14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Планирует, организует и координирует:</w:t>
            </w:r>
          </w:p>
          <w:p w:rsidR="00472FAE" w:rsidRDefault="00AD2E39">
            <w:pPr>
              <w:pStyle w:val="a9"/>
              <w:shd w:val="clear" w:color="auto" w:fill="auto"/>
              <w:spacing w:after="14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школьников и сотрудников</w:t>
            </w:r>
            <w:r>
              <w:rPr>
                <w:sz w:val="24"/>
                <w:szCs w:val="24"/>
              </w:rPr>
              <w:br/>
              <w:t>школы по использованию локальной</w:t>
            </w:r>
            <w:r>
              <w:rPr>
                <w:sz w:val="24"/>
                <w:szCs w:val="24"/>
              </w:rPr>
              <w:br/>
              <w:t>информационно-вычислительной сети и гло-</w:t>
            </w:r>
            <w:r>
              <w:rPr>
                <w:sz w:val="24"/>
                <w:szCs w:val="24"/>
              </w:rPr>
              <w:br/>
              <w:t xml:space="preserve">бальной сети </w:t>
            </w:r>
            <w:r>
              <w:rPr>
                <w:sz w:val="24"/>
                <w:szCs w:val="24"/>
                <w:lang w:val="en-US" w:eastAsia="en-US" w:bidi="en-US"/>
              </w:rPr>
              <w:t>Internet</w:t>
            </w:r>
            <w:r w:rsidRPr="00AD2E39">
              <w:rPr>
                <w:sz w:val="24"/>
                <w:szCs w:val="24"/>
                <w:lang w:eastAsia="en-US" w:bidi="en-US"/>
              </w:rPr>
              <w:t>;</w:t>
            </w:r>
          </w:p>
          <w:p w:rsidR="00472FAE" w:rsidRDefault="00AD2E39">
            <w:pPr>
              <w:pStyle w:val="a9"/>
              <w:shd w:val="clear" w:color="auto" w:fill="auto"/>
              <w:spacing w:after="14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принимает участие в подготовке и</w:t>
            </w:r>
            <w:r>
              <w:rPr>
                <w:sz w:val="24"/>
                <w:szCs w:val="24"/>
              </w:rPr>
              <w:br/>
              <w:t>проведении школьных мероприятий;</w:t>
            </w:r>
          </w:p>
          <w:p w:rsidR="00472FAE" w:rsidRDefault="00AD2E39">
            <w:pPr>
              <w:pStyle w:val="a9"/>
              <w:shd w:val="clear" w:color="auto" w:fill="auto"/>
              <w:spacing w:after="14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разработке и поддержке школьного сайта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1/1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left="1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или высшее профессиональное обра-</w:t>
            </w:r>
            <w:r>
              <w:rPr>
                <w:sz w:val="24"/>
                <w:szCs w:val="24"/>
              </w:rPr>
              <w:br/>
              <w:t>зование.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FAE" w:rsidRDefault="00AD2E39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72FAE" w:rsidRDefault="00472FAE">
      <w:pPr>
        <w:sectPr w:rsidR="00472FAE">
          <w:footerReference w:type="default" r:id="rId20"/>
          <w:pgSz w:w="16840" w:h="11909" w:orient="landscape"/>
          <w:pgMar w:top="1108" w:right="529" w:bottom="1154" w:left="1585" w:header="680" w:footer="3" w:gutter="0"/>
          <w:cols w:space="720"/>
          <w:noEndnote/>
          <w:docGrid w:linePitch="360"/>
        </w:sectPr>
      </w:pPr>
    </w:p>
    <w:p w:rsidR="00472FAE" w:rsidRDefault="00AD2E39">
      <w:pPr>
        <w:pStyle w:val="30"/>
        <w:shd w:val="clear" w:color="auto" w:fill="auto"/>
        <w:spacing w:after="160"/>
        <w:jc w:val="left"/>
      </w:pPr>
      <w:r>
        <w:rPr>
          <w:sz w:val="28"/>
          <w:szCs w:val="28"/>
        </w:rPr>
        <w:lastRenderedPageBreak/>
        <w:t>И</w:t>
      </w:r>
      <w:r>
        <w:t>СПОЛЬЗУЕМЫЕ ПОНЯТИЯ</w:t>
      </w:r>
      <w:r>
        <w:rPr>
          <w:sz w:val="28"/>
          <w:szCs w:val="28"/>
        </w:rPr>
        <w:t xml:space="preserve">, </w:t>
      </w:r>
      <w:r>
        <w:t>ОБОЗНАЧЕНИЯ И СОКРАЩЕНИЯ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Виды деятельности школьников </w:t>
      </w:r>
      <w:r>
        <w:t>можно классифицировать: по месту</w:t>
      </w:r>
      <w:r>
        <w:br/>
        <w:t>проведения (классная и внеклассная деятельность); по времени проведения</w:t>
      </w:r>
      <w:r>
        <w:br/>
        <w:t>(урочная и внеурочная деятельность); по отношению к решению учебных</w:t>
      </w:r>
      <w:r>
        <w:br/>
        <w:t>задач (учебная и внеучебная деятельность).</w:t>
      </w:r>
    </w:p>
    <w:p w:rsidR="00472FAE" w:rsidRDefault="009232DC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д</w:t>
      </w:r>
      <w:r w:rsidR="00AD2E39">
        <w:rPr>
          <w:b/>
          <w:bCs/>
        </w:rPr>
        <w:t xml:space="preserve">уховно-нравственное воспитание </w:t>
      </w:r>
      <w:r w:rsidR="00AD2E39">
        <w:t>— педагогически организованный</w:t>
      </w:r>
      <w:r w:rsidR="00AD2E39">
        <w:br/>
        <w:t>процесс усвоения и принятия обучающимся базовых национальных</w:t>
      </w:r>
      <w:r w:rsidR="00AD2E39">
        <w:br/>
        <w:t>ценностей, освоение системы общечеловеческих ценностей и культурных,</w:t>
      </w:r>
      <w:r w:rsidR="00AD2E39">
        <w:br/>
        <w:t>духовных и нравственных ценностей многонационального народа</w:t>
      </w:r>
      <w:r w:rsidR="00AD2E39">
        <w:br/>
        <w:t>Российской Федерации.</w:t>
      </w:r>
    </w:p>
    <w:p w:rsidR="00472FAE" w:rsidRDefault="009232DC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д</w:t>
      </w:r>
      <w:r w:rsidR="00AD2E39">
        <w:rPr>
          <w:b/>
          <w:bCs/>
        </w:rPr>
        <w:t xml:space="preserve">уховно-нравственное развитие </w:t>
      </w:r>
      <w:r w:rsidR="00AD2E39">
        <w:t>— последовательное расширение и</w:t>
      </w:r>
      <w:r w:rsidR="00AD2E39">
        <w:br/>
        <w:t>укрепление ценностно-смысловой сферы личности, осуществляемое в</w:t>
      </w:r>
      <w:r w:rsidR="00AD2E39">
        <w:br/>
        <w:t>процессе социализации, формирование способности человека оценивать и</w:t>
      </w:r>
      <w:r w:rsidR="00AD2E39">
        <w:br/>
        <w:t>сознательно выстраивать на основе традиционных моральных норм и</w:t>
      </w:r>
      <w:r w:rsidR="00AD2E39">
        <w:br/>
        <w:t>нравственных идеалов отношения к себе, другим людям, обществу,</w:t>
      </w:r>
      <w:r w:rsidR="00AD2E39">
        <w:br/>
        <w:t>государству, Отечеству, миру в целом.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Зона ближайшего развития ребёнка </w:t>
      </w:r>
      <w:r>
        <w:t>- это расстояние между уровнем</w:t>
      </w:r>
      <w:r>
        <w:br/>
        <w:t>его актуального развития, определяемым с помощью задач, решаемых</w:t>
      </w:r>
      <w:r>
        <w:br/>
        <w:t>самостоятельно, и уровнем возможного развития, определяемым с помощью</w:t>
      </w:r>
      <w:r>
        <w:br/>
        <w:t>задач, решаемых под руководством взрослых и в сотрудничестве с более</w:t>
      </w:r>
      <w:r>
        <w:br/>
        <w:t>умными сотоварищами.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ИКТ </w:t>
      </w:r>
      <w:r>
        <w:t>— информационные и коммуникационные технологии —</w:t>
      </w:r>
      <w:r>
        <w:br/>
        <w:t>современные средства обработки и передачи информации, включая</w:t>
      </w:r>
      <w:r>
        <w:br/>
        <w:t>соответствующее оборудование, программное обеспечение, модели, методы</w:t>
      </w:r>
      <w:r>
        <w:br/>
        <w:t>и регламенты их применения.</w:t>
      </w:r>
    </w:p>
    <w:p w:rsidR="00472FAE" w:rsidRDefault="00AD2E39">
      <w:pPr>
        <w:pStyle w:val="11"/>
        <w:shd w:val="clear" w:color="auto" w:fill="auto"/>
        <w:spacing w:after="160"/>
        <w:ind w:firstLine="0"/>
      </w:pPr>
      <w:r>
        <w:rPr>
          <w:b/>
          <w:bCs/>
        </w:rPr>
        <w:t xml:space="preserve">Качество образования </w:t>
      </w:r>
      <w:r>
        <w:t>- комплексная характеристика, отражающая</w:t>
      </w:r>
      <w:r>
        <w:br/>
        <w:t>диапазон и уровень образовательных услуг, предоставляемых населению</w:t>
      </w:r>
      <w:r>
        <w:br/>
        <w:t>(различного возраста, пола, физического и психического состояния) системой</w:t>
      </w:r>
      <w:r>
        <w:br/>
        <w:t>начального, основного, среднего (полного), профессионального и</w:t>
      </w:r>
      <w:r>
        <w:br/>
        <w:t>дополнительного образования в соответствии с интересами личности,</w:t>
      </w:r>
      <w:r>
        <w:br w:type="page"/>
      </w:r>
      <w:r>
        <w:lastRenderedPageBreak/>
        <w:t>общества и государства. Качественное образование должно давать</w:t>
      </w:r>
      <w:r>
        <w:br/>
        <w:t>возможность каждому индивиду продолжить образование в соответствии с</w:t>
      </w:r>
      <w:r>
        <w:br/>
        <w:t>его интересами.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Компетентность </w:t>
      </w:r>
      <w:r>
        <w:t>— качественная характеристика реализации</w:t>
      </w:r>
      <w:r>
        <w:br/>
        <w:t>человеком сформированных в образовательном процессе знаний,</w:t>
      </w:r>
      <w:r>
        <w:br/>
        <w:t>обобщённых способов деятельности, познавательных и практических</w:t>
      </w:r>
      <w:r>
        <w:br/>
        <w:t>умений, компетенций, отражающих способность (готовность) человека</w:t>
      </w:r>
      <w:r>
        <w:br/>
        <w:t>активно и творчески использовать полученное образование для решения</w:t>
      </w:r>
      <w:r>
        <w:br/>
        <w:t>личностно и социально значимых образовательных и практических задач,</w:t>
      </w:r>
      <w:r>
        <w:br/>
        <w:t>эффективного достижения жизненных целей.</w:t>
      </w:r>
    </w:p>
    <w:p w:rsidR="00472FAE" w:rsidRDefault="00AD2E39">
      <w:pPr>
        <w:pStyle w:val="11"/>
        <w:shd w:val="clear" w:color="auto" w:fill="auto"/>
        <w:ind w:firstLine="0"/>
      </w:pPr>
      <w:r>
        <w:rPr>
          <w:b/>
          <w:bCs/>
        </w:rPr>
        <w:t xml:space="preserve">Личностные результаты образовательной деятельности </w:t>
      </w:r>
      <w:r>
        <w:t>- система</w:t>
      </w:r>
      <w:r>
        <w:br/>
        <w:t>ценностных отношений обучающихся к себе, другим участника</w:t>
      </w:r>
      <w:r>
        <w:br/>
        <w:t>образовательного процесса, самому образовательному процессу и его</w:t>
      </w:r>
      <w:r>
        <w:br/>
        <w:t>результатам, сформированных в образовательном процессе.</w:t>
      </w:r>
    </w:p>
    <w:p w:rsidR="00472FAE" w:rsidRDefault="00AD2E39">
      <w:pPr>
        <w:pStyle w:val="11"/>
        <w:shd w:val="clear" w:color="auto" w:fill="auto"/>
        <w:spacing w:after="160"/>
        <w:ind w:firstLine="0"/>
      </w:pPr>
      <w:r>
        <w:rPr>
          <w:b/>
          <w:bCs/>
        </w:rPr>
        <w:t xml:space="preserve">Метапредметные результаты образовательной деятельности </w:t>
      </w:r>
      <w:r>
        <w:t>- способы</w:t>
      </w:r>
      <w:r>
        <w:br/>
        <w:t>деятельности, применимые как в рамках образовательного процесса, так и</w:t>
      </w:r>
      <w:r>
        <w:br/>
        <w:t>при решении проблем в реальных жизненных ситуациях, освоенные</w:t>
      </w:r>
      <w:r>
        <w:br/>
        <w:t>обучающимися на базе одного, нескольких или всех учебных предметов.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Национальное самосознание (гражданская идентичность) </w:t>
      </w:r>
      <w:r>
        <w:t>—</w:t>
      </w:r>
      <w:r>
        <w:br/>
        <w:t>разделяемое всеми гражданами представление о своей стране, её народе,</w:t>
      </w:r>
      <w:r>
        <w:br/>
        <w:t>чувство принадлежности к своей стране и народу. Основу национального</w:t>
      </w:r>
      <w:r>
        <w:br/>
        <w:t>самосознания (идентичности) составляют базовые национальные ценности и</w:t>
      </w:r>
      <w:r>
        <w:br/>
        <w:t>общая историческая судьба.</w:t>
      </w:r>
    </w:p>
    <w:p w:rsidR="00472FAE" w:rsidRDefault="00AD2E39">
      <w:pPr>
        <w:pStyle w:val="11"/>
        <w:shd w:val="clear" w:color="auto" w:fill="auto"/>
        <w:spacing w:after="160"/>
        <w:ind w:firstLine="720"/>
        <w:jc w:val="both"/>
      </w:pPr>
      <w:r>
        <w:rPr>
          <w:b/>
          <w:bCs/>
        </w:rPr>
        <w:t xml:space="preserve">Образовательная среда </w:t>
      </w:r>
      <w:r>
        <w:t>— дидактическое понятие, совокупность</w:t>
      </w:r>
      <w:r>
        <w:br/>
        <w:t>внутренних и внешних условий и ресурсов развития и образования</w:t>
      </w:r>
      <w:r>
        <w:br/>
        <w:t>обучающихся. Образовательная среда нацелена на создание целостности</w:t>
      </w:r>
      <w:r>
        <w:br/>
        <w:t>педагогических условий для решения задач обучения, развития и воспитания</w:t>
      </w:r>
      <w:r>
        <w:br/>
        <w:t>обучающихся.</w:t>
      </w:r>
      <w:r>
        <w:br w:type="page"/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lastRenderedPageBreak/>
        <w:t xml:space="preserve">Оценочная деятельность </w:t>
      </w:r>
      <w:r>
        <w:t>- характеристика деятельности учителя,</w:t>
      </w:r>
      <w:r>
        <w:br/>
        <w:t>связанная с выявлением, анализом, описанием и объяснением результатов</w:t>
      </w:r>
      <w:r>
        <w:br/>
        <w:t>деятельности учащихся: оценка, самооценка и др.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Патриотизм </w:t>
      </w:r>
      <w:r>
        <w:t>— чувство и сформировавшаяся гражданская позиция</w:t>
      </w:r>
      <w:r>
        <w:br/>
        <w:t>верности своей стране и солидарности с её народом, гордости за своё</w:t>
      </w:r>
      <w:r>
        <w:br/>
        <w:t>Отечество, город или сельскую местность, где гражданин родился и</w:t>
      </w:r>
      <w:r>
        <w:br/>
        <w:t>воспитывался, готовности к служению Отечеству.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Планируемые результаты </w:t>
      </w:r>
      <w:r>
        <w:t>— система обобщённых личностно</w:t>
      </w:r>
      <w:r>
        <w:br/>
        <w:t>ориентированных целей образования, уточнённых и дифференцированных по</w:t>
      </w:r>
      <w:r>
        <w:br/>
        <w:t>учебным предметам, для определения и выявления всех элементов,</w:t>
      </w:r>
      <w:r>
        <w:br/>
        <w:t>подлежащих формированию и оценке, с учётом ведущих целевых установок</w:t>
      </w:r>
      <w:r>
        <w:br/>
        <w:t>изучения каждого учебного предмета, а также возрастной специфики</w:t>
      </w:r>
      <w:r>
        <w:br/>
        <w:t>учащихся.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Программа формирования универсальных учебных действий </w:t>
      </w:r>
      <w:r>
        <w:t>—</w:t>
      </w:r>
      <w:r>
        <w:br/>
        <w:t>программа, регулирующая различные аспекты освоения метапредметных</w:t>
      </w:r>
      <w:r>
        <w:br/>
        <w:t>знаний и способов деятельности, применимых как в рамках образовательного</w:t>
      </w:r>
      <w:r>
        <w:br/>
        <w:t>процесса, так и при решении проблем в реальных жизненных ситуациях.</w:t>
      </w:r>
      <w:r>
        <w:br/>
        <w:t>Содержит описание ценностных ориентиров на каждой ступени общего</w:t>
      </w:r>
      <w:r>
        <w:br/>
        <w:t>образования, связь универсальных учебных действий с содержанием</w:t>
      </w:r>
      <w:r>
        <w:br/>
        <w:t>учебных предметов, а также характеристики личностных, регулятивных,</w:t>
      </w:r>
      <w:r>
        <w:br/>
        <w:t>познавательных, коммуникативных универсальных учебных действий.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Социализация </w:t>
      </w:r>
      <w:r>
        <w:t>— усвоение человеком социального опыта в процессе</w:t>
      </w:r>
      <w:r>
        <w:br/>
        <w:t>образования и жизнедеятельности посредством вхождения в социальную</w:t>
      </w:r>
      <w:r>
        <w:br/>
        <w:t>среду, установления социальных связей, принятия ценностей различных</w:t>
      </w:r>
      <w:r>
        <w:br/>
        <w:t>социальных групп и общества в целом, активного воспроизводства системы</w:t>
      </w:r>
      <w:r>
        <w:br/>
        <w:t>общественных отношений.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Стандарт </w:t>
      </w:r>
      <w:r>
        <w:t>— федеральный государственный образовательный стандарт</w:t>
      </w:r>
      <w:r>
        <w:br/>
        <w:t>начального общего образования (далее - ФГОС).</w:t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Толерантность </w:t>
      </w:r>
      <w:r>
        <w:t>— терпимость к чужому мнению, верованию,</w:t>
      </w:r>
      <w:r>
        <w:br/>
        <w:t>поведению.</w:t>
      </w:r>
      <w:r>
        <w:br w:type="page"/>
      </w:r>
    </w:p>
    <w:p w:rsidR="00472FAE" w:rsidRDefault="00AD2E39">
      <w:pPr>
        <w:pStyle w:val="11"/>
        <w:shd w:val="clear" w:color="auto" w:fill="auto"/>
        <w:ind w:firstLine="720"/>
        <w:jc w:val="both"/>
      </w:pPr>
      <w:r>
        <w:rPr>
          <w:b/>
          <w:bCs/>
        </w:rPr>
        <w:lastRenderedPageBreak/>
        <w:t xml:space="preserve">Учебная деятельность </w:t>
      </w:r>
      <w:r>
        <w:t>— систематически организованная педагогом</w:t>
      </w:r>
      <w:r>
        <w:br/>
        <w:t>деятельность обучающихся, направленная на преобразование и расширение</w:t>
      </w:r>
      <w:r>
        <w:br/>
        <w:t>их собственного опыта на основе воссоздания и опробования культурных</w:t>
      </w:r>
      <w:r>
        <w:br/>
        <w:t>форм и способов действия.</w:t>
      </w:r>
    </w:p>
    <w:sectPr w:rsidR="00472FAE" w:rsidSect="00472FAE">
      <w:footerReference w:type="default" r:id="rId21"/>
      <w:pgSz w:w="11909" w:h="16840"/>
      <w:pgMar w:top="1144" w:right="803" w:bottom="970" w:left="1654" w:header="716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648" w:rsidRDefault="000C5648" w:rsidP="00472FAE">
      <w:r>
        <w:separator/>
      </w:r>
    </w:p>
  </w:endnote>
  <w:endnote w:type="continuationSeparator" w:id="1">
    <w:p w:rsidR="000C5648" w:rsidRDefault="000C5648" w:rsidP="00472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2DC" w:rsidRDefault="008B1D8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40.6pt;margin-top:794.45pt;width:12.25pt;height:10.55pt;z-index:-188744063;mso-wrap-style:none;mso-wrap-distance-left:0;mso-wrap-distance-right:0;mso-position-horizontal-relative:page;mso-position-vertical-relative:page" wrapcoords="0 0" filled="f" stroked="f">
          <v:textbox style="mso-next-textbox:#_x0000_s1028;mso-fit-shape-to-text:t" inset="0,0,0,0">
            <w:txbxContent>
              <w:p w:rsidR="009232DC" w:rsidRDefault="008B1D8C">
                <w:pPr>
                  <w:pStyle w:val="24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647836" w:rsidRPr="00647836">
                    <w:rPr>
                      <w:rFonts w:ascii="Calibri" w:eastAsia="Calibri" w:hAnsi="Calibri" w:cs="Calibri"/>
                      <w:noProof/>
                      <w:sz w:val="24"/>
                      <w:szCs w:val="24"/>
                    </w:rPr>
                    <w:t>108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2DC" w:rsidRDefault="009232DC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2DC" w:rsidRDefault="008B1D8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82.65pt;margin-top:548.35pt;width:18.5pt;height:10.3pt;z-index:-188744061;mso-wrap-style:none;mso-wrap-distance-left:0;mso-wrap-distance-right:0;mso-position-horizontal-relative:page;mso-position-vertical-relative:page" wrapcoords="0 0" filled="f" stroked="f">
          <v:textbox style="mso-next-textbox:#_x0000_s1030;mso-fit-shape-to-text:t" inset="0,0,0,0">
            <w:txbxContent>
              <w:p w:rsidR="009232DC" w:rsidRDefault="008B1D8C">
                <w:pPr>
                  <w:pStyle w:val="ab"/>
                  <w:shd w:val="clear" w:color="auto" w:fill="auto"/>
                  <w:jc w:val="left"/>
                </w:pPr>
                <w:fldSimple w:instr=" PAGE \* MERGEFORMAT ">
                  <w:r w:rsidR="00647836">
                    <w:rPr>
                      <w:noProof/>
                    </w:rPr>
                    <w:t>113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2DC" w:rsidRDefault="009232DC">
    <w:pPr>
      <w:spacing w:line="1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2DC" w:rsidRDefault="008B1D8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41.05pt;margin-top:797.9pt;width:18.25pt;height:10.55pt;z-index:-188744059;mso-wrap-style:none;mso-wrap-distance-left:0;mso-wrap-distance-right:0;mso-position-horizontal-relative:page;mso-position-vertical-relative:page" wrapcoords="0 0" filled="f" stroked="f">
          <v:textbox style="mso-next-textbox:#_x0000_s1032;mso-fit-shape-to-text:t" inset="0,0,0,0">
            <w:txbxContent>
              <w:p w:rsidR="009232DC" w:rsidRDefault="008B1D8C">
                <w:pPr>
                  <w:pStyle w:val="ab"/>
                  <w:shd w:val="clear" w:color="auto" w:fill="auto"/>
                  <w:jc w:val="left"/>
                </w:pPr>
                <w:fldSimple w:instr=" PAGE \* MERGEFORMAT ">
                  <w:r w:rsidR="00647836">
                    <w:rPr>
                      <w:noProof/>
                    </w:rPr>
                    <w:t>145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2DC" w:rsidRDefault="008B1D8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81.25pt;margin-top:547.6pt;width:18.5pt;height:10.3pt;z-index:-188744057;mso-wrap-style:none;mso-wrap-distance-left:0;mso-wrap-distance-right:0;mso-position-horizontal-relative:page;mso-position-vertical-relative:page" wrapcoords="0 0" filled="f" stroked="f">
          <v:textbox style="mso-next-textbox:#_x0000_s1034;mso-fit-shape-to-text:t" inset="0,0,0,0">
            <w:txbxContent>
              <w:p w:rsidR="009232DC" w:rsidRDefault="008B1D8C">
                <w:pPr>
                  <w:pStyle w:val="ab"/>
                  <w:shd w:val="clear" w:color="auto" w:fill="auto"/>
                  <w:jc w:val="left"/>
                </w:pPr>
                <w:fldSimple w:instr=" PAGE \* MERGEFORMAT ">
                  <w:r w:rsidR="00647836">
                    <w:rPr>
                      <w:noProof/>
                    </w:rPr>
                    <w:t>182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2DC" w:rsidRDefault="008B1D8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34.6pt;margin-top:798.45pt;width:18.25pt;height:10.5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9232DC" w:rsidRDefault="008B1D8C">
                <w:pPr>
                  <w:pStyle w:val="ab"/>
                  <w:shd w:val="clear" w:color="auto" w:fill="auto"/>
                  <w:jc w:val="left"/>
                </w:pPr>
                <w:fldSimple w:instr=" PAGE \* MERGEFORMAT ">
                  <w:r w:rsidR="00647836">
                    <w:rPr>
                      <w:noProof/>
                    </w:rPr>
                    <w:t>185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648" w:rsidRDefault="000C5648"/>
  </w:footnote>
  <w:footnote w:type="continuationSeparator" w:id="1">
    <w:p w:rsidR="000C5648" w:rsidRDefault="000C56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CFD"/>
    <w:multiLevelType w:val="multilevel"/>
    <w:tmpl w:val="E9AE5C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533D7"/>
    <w:multiLevelType w:val="multilevel"/>
    <w:tmpl w:val="FAE827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986063"/>
    <w:multiLevelType w:val="multilevel"/>
    <w:tmpl w:val="25082D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084182"/>
    <w:multiLevelType w:val="multilevel"/>
    <w:tmpl w:val="C18EF1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EE777B"/>
    <w:multiLevelType w:val="multilevel"/>
    <w:tmpl w:val="E3EEC812"/>
    <w:lvl w:ilvl="0">
      <w:start w:val="5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9E4D82"/>
    <w:multiLevelType w:val="multilevel"/>
    <w:tmpl w:val="8332750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E420CB"/>
    <w:multiLevelType w:val="multilevel"/>
    <w:tmpl w:val="8136610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A5564E"/>
    <w:multiLevelType w:val="multilevel"/>
    <w:tmpl w:val="8B86F51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0D7E08"/>
    <w:multiLevelType w:val="multilevel"/>
    <w:tmpl w:val="812CFE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29528E"/>
    <w:multiLevelType w:val="multilevel"/>
    <w:tmpl w:val="B616211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6C35C4"/>
    <w:multiLevelType w:val="multilevel"/>
    <w:tmpl w:val="C7ACC9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9C3CA4"/>
    <w:multiLevelType w:val="multilevel"/>
    <w:tmpl w:val="654A4C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D854D4"/>
    <w:multiLevelType w:val="multilevel"/>
    <w:tmpl w:val="115E7E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A9C13F6"/>
    <w:multiLevelType w:val="multilevel"/>
    <w:tmpl w:val="0FBE4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1C180E"/>
    <w:multiLevelType w:val="multilevel"/>
    <w:tmpl w:val="0A3E2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E7B0966"/>
    <w:multiLevelType w:val="multilevel"/>
    <w:tmpl w:val="90D257C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091C6B"/>
    <w:multiLevelType w:val="multilevel"/>
    <w:tmpl w:val="D6D060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3CD1D61"/>
    <w:multiLevelType w:val="multilevel"/>
    <w:tmpl w:val="9F4E0488"/>
    <w:lvl w:ilvl="0">
      <w:start w:val="1"/>
      <w:numFmt w:val="decimal"/>
      <w:lvlText w:val="3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4AD4424"/>
    <w:multiLevelType w:val="multilevel"/>
    <w:tmpl w:val="A0B4A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7407DC0"/>
    <w:multiLevelType w:val="multilevel"/>
    <w:tmpl w:val="1A44E1A8"/>
    <w:lvl w:ilvl="0">
      <w:start w:val="1"/>
      <w:numFmt w:val="decimal"/>
      <w:lvlText w:val="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3F6AC2"/>
    <w:multiLevelType w:val="multilevel"/>
    <w:tmpl w:val="D180CE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550FEC"/>
    <w:multiLevelType w:val="multilevel"/>
    <w:tmpl w:val="EA72D4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3D811CC"/>
    <w:multiLevelType w:val="multilevel"/>
    <w:tmpl w:val="066808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56E6B5A"/>
    <w:multiLevelType w:val="multilevel"/>
    <w:tmpl w:val="5880A3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8E451A0"/>
    <w:multiLevelType w:val="multilevel"/>
    <w:tmpl w:val="7D0CC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B9D40BE"/>
    <w:multiLevelType w:val="multilevel"/>
    <w:tmpl w:val="9BA0E5F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E8A00DA"/>
    <w:multiLevelType w:val="multilevel"/>
    <w:tmpl w:val="BEE849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5F476AC"/>
    <w:multiLevelType w:val="multilevel"/>
    <w:tmpl w:val="DC5690A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64E72FA"/>
    <w:multiLevelType w:val="multilevel"/>
    <w:tmpl w:val="65C0CC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6A20804"/>
    <w:multiLevelType w:val="multilevel"/>
    <w:tmpl w:val="7F2656A4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8F46D7B"/>
    <w:multiLevelType w:val="multilevel"/>
    <w:tmpl w:val="9FA06B2E"/>
    <w:lvl w:ilvl="0">
      <w:start w:val="1"/>
      <w:numFmt w:val="decimal"/>
      <w:lvlText w:val="1.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A932064"/>
    <w:multiLevelType w:val="multilevel"/>
    <w:tmpl w:val="9FB4579E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4FA3C9C"/>
    <w:multiLevelType w:val="multilevel"/>
    <w:tmpl w:val="D8C8FE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7021DCF"/>
    <w:multiLevelType w:val="multilevel"/>
    <w:tmpl w:val="A072BFA6"/>
    <w:lvl w:ilvl="0">
      <w:start w:val="1"/>
      <w:numFmt w:val="decimal"/>
      <w:lvlText w:val="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CD1761C"/>
    <w:multiLevelType w:val="multilevel"/>
    <w:tmpl w:val="BEBCAEE0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4D0A64"/>
    <w:multiLevelType w:val="multilevel"/>
    <w:tmpl w:val="C08AF58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E011D12"/>
    <w:multiLevelType w:val="multilevel"/>
    <w:tmpl w:val="E848BC38"/>
    <w:lvl w:ilvl="0">
      <w:start w:val="5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E565188"/>
    <w:multiLevelType w:val="multilevel"/>
    <w:tmpl w:val="442843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F243DEA"/>
    <w:multiLevelType w:val="multilevel"/>
    <w:tmpl w:val="D69E0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0D33DA0"/>
    <w:multiLevelType w:val="multilevel"/>
    <w:tmpl w:val="A35EF4F4"/>
    <w:lvl w:ilvl="0">
      <w:start w:val="2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2897135"/>
    <w:multiLevelType w:val="multilevel"/>
    <w:tmpl w:val="BCC432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4FF4C53"/>
    <w:multiLevelType w:val="multilevel"/>
    <w:tmpl w:val="96B4EA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8ED111C"/>
    <w:multiLevelType w:val="multilevel"/>
    <w:tmpl w:val="1BD2D0A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ABB5124"/>
    <w:multiLevelType w:val="multilevel"/>
    <w:tmpl w:val="50D21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B235EAA"/>
    <w:multiLevelType w:val="multilevel"/>
    <w:tmpl w:val="F13C288A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C8B5072"/>
    <w:multiLevelType w:val="multilevel"/>
    <w:tmpl w:val="F4D65F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D971A90"/>
    <w:multiLevelType w:val="multilevel"/>
    <w:tmpl w:val="8FFAF0A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E532AE1"/>
    <w:multiLevelType w:val="multilevel"/>
    <w:tmpl w:val="648266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E6F79AC"/>
    <w:multiLevelType w:val="multilevel"/>
    <w:tmpl w:val="1BB077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036221C"/>
    <w:multiLevelType w:val="multilevel"/>
    <w:tmpl w:val="8C62148C"/>
    <w:lvl w:ilvl="0">
      <w:start w:val="1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1410BB0"/>
    <w:multiLevelType w:val="multilevel"/>
    <w:tmpl w:val="13F2A8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3734441"/>
    <w:multiLevelType w:val="multilevel"/>
    <w:tmpl w:val="49C816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56168DE"/>
    <w:multiLevelType w:val="multilevel"/>
    <w:tmpl w:val="C71E708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77A4C46"/>
    <w:multiLevelType w:val="multilevel"/>
    <w:tmpl w:val="CED692D6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72C4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AC701B1"/>
    <w:multiLevelType w:val="multilevel"/>
    <w:tmpl w:val="351AAE2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C1E4C77"/>
    <w:multiLevelType w:val="multilevel"/>
    <w:tmpl w:val="77C2B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C35415D"/>
    <w:multiLevelType w:val="multilevel"/>
    <w:tmpl w:val="ABBE49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D70137C"/>
    <w:multiLevelType w:val="multilevel"/>
    <w:tmpl w:val="604E2528"/>
    <w:lvl w:ilvl="0">
      <w:start w:val="6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DCB39F2"/>
    <w:multiLevelType w:val="multilevel"/>
    <w:tmpl w:val="4AC6061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E7B0105"/>
    <w:multiLevelType w:val="multilevel"/>
    <w:tmpl w:val="8B605042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FD86418"/>
    <w:multiLevelType w:val="multilevel"/>
    <w:tmpl w:val="54B0684C"/>
    <w:lvl w:ilvl="0">
      <w:start w:val="9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42"/>
  </w:num>
  <w:num w:numId="3">
    <w:abstractNumId w:val="4"/>
  </w:num>
  <w:num w:numId="4">
    <w:abstractNumId w:val="44"/>
  </w:num>
  <w:num w:numId="5">
    <w:abstractNumId w:val="33"/>
  </w:num>
  <w:num w:numId="6">
    <w:abstractNumId w:val="59"/>
  </w:num>
  <w:num w:numId="7">
    <w:abstractNumId w:val="27"/>
  </w:num>
  <w:num w:numId="8">
    <w:abstractNumId w:val="34"/>
  </w:num>
  <w:num w:numId="9">
    <w:abstractNumId w:val="17"/>
  </w:num>
  <w:num w:numId="10">
    <w:abstractNumId w:val="6"/>
  </w:num>
  <w:num w:numId="11">
    <w:abstractNumId w:val="15"/>
  </w:num>
  <w:num w:numId="12">
    <w:abstractNumId w:val="38"/>
  </w:num>
  <w:num w:numId="13">
    <w:abstractNumId w:val="23"/>
  </w:num>
  <w:num w:numId="14">
    <w:abstractNumId w:val="26"/>
  </w:num>
  <w:num w:numId="15">
    <w:abstractNumId w:val="51"/>
  </w:num>
  <w:num w:numId="16">
    <w:abstractNumId w:val="10"/>
  </w:num>
  <w:num w:numId="17">
    <w:abstractNumId w:val="35"/>
  </w:num>
  <w:num w:numId="18">
    <w:abstractNumId w:val="49"/>
  </w:num>
  <w:num w:numId="19">
    <w:abstractNumId w:val="28"/>
  </w:num>
  <w:num w:numId="20">
    <w:abstractNumId w:val="30"/>
  </w:num>
  <w:num w:numId="21">
    <w:abstractNumId w:val="9"/>
  </w:num>
  <w:num w:numId="22">
    <w:abstractNumId w:val="8"/>
  </w:num>
  <w:num w:numId="23">
    <w:abstractNumId w:val="39"/>
  </w:num>
  <w:num w:numId="24">
    <w:abstractNumId w:val="36"/>
  </w:num>
  <w:num w:numId="25">
    <w:abstractNumId w:val="11"/>
  </w:num>
  <w:num w:numId="26">
    <w:abstractNumId w:val="50"/>
  </w:num>
  <w:num w:numId="27">
    <w:abstractNumId w:val="60"/>
  </w:num>
  <w:num w:numId="28">
    <w:abstractNumId w:val="29"/>
  </w:num>
  <w:num w:numId="29">
    <w:abstractNumId w:val="19"/>
  </w:num>
  <w:num w:numId="30">
    <w:abstractNumId w:val="22"/>
  </w:num>
  <w:num w:numId="31">
    <w:abstractNumId w:val="52"/>
  </w:num>
  <w:num w:numId="32">
    <w:abstractNumId w:val="16"/>
  </w:num>
  <w:num w:numId="33">
    <w:abstractNumId w:val="43"/>
  </w:num>
  <w:num w:numId="34">
    <w:abstractNumId w:val="31"/>
  </w:num>
  <w:num w:numId="35">
    <w:abstractNumId w:val="47"/>
  </w:num>
  <w:num w:numId="36">
    <w:abstractNumId w:val="32"/>
  </w:num>
  <w:num w:numId="37">
    <w:abstractNumId w:val="18"/>
  </w:num>
  <w:num w:numId="38">
    <w:abstractNumId w:val="55"/>
  </w:num>
  <w:num w:numId="39">
    <w:abstractNumId w:val="12"/>
  </w:num>
  <w:num w:numId="40">
    <w:abstractNumId w:val="14"/>
  </w:num>
  <w:num w:numId="41">
    <w:abstractNumId w:val="13"/>
  </w:num>
  <w:num w:numId="42">
    <w:abstractNumId w:val="37"/>
  </w:num>
  <w:num w:numId="43">
    <w:abstractNumId w:val="7"/>
  </w:num>
  <w:num w:numId="44">
    <w:abstractNumId w:val="54"/>
  </w:num>
  <w:num w:numId="45">
    <w:abstractNumId w:val="2"/>
  </w:num>
  <w:num w:numId="46">
    <w:abstractNumId w:val="1"/>
  </w:num>
  <w:num w:numId="47">
    <w:abstractNumId w:val="48"/>
  </w:num>
  <w:num w:numId="48">
    <w:abstractNumId w:val="57"/>
  </w:num>
  <w:num w:numId="49">
    <w:abstractNumId w:val="46"/>
  </w:num>
  <w:num w:numId="50">
    <w:abstractNumId w:val="0"/>
  </w:num>
  <w:num w:numId="51">
    <w:abstractNumId w:val="41"/>
  </w:num>
  <w:num w:numId="52">
    <w:abstractNumId w:val="21"/>
  </w:num>
  <w:num w:numId="53">
    <w:abstractNumId w:val="58"/>
  </w:num>
  <w:num w:numId="54">
    <w:abstractNumId w:val="24"/>
  </w:num>
  <w:num w:numId="55">
    <w:abstractNumId w:val="3"/>
  </w:num>
  <w:num w:numId="56">
    <w:abstractNumId w:val="20"/>
  </w:num>
  <w:num w:numId="57">
    <w:abstractNumId w:val="56"/>
  </w:num>
  <w:num w:numId="58">
    <w:abstractNumId w:val="5"/>
  </w:num>
  <w:num w:numId="59">
    <w:abstractNumId w:val="53"/>
  </w:num>
  <w:num w:numId="60">
    <w:abstractNumId w:val="40"/>
  </w:num>
  <w:num w:numId="61">
    <w:abstractNumId w:val="45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72FAE"/>
    <w:rsid w:val="000C5648"/>
    <w:rsid w:val="0015268A"/>
    <w:rsid w:val="001B7C27"/>
    <w:rsid w:val="0029109F"/>
    <w:rsid w:val="00472FAE"/>
    <w:rsid w:val="00555890"/>
    <w:rsid w:val="005C43B6"/>
    <w:rsid w:val="00647836"/>
    <w:rsid w:val="008B1D8C"/>
    <w:rsid w:val="009232DC"/>
    <w:rsid w:val="00AD2E39"/>
    <w:rsid w:val="00C34C3C"/>
    <w:rsid w:val="00C6671D"/>
    <w:rsid w:val="00F5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2F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72F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0"/>
    <w:rsid w:val="00472F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sid w:val="00472F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sid w:val="00472F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Колонтитул (2)_"/>
    <w:basedOn w:val="a0"/>
    <w:link w:val="24"/>
    <w:rsid w:val="00472F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главление_"/>
    <w:basedOn w:val="a0"/>
    <w:link w:val="a4"/>
    <w:rsid w:val="00472F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sid w:val="00472F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472FAE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472FAE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sid w:val="00472F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472FA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Колонтитул_"/>
    <w:basedOn w:val="a0"/>
    <w:link w:val="ab"/>
    <w:rsid w:val="00472FA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10">
    <w:name w:val="Заголовок №1"/>
    <w:basedOn w:val="a"/>
    <w:link w:val="1"/>
    <w:rsid w:val="00472FAE"/>
    <w:pPr>
      <w:shd w:val="clear" w:color="auto" w:fill="FFFFFF"/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Основной текст (2)"/>
    <w:basedOn w:val="a"/>
    <w:link w:val="2"/>
    <w:rsid w:val="00472FAE"/>
    <w:pPr>
      <w:shd w:val="clear" w:color="auto" w:fill="FFFFFF"/>
      <w:spacing w:after="1500" w:line="276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Заголовок №2"/>
    <w:basedOn w:val="a"/>
    <w:link w:val="21"/>
    <w:rsid w:val="00472FAE"/>
    <w:pPr>
      <w:shd w:val="clear" w:color="auto" w:fill="FFFFFF"/>
      <w:spacing w:after="4680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30">
    <w:name w:val="Основной текст (3)"/>
    <w:basedOn w:val="a"/>
    <w:link w:val="3"/>
    <w:rsid w:val="00472FAE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Колонтитул (2)"/>
    <w:basedOn w:val="a"/>
    <w:link w:val="23"/>
    <w:rsid w:val="00472FA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Оглавление"/>
    <w:basedOn w:val="a"/>
    <w:link w:val="a3"/>
    <w:rsid w:val="00472FAE"/>
    <w:pPr>
      <w:shd w:val="clear" w:color="auto" w:fill="FFFFFF"/>
      <w:spacing w:after="160" w:line="257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rsid w:val="00472FAE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rsid w:val="00472FAE"/>
    <w:pPr>
      <w:shd w:val="clear" w:color="auto" w:fill="FFFFFF"/>
      <w:spacing w:line="360" w:lineRule="auto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7">
    <w:name w:val="Подпись к таблице"/>
    <w:basedOn w:val="a"/>
    <w:link w:val="a6"/>
    <w:rsid w:val="00472FAE"/>
    <w:pPr>
      <w:shd w:val="clear" w:color="auto" w:fill="FFFFFF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9">
    <w:name w:val="Другое"/>
    <w:basedOn w:val="a"/>
    <w:link w:val="a8"/>
    <w:rsid w:val="00472FAE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472FAE"/>
    <w:pPr>
      <w:shd w:val="clear" w:color="auto" w:fill="FFFFFF"/>
      <w:spacing w:line="360" w:lineRule="auto"/>
    </w:pPr>
    <w:rPr>
      <w:rFonts w:ascii="Calibri" w:eastAsia="Calibri" w:hAnsi="Calibri" w:cs="Calibri"/>
      <w:sz w:val="28"/>
      <w:szCs w:val="28"/>
    </w:rPr>
  </w:style>
  <w:style w:type="paragraph" w:customStyle="1" w:styleId="ab">
    <w:name w:val="Колонтитул"/>
    <w:basedOn w:val="a"/>
    <w:link w:val="aa"/>
    <w:rsid w:val="00472FAE"/>
    <w:pPr>
      <w:shd w:val="clear" w:color="auto" w:fill="FFFFFF"/>
      <w:jc w:val="right"/>
    </w:pPr>
    <w:rPr>
      <w:rFonts w:ascii="Calibri" w:eastAsia="Calibri" w:hAnsi="Calibri" w:cs="Calibri"/>
    </w:rPr>
  </w:style>
  <w:style w:type="paragraph" w:styleId="ac">
    <w:name w:val="Balloon Text"/>
    <w:basedOn w:val="a"/>
    <w:link w:val="ad"/>
    <w:uiPriority w:val="99"/>
    <w:semiHidden/>
    <w:unhideWhenUsed/>
    <w:rsid w:val="00AD2E3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2E39"/>
    <w:rPr>
      <w:rFonts w:ascii="Tahoma" w:hAnsi="Tahoma" w:cs="Tahoma"/>
      <w:color w:val="000000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9232D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232DC"/>
    <w:rPr>
      <w:color w:val="000000"/>
    </w:rPr>
  </w:style>
  <w:style w:type="paragraph" w:styleId="af0">
    <w:name w:val="footer"/>
    <w:basedOn w:val="a"/>
    <w:link w:val="af1"/>
    <w:uiPriority w:val="99"/>
    <w:semiHidden/>
    <w:unhideWhenUsed/>
    <w:rsid w:val="009232D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232DC"/>
    <w:rPr>
      <w:color w:val="000000"/>
    </w:rPr>
  </w:style>
  <w:style w:type="paragraph" w:styleId="af2">
    <w:name w:val="No Spacing"/>
    <w:uiPriority w:val="1"/>
    <w:qFormat/>
    <w:rsid w:val="0064783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skola1ki.ucoz.ru/document/gia/prikaz_ministerstva_obrazovanija_i_nauki_rf_ot_18_.rtf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footer" Target="footer1.xml"/><Relationship Id="rId12" Type="http://schemas.openxmlformats.org/officeDocument/2006/relationships/hyperlink" Target="http://skola1ki.ucoz.ru/document/gia/o_vnesenii_izmenenij_v_fgos_noo.doc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skola1ki.ucoz.ru/pismo_po_vneurochke.doc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kola1ki.ucoz.ru/document/gia/prikaz_ministerstva_obrazovanija_i_nauki_rf_ot_18_.rt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kola1ki.ucoz.ru/OOP_NOO/prikaz_1576_ot_31.12.2015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kola1ki.ucoz.ru/prikaz_2357.pdf" TargetMode="Externa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://skola1ki.ucoz.ru/prikaz-1241ot26112010g-ovneseniiizmeneniyvfgosnoo.doc" TargetMode="External"/><Relationship Id="rId14" Type="http://schemas.openxmlformats.org/officeDocument/2006/relationships/hyperlink" Target="http://skola1ki.ucoz.ru/OOP_NOO/prikaz_mon_ot_31_dekabrja_2015_g-1576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188</Pages>
  <Words>44842</Words>
  <Characters>255600</Characters>
  <Application>Microsoft Office Word</Application>
  <DocSecurity>0</DocSecurity>
  <Lines>2130</Lines>
  <Paragraphs>599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ОСНОВНАЯ  ОБРАЗОВАТЕЛЬНАЯ ПРОГРАММА НАЧАЛЬНОГО ОБЩЕГО  ОБРАЗОВАНИЯ</vt:lpstr>
    </vt:vector>
  </TitlesOfParts>
  <Company/>
  <LinksUpToDate>false</LinksUpToDate>
  <CharactersWithSpaces>299843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 ОБРАЗОВАТЕЛЬНАЯ ПРОГРАММА НАЧАЛЬНОГО ОБЩЕГО  ОБРАЗОВАНИЯ</dc:title>
  <dc:subject/>
  <dc:creator>МБОУ Славск</dc:creator>
  <cp:keywords/>
  <cp:lastModifiedBy>777</cp:lastModifiedBy>
  <cp:revision>4</cp:revision>
  <dcterms:created xsi:type="dcterms:W3CDTF">2020-08-26T07:01:00Z</dcterms:created>
  <dcterms:modified xsi:type="dcterms:W3CDTF">2020-08-29T10:20:00Z</dcterms:modified>
</cp:coreProperties>
</file>