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D2D" w:rsidRPr="00935D2D" w:rsidRDefault="00935D2D" w:rsidP="00935D2D">
      <w:pPr>
        <w:widowControl w:val="0"/>
        <w:spacing w:after="0" w:line="240" w:lineRule="auto"/>
        <w:jc w:val="center"/>
        <w:rPr>
          <w:rFonts w:asciiTheme="majorHAnsi" w:eastAsia="Arial Unicode MS" w:hAnsiTheme="majorHAnsi" w:cs="Arial Unicode MS"/>
          <w:color w:val="000000"/>
          <w:sz w:val="24"/>
          <w:szCs w:val="24"/>
          <w:lang w:bidi="ru-RU"/>
        </w:rPr>
      </w:pPr>
      <w:r w:rsidRPr="00935D2D">
        <w:rPr>
          <w:rFonts w:asciiTheme="majorHAnsi" w:eastAsia="Arial Unicode MS" w:hAnsiTheme="majorHAnsi" w:cs="Arial Unicode MS"/>
          <w:noProof/>
          <w:color w:val="000000"/>
          <w:sz w:val="24"/>
          <w:szCs w:val="24"/>
        </w:rPr>
        <w:drawing>
          <wp:inline distT="0" distB="0" distL="0" distR="0">
            <wp:extent cx="923925" cy="1419225"/>
            <wp:effectExtent l="19050" t="0" r="9525" b="0"/>
            <wp:docPr id="5" name="Рисунок 1" descr="18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8656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D2D" w:rsidRPr="00935D2D" w:rsidRDefault="00935D2D" w:rsidP="00935D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Российская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Федерация</w:t>
      </w:r>
    </w:p>
    <w:p w:rsidR="00935D2D" w:rsidRPr="00935D2D" w:rsidRDefault="00935D2D" w:rsidP="00935D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Республика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Дагестан</w:t>
      </w:r>
    </w:p>
    <w:p w:rsidR="00935D2D" w:rsidRPr="00935D2D" w:rsidRDefault="00935D2D" w:rsidP="00935D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Министерство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и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науки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РД</w:t>
      </w:r>
    </w:p>
    <w:p w:rsidR="00935D2D" w:rsidRPr="00935D2D" w:rsidRDefault="00935D2D" w:rsidP="00935D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Управление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 Администраций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муниципального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 xml:space="preserve">« </w:t>
      </w:r>
      <w:proofErr w:type="spellStart"/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Кулинский</w:t>
      </w:r>
      <w:proofErr w:type="spellEnd"/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район »</w:t>
      </w:r>
    </w:p>
    <w:p w:rsidR="00935D2D" w:rsidRPr="00935D2D" w:rsidRDefault="00935D2D" w:rsidP="00935D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МУНИЦИПАЛЬНОЕ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 КАЗЕННОЕ ОБЩЕ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ОБРАЗОВАТЕЛЬНОЕ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УЧРЕЖДЕНИЕ                                                                                    «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ВАЧИНСКАЯ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СРЕДНЯЯ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ОБЩЕОБРАЗОВАТЕЛЬНАЯ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ШКОЛА»</w:t>
      </w:r>
    </w:p>
    <w:p w:rsidR="00935D2D" w:rsidRPr="00935D2D" w:rsidRDefault="00935D2D" w:rsidP="00935D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Arial Unicode MS" w:hAnsiTheme="majorHAnsi" w:cs="Arial"/>
          <w:b/>
          <w:color w:val="000000"/>
          <w:sz w:val="24"/>
          <w:szCs w:val="24"/>
          <w:lang w:bidi="ru-RU"/>
        </w:rPr>
      </w:pPr>
      <w:r w:rsidRPr="00935D2D">
        <w:rPr>
          <w:rFonts w:asciiTheme="majorHAnsi" w:eastAsia="Times New Roman" w:hAnsiTheme="majorHAnsi" w:cs="Times New Roman"/>
          <w:b/>
          <w:color w:val="000000"/>
          <w:sz w:val="24"/>
          <w:szCs w:val="24"/>
          <w:lang w:bidi="ru-RU"/>
        </w:rPr>
        <w:t>_________________________________________________________________________________________________</w:t>
      </w:r>
    </w:p>
    <w:p w:rsidR="00935D2D" w:rsidRPr="00935D2D" w:rsidRDefault="00935D2D" w:rsidP="00935D2D">
      <w:pPr>
        <w:widowControl w:val="0"/>
        <w:spacing w:after="2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          368 390  Республика</w:t>
      </w:r>
      <w:r w:rsidRPr="00935D2D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 </w:t>
      </w:r>
      <w:r w:rsidRPr="00935D2D">
        <w:rPr>
          <w:rFonts w:asciiTheme="majorHAnsi" w:eastAsia="Times New Roman" w:hAnsiTheme="majorHAnsi" w:cs="Times New Roman"/>
          <w:b/>
          <w:color w:val="000000"/>
          <w:sz w:val="16"/>
          <w:szCs w:val="16"/>
          <w:lang w:eastAsia="en-US"/>
        </w:rPr>
        <w:t>Дагестан</w:t>
      </w:r>
      <w:r w:rsidRPr="00935D2D">
        <w:rPr>
          <w:rFonts w:asciiTheme="majorHAnsi" w:eastAsia="Times New Roman" w:hAnsiTheme="majorHAnsi" w:cs="Arial"/>
          <w:b/>
          <w:color w:val="000000"/>
          <w:sz w:val="16"/>
          <w:szCs w:val="16"/>
          <w:lang w:eastAsia="en-US"/>
        </w:rPr>
        <w:t xml:space="preserve">,  </w:t>
      </w:r>
      <w:r w:rsidRPr="00935D2D">
        <w:rPr>
          <w:rFonts w:asciiTheme="majorHAnsi" w:eastAsia="Times New Roman" w:hAnsiTheme="majorHAnsi" w:cs="Times New Roman"/>
          <w:b/>
          <w:color w:val="000000"/>
          <w:sz w:val="16"/>
          <w:szCs w:val="16"/>
          <w:lang w:eastAsia="en-US"/>
        </w:rPr>
        <w:t xml:space="preserve">МО  </w:t>
      </w: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« </w:t>
      </w:r>
      <w:proofErr w:type="spellStart"/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Кулинский</w:t>
      </w:r>
      <w:proofErr w:type="spellEnd"/>
      <w:r w:rsidRPr="00935D2D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 </w:t>
      </w: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район » </w:t>
      </w:r>
      <w:r w:rsidRPr="00935D2D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, </w:t>
      </w: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с</w:t>
      </w:r>
      <w:r w:rsidRPr="00935D2D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. </w:t>
      </w: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Вачи</w:t>
      </w:r>
      <w:r w:rsidRPr="00935D2D">
        <w:rPr>
          <w:rFonts w:asciiTheme="majorHAnsi" w:eastAsia="Times New Roman" w:hAnsiTheme="majorHAnsi" w:cs="Arial"/>
          <w:b/>
          <w:color w:val="403E40"/>
          <w:sz w:val="24"/>
          <w:szCs w:val="24"/>
          <w:lang w:eastAsia="en-US"/>
        </w:rPr>
        <w:t xml:space="preserve">  </w:t>
      </w:r>
      <w:r w:rsidRPr="00935D2D">
        <w:rPr>
          <w:rFonts w:asciiTheme="majorHAnsi" w:eastAsia="Times New Roman" w:hAnsiTheme="majorHAnsi" w:cs="Times New Roman"/>
          <w:b/>
          <w:color w:val="000000"/>
          <w:sz w:val="19"/>
          <w:szCs w:val="19"/>
          <w:lang w:eastAsia="en-US"/>
        </w:rPr>
        <w:t>телефон 2 -13 - 85 / факс: 2-13-85                                                                                                                                                            ИНН 0518001620; КПП 051801001; ОГРН 10600521001629</w:t>
      </w:r>
    </w:p>
    <w:p w:rsidR="00935D2D" w:rsidRPr="00935D2D" w:rsidRDefault="00935D2D" w:rsidP="00935D2D">
      <w:pPr>
        <w:widowControl w:val="0"/>
        <w:spacing w:after="2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bidi="ru-RU"/>
        </w:rPr>
      </w:pPr>
      <w:r w:rsidRPr="00935D2D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от 28.08.2020 года</w:t>
      </w:r>
      <w:r w:rsidRPr="00935D2D">
        <w:rPr>
          <w:rFonts w:ascii="Times New Roman" w:eastAsia="Times New Roman" w:hAnsi="Times New Roman" w:cs="Times New Roman"/>
          <w:color w:val="403E40"/>
          <w:sz w:val="28"/>
          <w:szCs w:val="28"/>
          <w:lang w:eastAsia="en-US"/>
        </w:rPr>
        <w:t xml:space="preserve">                                                                     </w:t>
      </w:r>
      <w:r w:rsidRPr="00935D2D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 xml:space="preserve">№ </w:t>
      </w:r>
      <w: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87</w:t>
      </w:r>
    </w:p>
    <w:p w:rsidR="00935D2D" w:rsidRPr="00935D2D" w:rsidRDefault="00935D2D" w:rsidP="0098674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935D2D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  <w:lang w:bidi="ru-RU"/>
        </w:rPr>
        <w:t>Приказ</w:t>
      </w:r>
    </w:p>
    <w:p w:rsidR="00000000" w:rsidRDefault="00935D2D" w:rsidP="0098674F">
      <w:pPr>
        <w:spacing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bookmarkStart w:id="0" w:name="bookmark4"/>
      <w:bookmarkStart w:id="1" w:name="bookmark5"/>
      <w:r w:rsidRPr="00935D2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«Об организованном начале учебного года»</w:t>
      </w:r>
      <w:bookmarkEnd w:id="0"/>
      <w:bookmarkEnd w:id="1"/>
    </w:p>
    <w:p w:rsidR="00935D2D" w:rsidRPr="0098674F" w:rsidRDefault="00935D2D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Для организованного начала учебного года в школе провести следующие мероприятия</w:t>
      </w:r>
    </w:p>
    <w:p w:rsidR="00935D2D" w:rsidRPr="0098674F" w:rsidRDefault="00935D2D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1. Утвердить расписание уроков и звонков.</w:t>
      </w:r>
    </w:p>
    <w:p w:rsidR="00935D2D" w:rsidRPr="0098674F" w:rsidRDefault="00935D2D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2. Утвердить дежурство администрации, учителей и учащихся в школе.</w:t>
      </w:r>
    </w:p>
    <w:p w:rsidR="00935D2D" w:rsidRPr="0098674F" w:rsidRDefault="00935D2D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3. Организовать горячее питание для учащихся 1-4 классов и график кормления.</w:t>
      </w:r>
    </w:p>
    <w:p w:rsidR="00935D2D" w:rsidRPr="0098674F" w:rsidRDefault="00935D2D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 xml:space="preserve">4. Для перевозки детей из </w:t>
      </w:r>
      <w:proofErr w:type="spellStart"/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Хайми</w:t>
      </w:r>
      <w:proofErr w:type="spellEnd"/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 xml:space="preserve">, </w:t>
      </w:r>
      <w:proofErr w:type="spellStart"/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Сумбатль</w:t>
      </w:r>
      <w:proofErr w:type="spellEnd"/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 xml:space="preserve"> и ферм №1 и №2 организовать</w:t>
      </w:r>
      <w:r w:rsidR="00CB2FCF"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 xml:space="preserve"> работу школьного автобуса и провести следующие работы:</w:t>
      </w:r>
    </w:p>
    <w:p w:rsidR="00CB2FCF" w:rsidRPr="0098674F" w:rsidRDefault="00CB2FCF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- Назначить ответственным за выпуск школьного автобуса Гусейнову Д.А.</w:t>
      </w:r>
    </w:p>
    <w:p w:rsidR="00CB2FCF" w:rsidRPr="0098674F" w:rsidRDefault="00CB2FCF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 xml:space="preserve">- перезаключить договор по </w:t>
      </w:r>
      <w:proofErr w:type="spellStart"/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предрейсового</w:t>
      </w:r>
      <w:proofErr w:type="spellEnd"/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 xml:space="preserve"> осмотра водителя с начала нового 2021 г с  главным врачом ЦРБ.</w:t>
      </w:r>
    </w:p>
    <w:p w:rsidR="00CB2FCF" w:rsidRPr="0098674F" w:rsidRDefault="00CB2FCF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- перезаключить договор по проведению техосмотра с нужными организациями.</w:t>
      </w:r>
    </w:p>
    <w:p w:rsidR="00CB2FCF" w:rsidRPr="0098674F" w:rsidRDefault="00CB2FCF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- корректировку графика движения автобуса возложить на зам. директора по ВР Максудову М.А.</w:t>
      </w:r>
    </w:p>
    <w:p w:rsidR="00CB2FCF" w:rsidRPr="0098674F" w:rsidRDefault="00CB2FCF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- ответственным за обеспечение топливом назначить завхоза Магомедову З.С.</w:t>
      </w:r>
    </w:p>
    <w:p w:rsidR="00CB2FCF" w:rsidRPr="0098674F" w:rsidRDefault="00CB2FCF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 xml:space="preserve">- ответственность за безопасность и здоровье детей возложить на водителя </w:t>
      </w:r>
      <w:proofErr w:type="spellStart"/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Алхасова</w:t>
      </w:r>
      <w:proofErr w:type="spellEnd"/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 xml:space="preserve"> С.А.</w:t>
      </w:r>
    </w:p>
    <w:p w:rsidR="00CB2FCF" w:rsidRPr="0098674F" w:rsidRDefault="00CB2FCF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 xml:space="preserve">- сопровождающим при перевозке детей назначить руководителя ОБЖ </w:t>
      </w:r>
      <w:proofErr w:type="spellStart"/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Алхасова</w:t>
      </w:r>
      <w:proofErr w:type="spellEnd"/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 xml:space="preserve"> С.А.</w:t>
      </w:r>
    </w:p>
    <w:p w:rsidR="00CB2FCF" w:rsidRPr="0098674F" w:rsidRDefault="00CB2FCF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- всем классным руководителям вместе с сопровождающим и заместителем директора по ВР Максудовой М.А. проводить беседы с учащимися о правилах поведения в транспорте</w:t>
      </w:r>
    </w:p>
    <w:p w:rsidR="00CB2FCF" w:rsidRPr="0098674F" w:rsidRDefault="00CB2FCF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5. Ведение дневников считать обязательным для всех учащихся школы.</w:t>
      </w:r>
    </w:p>
    <w:p w:rsidR="00CB2FCF" w:rsidRPr="0098674F" w:rsidRDefault="00660C31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 xml:space="preserve">- проследить всем </w:t>
      </w:r>
      <w:proofErr w:type="spellStart"/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кл</w:t>
      </w:r>
      <w:proofErr w:type="spellEnd"/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. руководителям за ведением дневников и выставлением оценок в своих классах.</w:t>
      </w:r>
    </w:p>
    <w:p w:rsidR="00660C31" w:rsidRPr="0098674F" w:rsidRDefault="00660C31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lastRenderedPageBreak/>
        <w:t>6. Особое внимание уделить на правильное ведение журналов:</w:t>
      </w:r>
    </w:p>
    <w:p w:rsidR="00660C31" w:rsidRPr="0098674F" w:rsidRDefault="00660C31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- заполнить журнал фиолетовой ручкой.</w:t>
      </w:r>
    </w:p>
    <w:p w:rsidR="00660C31" w:rsidRPr="0098674F" w:rsidRDefault="00660C31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- не делать исправления, если возникла ошибка, исправлять согласно инструкции</w:t>
      </w:r>
    </w:p>
    <w:p w:rsidR="00660C31" w:rsidRPr="0098674F" w:rsidRDefault="00660C31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 xml:space="preserve">- зачисление и выбытие учеников делают </w:t>
      </w:r>
      <w:proofErr w:type="spellStart"/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клю</w:t>
      </w:r>
      <w:proofErr w:type="spellEnd"/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 xml:space="preserve"> руководители по указанию дирекции школы</w:t>
      </w:r>
    </w:p>
    <w:p w:rsidR="00660C31" w:rsidRPr="0098674F" w:rsidRDefault="00660C31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 xml:space="preserve">- ответственным за журналы назначить зам. директора по УВР </w:t>
      </w:r>
      <w:proofErr w:type="spellStart"/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Алибекова</w:t>
      </w:r>
      <w:proofErr w:type="spellEnd"/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 xml:space="preserve"> А.А.</w:t>
      </w:r>
    </w:p>
    <w:p w:rsidR="00660C31" w:rsidRPr="0098674F" w:rsidRDefault="00660C31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7. Запрещается строго:</w:t>
      </w:r>
    </w:p>
    <w:p w:rsidR="00660C31" w:rsidRPr="0098674F" w:rsidRDefault="00660C31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- замена уроков самостоятельно</w:t>
      </w:r>
    </w:p>
    <w:p w:rsidR="00660C31" w:rsidRPr="0098674F" w:rsidRDefault="00660C31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- отпускать учащихся на различные мероприятия без согласия дирекции школы</w:t>
      </w:r>
    </w:p>
    <w:p w:rsidR="00660C31" w:rsidRPr="0098674F" w:rsidRDefault="00660C31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 xml:space="preserve">- отправлять за учебными принадлежностями </w:t>
      </w:r>
    </w:p>
    <w:p w:rsidR="00660C31" w:rsidRPr="0098674F" w:rsidRDefault="00660C31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- выгонять учащихся из класса за поведение</w:t>
      </w:r>
    </w:p>
    <w:p w:rsidR="00660C31" w:rsidRPr="0098674F" w:rsidRDefault="00660C31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8. Всем учащимся приходить в школу в школьной форме и со сменной обувью.</w:t>
      </w:r>
    </w:p>
    <w:p w:rsidR="00660C31" w:rsidRPr="0098674F" w:rsidRDefault="00660C31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9. Проведение экскурсий, походов и других мероприятий проводить с детьми по плану школы или с разрешения дирекции школы.</w:t>
      </w:r>
    </w:p>
    <w:p w:rsidR="00660C31" w:rsidRPr="0098674F" w:rsidRDefault="00660C31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 xml:space="preserve">10. </w:t>
      </w:r>
      <w:r w:rsidR="0098674F"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Курение в школе учителей и других работников строго запрещается.</w:t>
      </w:r>
    </w:p>
    <w:p w:rsidR="0098674F" w:rsidRPr="0098674F" w:rsidRDefault="0098674F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11. Посторонних лиц не допускать на урок без согласования с дирекцией школы.</w:t>
      </w:r>
    </w:p>
    <w:p w:rsidR="0098674F" w:rsidRPr="0098674F" w:rsidRDefault="0098674F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12. Творчески работать всем участникам процесса и получить хороших и отличных результатов.</w:t>
      </w:r>
    </w:p>
    <w:p w:rsidR="0098674F" w:rsidRPr="0098674F" w:rsidRDefault="0098674F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</w:p>
    <w:p w:rsidR="0098674F" w:rsidRPr="0098674F" w:rsidRDefault="0098674F" w:rsidP="0098674F">
      <w:pPr>
        <w:spacing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</w:pPr>
    </w:p>
    <w:p w:rsidR="0098674F" w:rsidRPr="0098674F" w:rsidRDefault="0098674F" w:rsidP="0098674F">
      <w:pPr>
        <w:spacing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</w:pPr>
    </w:p>
    <w:p w:rsidR="0098674F" w:rsidRPr="0098674F" w:rsidRDefault="0098674F" w:rsidP="0098674F">
      <w:pPr>
        <w:spacing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 xml:space="preserve">Директор </w:t>
      </w:r>
      <w:proofErr w:type="spellStart"/>
      <w:r w:rsidRPr="0098674F"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>школы______________Мирзаева</w:t>
      </w:r>
      <w:proofErr w:type="spellEnd"/>
      <w:r w:rsidRPr="0098674F"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 xml:space="preserve"> Б.А.</w:t>
      </w:r>
    </w:p>
    <w:p w:rsidR="00660C31" w:rsidRDefault="00660C31" w:rsidP="0098674F">
      <w:pPr>
        <w:spacing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660C31" w:rsidRPr="00935D2D" w:rsidRDefault="00660C31" w:rsidP="00935D2D"/>
    <w:sectPr w:rsidR="00660C31" w:rsidRPr="00935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935D2D"/>
    <w:rsid w:val="00660C31"/>
    <w:rsid w:val="00935D2D"/>
    <w:rsid w:val="0098674F"/>
    <w:rsid w:val="00CB2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D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2020-10-27T07:54:00Z</dcterms:created>
  <dcterms:modified xsi:type="dcterms:W3CDTF">2020-10-27T07:54:00Z</dcterms:modified>
</cp:coreProperties>
</file>